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F9" w:rsidRDefault="004954F9" w:rsidP="004954F9">
      <w:pPr>
        <w:pStyle w:val="Default"/>
      </w:pPr>
    </w:p>
    <w:p w:rsidR="004954F9" w:rsidRPr="00D258BB" w:rsidRDefault="00E53F14" w:rsidP="00E53F14">
      <w:pPr>
        <w:pStyle w:val="Default"/>
        <w:tabs>
          <w:tab w:val="center" w:pos="4677"/>
          <w:tab w:val="left" w:pos="777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954F9" w:rsidRPr="00D258BB">
        <w:rPr>
          <w:b/>
          <w:bCs/>
          <w:sz w:val="28"/>
          <w:szCs w:val="28"/>
        </w:rPr>
        <w:t xml:space="preserve">Аннотация к рабочей программе по </w:t>
      </w:r>
      <w:r w:rsidRPr="00D258BB">
        <w:rPr>
          <w:b/>
          <w:bCs/>
          <w:sz w:val="28"/>
          <w:szCs w:val="28"/>
        </w:rPr>
        <w:t>предмету</w:t>
      </w:r>
      <w:r w:rsidRPr="00D258BB">
        <w:rPr>
          <w:b/>
          <w:bCs/>
          <w:sz w:val="28"/>
          <w:szCs w:val="28"/>
        </w:rPr>
        <w:tab/>
      </w:r>
    </w:p>
    <w:p w:rsidR="00E53F14" w:rsidRPr="00D258BB" w:rsidRDefault="004954F9" w:rsidP="004954F9">
      <w:pPr>
        <w:pStyle w:val="Default"/>
        <w:jc w:val="center"/>
        <w:rPr>
          <w:b/>
          <w:bCs/>
          <w:sz w:val="28"/>
          <w:szCs w:val="28"/>
        </w:rPr>
      </w:pPr>
      <w:r w:rsidRPr="00D258BB">
        <w:rPr>
          <w:b/>
          <w:bCs/>
          <w:sz w:val="28"/>
          <w:szCs w:val="28"/>
        </w:rPr>
        <w:t>«Русский язык</w:t>
      </w:r>
      <w:r w:rsidR="00E53F14" w:rsidRPr="00D258BB">
        <w:rPr>
          <w:b/>
          <w:bCs/>
          <w:sz w:val="28"/>
          <w:szCs w:val="28"/>
        </w:rPr>
        <w:t>»</w:t>
      </w:r>
    </w:p>
    <w:p w:rsidR="004954F9" w:rsidRPr="00D258BB" w:rsidRDefault="00E53F14" w:rsidP="004954F9">
      <w:pPr>
        <w:pStyle w:val="Default"/>
        <w:jc w:val="center"/>
        <w:rPr>
          <w:b/>
          <w:bCs/>
          <w:sz w:val="28"/>
          <w:szCs w:val="28"/>
        </w:rPr>
      </w:pPr>
      <w:r w:rsidRPr="00D258BB">
        <w:rPr>
          <w:b/>
          <w:bCs/>
          <w:sz w:val="28"/>
          <w:szCs w:val="28"/>
        </w:rPr>
        <w:t xml:space="preserve"> 10-11 классы</w:t>
      </w:r>
    </w:p>
    <w:p w:rsidR="00DB6E5A" w:rsidRPr="00D258BB" w:rsidRDefault="00DB6E5A" w:rsidP="004954F9">
      <w:pPr>
        <w:rPr>
          <w:sz w:val="28"/>
          <w:szCs w:val="28"/>
        </w:rPr>
      </w:pPr>
    </w:p>
    <w:p w:rsidR="00F5244D" w:rsidRPr="00D258BB" w:rsidRDefault="00DB6E5A" w:rsidP="0078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BB">
        <w:rPr>
          <w:sz w:val="28"/>
          <w:szCs w:val="28"/>
        </w:rPr>
        <w:t>Рабочая программа среднего общего образования по предмету «Русский язык» (базовый уровень) составлена на основе Федерального государственного образовательного стандарта среднего общего образования, с учётом примерной программы среднего общего образования по предмету, федерального перечня учебников, рекомендованных или допущенных к использованию в образовательном процессе в образовательных организациях, учебного плана основной образовательной программы, реализующей ФГОС СОО, требований к результатам обучения и освоения учебного предмета, сформулированных в федеральном государственном образовательном стандар</w:t>
      </w:r>
      <w:r w:rsidR="00F5244D" w:rsidRPr="00D258BB">
        <w:rPr>
          <w:sz w:val="28"/>
          <w:szCs w:val="28"/>
        </w:rPr>
        <w:t>те среднего общего образования.</w:t>
      </w:r>
    </w:p>
    <w:p w:rsidR="00F5244D" w:rsidRPr="00D258BB" w:rsidRDefault="00DB6E5A" w:rsidP="00781D8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258BB">
        <w:rPr>
          <w:sz w:val="28"/>
          <w:szCs w:val="28"/>
        </w:rPr>
        <w:t>Рабочая программа по учебному предмету «</w:t>
      </w:r>
      <w:r w:rsidR="00F5244D" w:rsidRPr="00D258BB">
        <w:rPr>
          <w:sz w:val="28"/>
          <w:szCs w:val="28"/>
        </w:rPr>
        <w:t>Русский язык</w:t>
      </w:r>
      <w:r w:rsidRPr="00D258BB">
        <w:rPr>
          <w:sz w:val="28"/>
          <w:szCs w:val="28"/>
        </w:rPr>
        <w:t xml:space="preserve">» на базовом уровне реализуется </w:t>
      </w:r>
      <w:r w:rsidR="00F5244D" w:rsidRPr="00D258BB">
        <w:rPr>
          <w:sz w:val="28"/>
          <w:szCs w:val="28"/>
        </w:rPr>
        <w:t xml:space="preserve">по </w:t>
      </w:r>
      <w:proofErr w:type="gramStart"/>
      <w:r w:rsidR="00F5244D" w:rsidRPr="00D258BB">
        <w:rPr>
          <w:sz w:val="28"/>
          <w:szCs w:val="28"/>
        </w:rPr>
        <w:t>УМК  Л.</w:t>
      </w:r>
      <w:proofErr w:type="gramEnd"/>
      <w:r w:rsidR="00F5244D" w:rsidRPr="00D258BB">
        <w:rPr>
          <w:sz w:val="28"/>
          <w:szCs w:val="28"/>
        </w:rPr>
        <w:t xml:space="preserve"> М. </w:t>
      </w:r>
      <w:proofErr w:type="spellStart"/>
      <w:r w:rsidR="00F5244D" w:rsidRPr="00D258BB">
        <w:rPr>
          <w:sz w:val="28"/>
          <w:szCs w:val="28"/>
        </w:rPr>
        <w:t>Рыбченковой</w:t>
      </w:r>
      <w:proofErr w:type="spellEnd"/>
      <w:r w:rsidR="00F5244D" w:rsidRPr="00D258BB">
        <w:rPr>
          <w:sz w:val="28"/>
          <w:szCs w:val="28"/>
        </w:rPr>
        <w:t>, О. М. Александровой и др.</w:t>
      </w:r>
      <w:r w:rsidR="00F5244D" w:rsidRPr="00D258BB">
        <w:rPr>
          <w:i/>
          <w:iCs/>
          <w:sz w:val="28"/>
          <w:szCs w:val="28"/>
        </w:rPr>
        <w:t xml:space="preserve"> </w:t>
      </w:r>
    </w:p>
    <w:p w:rsidR="00DB6E5A" w:rsidRPr="00D258BB" w:rsidRDefault="00DB6E5A" w:rsidP="0078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BB">
        <w:rPr>
          <w:sz w:val="28"/>
          <w:szCs w:val="28"/>
        </w:rPr>
        <w:t>Данная рабочая программа предназначена для изучения предмета в 10—11 классах на базовом уровне. Общее количество часов на 2 года обучения -</w:t>
      </w:r>
      <w:r w:rsidR="00F5244D" w:rsidRPr="00D258BB">
        <w:rPr>
          <w:sz w:val="28"/>
          <w:szCs w:val="28"/>
        </w:rPr>
        <w:t>136</w:t>
      </w:r>
      <w:r w:rsidRPr="00D258BB">
        <w:rPr>
          <w:sz w:val="28"/>
          <w:szCs w:val="28"/>
        </w:rPr>
        <w:t xml:space="preserve">, из расчета </w:t>
      </w:r>
      <w:r w:rsidR="00F5244D" w:rsidRPr="00D258BB">
        <w:rPr>
          <w:sz w:val="28"/>
          <w:szCs w:val="28"/>
        </w:rPr>
        <w:t>2</w:t>
      </w:r>
      <w:r w:rsidRPr="00D258BB">
        <w:rPr>
          <w:sz w:val="28"/>
          <w:szCs w:val="28"/>
        </w:rPr>
        <w:t xml:space="preserve"> часа в неделю; 10 класс – </w:t>
      </w:r>
      <w:r w:rsidR="00F5244D" w:rsidRPr="00D258BB">
        <w:rPr>
          <w:sz w:val="28"/>
          <w:szCs w:val="28"/>
        </w:rPr>
        <w:t>68</w:t>
      </w:r>
      <w:r w:rsidRPr="00D258BB">
        <w:rPr>
          <w:sz w:val="28"/>
          <w:szCs w:val="28"/>
        </w:rPr>
        <w:t xml:space="preserve"> часа, 11 класс –</w:t>
      </w:r>
      <w:r w:rsidR="00F5244D" w:rsidRPr="00D258BB">
        <w:rPr>
          <w:sz w:val="28"/>
          <w:szCs w:val="28"/>
        </w:rPr>
        <w:t>68</w:t>
      </w:r>
      <w:r w:rsidRPr="00D258BB">
        <w:rPr>
          <w:sz w:val="28"/>
          <w:szCs w:val="28"/>
        </w:rPr>
        <w:t xml:space="preserve"> часа. </w:t>
      </w:r>
    </w:p>
    <w:p w:rsidR="00F5244D" w:rsidRPr="00D258BB" w:rsidRDefault="00F5244D" w:rsidP="00781D81">
      <w:pPr>
        <w:pStyle w:val="Default"/>
        <w:jc w:val="both"/>
        <w:rPr>
          <w:sz w:val="28"/>
          <w:szCs w:val="28"/>
        </w:rPr>
      </w:pP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sz w:val="28"/>
          <w:szCs w:val="28"/>
        </w:rPr>
        <w:t xml:space="preserve"> 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Основные цели реализации программы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>- овладени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е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 xml:space="preserve">учащимися 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основными функциями языка, единицами языка, их признаками и взаимосвязями;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>- овладени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е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орфоэпическими, лексическими, грамматическими, орфографическими и пунктуационными нормами современного русского литературного языка; нормами обиходно-бытовой, социально-культурной, учебно-научной, официально-деловой сфер общения; нормами речевого этикета в разных сферах общения;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 xml:space="preserve">формирование 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>умени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я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оценивать устные и письменные высказывания с точки зрения соотнесенности содержания и языкового оформления и эффективности достижения поставленных коммуникативных задач;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 xml:space="preserve">формирование умения 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>проведени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я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лингвистического анализа текстов различных функциональных разновидностей языка;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осознание обучающимися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взаимосвязи языка и истории, языка и культуры русского и других народов; использованию приобретенных знаний и умений в практической деятельности;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 xml:space="preserve">формирование умения 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>использовани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я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разных видов чтения (ознакомительно-изучающего, ознакомительно-реферативного и др.) в зависимости от коммуникативной установки и характера текста; -умению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представленную в электронном виде на различных информационных носителях;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lastRenderedPageBreak/>
        <w:t>- овладени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е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 xml:space="preserve">учащимися 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основными приемами информационной переработки устного и письменного текста;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>- соблюдени</w:t>
      </w:r>
      <w:r w:rsidR="00781D81" w:rsidRPr="00D258BB">
        <w:rPr>
          <w:rFonts w:eastAsia="Times New Roman"/>
          <w:color w:val="auto"/>
          <w:sz w:val="28"/>
          <w:szCs w:val="28"/>
          <w:lang w:eastAsia="ru-RU"/>
        </w:rPr>
        <w:t>е</w:t>
      </w: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 норм речевого этикета в различных сферах общения; </w:t>
      </w:r>
    </w:p>
    <w:p w:rsidR="00DB6E5A" w:rsidRPr="00D258BB" w:rsidRDefault="00F5244D" w:rsidP="0078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D81"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 w:rsidR="00781D81"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как государственного языка Российской Федерации, языка межнационального общения народов России, как одного из мировых языков, а литературного языка как высшей формы существования национального языка.</w:t>
      </w:r>
    </w:p>
    <w:p w:rsidR="00F5244D" w:rsidRPr="00D258BB" w:rsidRDefault="00F5244D" w:rsidP="007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технологии развивающего обучения, обучение в сотрудничестве, проблемного обучения, развитие исследовательских навыков, информационно-коммуникационные технологии и др.</w:t>
      </w:r>
    </w:p>
    <w:p w:rsidR="00F5244D" w:rsidRPr="00D258BB" w:rsidRDefault="00F5244D" w:rsidP="0078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русского языка ученик должен знать: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 связь языка и истории, культуры русского и других народов;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 основные единицы и уровни языка;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 орфоэпические, лексические, орфографические и пунктуационные нормы современного русского литературного языка, нормы речевого общения;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>уметь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 анализировать языковые единицы с точки зрения правильности, точности и </w:t>
      </w:r>
      <w:bookmarkStart w:id="0" w:name="_GoBack"/>
      <w:bookmarkEnd w:id="0"/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уместности их употребления;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 осуществлять речевой самоконтроль;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 извлекать необходимую информацию из различных источников: учебных текстов, справочной литературы, средств массовой организации, в том числе, представленных в электронном виде на различных информационных носителях;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 создавать устные и письменные монологические высказывания различных типов и жанров,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> использовать основные приемы информационной переработки текста.</w:t>
      </w:r>
    </w:p>
    <w:p w:rsidR="00F5244D" w:rsidRPr="00D258BB" w:rsidRDefault="00F5244D" w:rsidP="0078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Основными формами и видами контроля знаний, умений и навыков являются: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входной контроль в начале учебного года; </w:t>
      </w:r>
    </w:p>
    <w:p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заданиями, тестов, проверочных работ, самостоятельных работ, комплексного анализа текстов, а также диагностических работ; </w:t>
      </w:r>
    </w:p>
    <w:p w:rsidR="00F5244D" w:rsidRPr="00F5244D" w:rsidRDefault="00F5244D" w:rsidP="0078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- комплексный анализ текста, контрольная работа в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ЕГЭ.</w:t>
      </w:r>
    </w:p>
    <w:sectPr w:rsidR="00F5244D" w:rsidRPr="00F5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2"/>
    <w:rsid w:val="004954F9"/>
    <w:rsid w:val="006F07D1"/>
    <w:rsid w:val="00726D8B"/>
    <w:rsid w:val="00781D81"/>
    <w:rsid w:val="00D258BB"/>
    <w:rsid w:val="00DB6E5A"/>
    <w:rsid w:val="00E53F14"/>
    <w:rsid w:val="00F5244D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AF71-1786-4AB8-91C8-86726410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Кристина</cp:lastModifiedBy>
  <cp:revision>2</cp:revision>
  <dcterms:created xsi:type="dcterms:W3CDTF">2020-11-19T11:09:00Z</dcterms:created>
  <dcterms:modified xsi:type="dcterms:W3CDTF">2020-11-19T11:09:00Z</dcterms:modified>
</cp:coreProperties>
</file>