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49" w:rsidRDefault="000525BB"/>
    <w:p w:rsidR="005A1525" w:rsidRDefault="005A1525"/>
    <w:p w:rsidR="00AF7A73" w:rsidRDefault="00AF7A73" w:rsidP="00AF7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A73">
        <w:rPr>
          <w:rFonts w:ascii="Times New Roman" w:hAnsi="Times New Roman"/>
          <w:b/>
          <w:sz w:val="28"/>
          <w:szCs w:val="28"/>
        </w:rPr>
        <w:t>Аннотация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Рабочей программе </w:t>
      </w:r>
    </w:p>
    <w:p w:rsidR="00AF7A73" w:rsidRDefault="00AF7A73" w:rsidP="00AF7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  <w:r w:rsidRPr="00EF6789">
        <w:rPr>
          <w:rFonts w:ascii="Times New Roman" w:hAnsi="Times New Roman"/>
          <w:b/>
          <w:sz w:val="28"/>
          <w:szCs w:val="28"/>
        </w:rPr>
        <w:t xml:space="preserve"> </w:t>
      </w:r>
    </w:p>
    <w:p w:rsidR="00AF7A73" w:rsidRPr="00AF7A73" w:rsidRDefault="000525BB" w:rsidP="00AF7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класса</w:t>
      </w:r>
    </w:p>
    <w:p w:rsidR="00AF7A73" w:rsidRDefault="00AF7A73" w:rsidP="005A1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525" w:rsidRDefault="005A1525" w:rsidP="005A1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математике составлена на основе Федерального государственного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:rsidR="000525BB" w:rsidRPr="000525BB" w:rsidRDefault="000525BB" w:rsidP="0005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соответствует учебнику «Математика» для 5-6 классов образовательных учреждений /</w:t>
      </w:r>
      <w:r>
        <w:rPr>
          <w:rFonts w:ascii="Times New Roman" w:hAnsi="Times New Roman"/>
          <w:color w:val="191919"/>
          <w:sz w:val="28"/>
          <w:szCs w:val="28"/>
        </w:rPr>
        <w:t xml:space="preserve">А.Г. Мерзляк, В.Б. Полонский, М.С. Якир, Е.В. Буцко. — М.: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-Граф, 2013 г. </w:t>
      </w:r>
    </w:p>
    <w:p w:rsidR="005A1525" w:rsidRPr="000525BB" w:rsidRDefault="002A7CC6" w:rsidP="000525BB">
      <w:pPr>
        <w:pStyle w:val="a3"/>
        <w:ind w:firstLine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4A043C">
        <w:rPr>
          <w:b w:val="0"/>
          <w:sz w:val="28"/>
          <w:szCs w:val="28"/>
        </w:rPr>
        <w:t>Содержание</w:t>
      </w:r>
      <w:r>
        <w:rPr>
          <w:b w:val="0"/>
          <w:sz w:val="28"/>
          <w:szCs w:val="28"/>
        </w:rPr>
        <w:t xml:space="preserve"> курса </w:t>
      </w:r>
      <w:r w:rsidR="000525BB">
        <w:rPr>
          <w:b w:val="0"/>
          <w:sz w:val="28"/>
          <w:szCs w:val="28"/>
        </w:rPr>
        <w:t>матема</w:t>
      </w:r>
      <w:r w:rsidRPr="002A7CC6">
        <w:rPr>
          <w:b w:val="0"/>
          <w:sz w:val="28"/>
          <w:szCs w:val="28"/>
        </w:rPr>
        <w:t>тики в</w:t>
      </w:r>
      <w:r>
        <w:rPr>
          <w:b w:val="0"/>
          <w:sz w:val="28"/>
          <w:szCs w:val="28"/>
        </w:rPr>
        <w:t xml:space="preserve"> 5-6 классах:</w:t>
      </w:r>
      <w:r w:rsidR="005A1525" w:rsidRPr="004A043C">
        <w:rPr>
          <w:b w:val="0"/>
          <w:sz w:val="28"/>
          <w:szCs w:val="28"/>
        </w:rPr>
        <w:t xml:space="preserve"> </w:t>
      </w:r>
      <w:r w:rsidR="000525BB" w:rsidRPr="004A043C">
        <w:rPr>
          <w:b w:val="0"/>
          <w:sz w:val="28"/>
          <w:szCs w:val="28"/>
        </w:rPr>
        <w:t>«</w:t>
      </w:r>
      <w:r w:rsidR="000525BB">
        <w:rPr>
          <w:sz w:val="28"/>
          <w:szCs w:val="28"/>
        </w:rPr>
        <w:t>Арифметика</w:t>
      </w:r>
      <w:r w:rsidR="000525BB" w:rsidRPr="004A043C">
        <w:rPr>
          <w:b w:val="0"/>
          <w:sz w:val="28"/>
          <w:szCs w:val="28"/>
        </w:rPr>
        <w:t>»,</w:t>
      </w:r>
      <w:r w:rsidR="000525BB" w:rsidRPr="004A043C">
        <w:rPr>
          <w:b w:val="0"/>
          <w:sz w:val="28"/>
          <w:szCs w:val="28"/>
        </w:rPr>
        <w:t xml:space="preserve"> </w:t>
      </w:r>
      <w:r w:rsidR="005A1525" w:rsidRPr="004A043C">
        <w:rPr>
          <w:b w:val="0"/>
          <w:sz w:val="28"/>
          <w:szCs w:val="28"/>
        </w:rPr>
        <w:t>«</w:t>
      </w:r>
      <w:r w:rsidR="005A1525" w:rsidRPr="004A043C">
        <w:rPr>
          <w:sz w:val="28"/>
          <w:szCs w:val="28"/>
        </w:rPr>
        <w:t>Числовые и буквенные выражения. Уравнения</w:t>
      </w:r>
      <w:r w:rsidR="005A1525" w:rsidRPr="004A043C">
        <w:rPr>
          <w:b w:val="0"/>
          <w:sz w:val="28"/>
          <w:szCs w:val="28"/>
        </w:rPr>
        <w:t>», «</w:t>
      </w:r>
      <w:r w:rsidR="005A1525" w:rsidRPr="004A043C">
        <w:rPr>
          <w:sz w:val="28"/>
          <w:szCs w:val="28"/>
        </w:rPr>
        <w:t>Геометрические фигуры.  Измерение геометрических величин</w:t>
      </w:r>
      <w:r w:rsidR="005A1525" w:rsidRPr="004A043C">
        <w:rPr>
          <w:b w:val="0"/>
          <w:sz w:val="28"/>
          <w:szCs w:val="28"/>
        </w:rPr>
        <w:t>», «</w:t>
      </w:r>
      <w:r w:rsidR="005A1525" w:rsidRPr="004A043C">
        <w:rPr>
          <w:sz w:val="28"/>
          <w:szCs w:val="28"/>
        </w:rPr>
        <w:t>Элементы статистики, вероятности. Комбинаторные задачи</w:t>
      </w:r>
      <w:r w:rsidR="005A1525" w:rsidRPr="004A043C">
        <w:rPr>
          <w:b w:val="0"/>
          <w:sz w:val="28"/>
          <w:szCs w:val="28"/>
        </w:rPr>
        <w:t>»,</w:t>
      </w:r>
      <w:r w:rsidR="005A1525" w:rsidRPr="004A043C">
        <w:rPr>
          <w:sz w:val="28"/>
          <w:szCs w:val="28"/>
        </w:rPr>
        <w:t xml:space="preserve"> «Математика в историческом развитии</w:t>
      </w:r>
      <w:r>
        <w:rPr>
          <w:sz w:val="28"/>
          <w:szCs w:val="28"/>
        </w:rPr>
        <w:t xml:space="preserve">». </w:t>
      </w:r>
    </w:p>
    <w:p w:rsidR="005A1525" w:rsidRDefault="005A1525" w:rsidP="00052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Pr="004A043C">
        <w:rPr>
          <w:rFonts w:ascii="Times New Roman" w:hAnsi="Times New Roman"/>
          <w:sz w:val="28"/>
          <w:szCs w:val="28"/>
        </w:rPr>
        <w:t>на 5 учебных часов в неделю в течение каждого года обучения</w:t>
      </w:r>
      <w:r w:rsidR="000525BB">
        <w:rPr>
          <w:rFonts w:ascii="Times New Roman" w:hAnsi="Times New Roman"/>
          <w:sz w:val="28"/>
          <w:szCs w:val="28"/>
        </w:rPr>
        <w:t xml:space="preserve"> (170 часов в 5 классе и </w:t>
      </w:r>
      <w:r w:rsidR="000525BB">
        <w:rPr>
          <w:rFonts w:ascii="Times New Roman" w:hAnsi="Times New Roman"/>
          <w:sz w:val="28"/>
          <w:szCs w:val="28"/>
        </w:rPr>
        <w:t xml:space="preserve">170 </w:t>
      </w:r>
      <w:r w:rsidR="000525BB">
        <w:rPr>
          <w:rFonts w:ascii="Times New Roman" w:hAnsi="Times New Roman"/>
          <w:sz w:val="28"/>
          <w:szCs w:val="28"/>
        </w:rPr>
        <w:t>часов в 6</w:t>
      </w:r>
      <w:r w:rsidR="000525BB">
        <w:rPr>
          <w:rFonts w:ascii="Times New Roman" w:hAnsi="Times New Roman"/>
          <w:sz w:val="28"/>
          <w:szCs w:val="28"/>
        </w:rPr>
        <w:t xml:space="preserve"> классе</w:t>
      </w:r>
      <w:r w:rsidR="000525BB">
        <w:rPr>
          <w:rFonts w:ascii="Times New Roman" w:hAnsi="Times New Roman"/>
          <w:sz w:val="28"/>
          <w:szCs w:val="28"/>
        </w:rPr>
        <w:t>)</w:t>
      </w:r>
      <w:r w:rsidRPr="004A043C">
        <w:rPr>
          <w:rFonts w:ascii="Times New Roman" w:hAnsi="Times New Roman"/>
          <w:sz w:val="28"/>
          <w:szCs w:val="28"/>
        </w:rPr>
        <w:t xml:space="preserve">, всего </w:t>
      </w:r>
      <w:r w:rsidR="000525BB" w:rsidRPr="000525BB">
        <w:rPr>
          <w:rFonts w:ascii="Times New Roman" w:hAnsi="Times New Roman"/>
          <w:sz w:val="28"/>
          <w:szCs w:val="28"/>
        </w:rPr>
        <w:t>340</w:t>
      </w:r>
      <w:r w:rsidR="00052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часов. </w:t>
      </w:r>
    </w:p>
    <w:p w:rsidR="000525BB" w:rsidRPr="004A043C" w:rsidRDefault="000525BB" w:rsidP="000525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примерное тематическое(поурочное) планирование материала.</w:t>
      </w:r>
      <w:bookmarkStart w:id="0" w:name="_GoBack"/>
      <w:bookmarkEnd w:id="0"/>
    </w:p>
    <w:p w:rsidR="005A1525" w:rsidRPr="004A043C" w:rsidRDefault="005A1525" w:rsidP="005A1525">
      <w:pPr>
        <w:pStyle w:val="a3"/>
        <w:ind w:firstLine="709"/>
        <w:rPr>
          <w:sz w:val="28"/>
          <w:szCs w:val="28"/>
        </w:rPr>
      </w:pPr>
    </w:p>
    <w:p w:rsidR="005A1525" w:rsidRDefault="005A1525"/>
    <w:sectPr w:rsidR="005A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5"/>
    <w:rsid w:val="000525BB"/>
    <w:rsid w:val="002A7CC6"/>
    <w:rsid w:val="005A1525"/>
    <w:rsid w:val="005E3FDE"/>
    <w:rsid w:val="0089185C"/>
    <w:rsid w:val="00A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9885-7C03-47E8-94B9-E676A50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1525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Подзаголовок Знак"/>
    <w:basedOn w:val="a0"/>
    <w:link w:val="a3"/>
    <w:rsid w:val="005A15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5A15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5A1525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2020-11-22T21:49:00Z</dcterms:created>
  <dcterms:modified xsi:type="dcterms:W3CDTF">2020-11-26T01:22:00Z</dcterms:modified>
</cp:coreProperties>
</file>