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1.bin" ContentType="application/vnd.ms-office.activeX"/>
  <Override PartName="/word/activeX/activeX2.xml" ContentType="application/vnd.ms-office.activeX+xml"/>
  <Override PartName="/word/activeX/activeX2.bin" ContentType="application/vnd.ms-office.activeX"/>
  <Override PartName="/word/activeX/activeX3.xml" ContentType="application/vnd.ms-office.activeX+xml"/>
  <Override PartName="/word/activeX/activeX3.bin" ContentType="application/vnd.ms-office.activeX"/>
  <Override PartName="/word/activeX/activeX4.xml" ContentType="application/vnd.ms-office.activeX+xml"/>
  <Override PartName="/word/activeX/activeX4.bin" ContentType="application/vnd.ms-office.activeX"/>
  <Override PartName="/word/activeX/activeX5.xml" ContentType="application/vnd.ms-office.activeX+xml"/>
  <Override PartName="/word/activeX/activeX5.bin" ContentType="application/vnd.ms-office.activeX"/>
  <Override PartName="/word/activeX/activeX6.xml" ContentType="application/vnd.ms-office.activeX+xml"/>
  <Override PartName="/word/activeX/activeX6.bin" ContentType="application/vnd.ms-office.activeX"/>
  <Override PartName="/word/activeX/activeX7.xml" ContentType="application/vnd.ms-office.activeX+xml"/>
  <Override PartName="/word/activeX/activeX7.bin" ContentType="application/vnd.ms-office.activeX"/>
  <Override PartName="/word/activeX/activeX8.xml" ContentType="application/vnd.ms-office.activeX+xml"/>
  <Override PartName="/word/activeX/activeX8.bin" ContentType="application/vnd.ms-office.activeX"/>
  <Override PartName="/word/activeX/activeX9.xml" ContentType="application/vnd.ms-office.activeX+xml"/>
  <Override PartName="/word/activeX/activeX9.bin" ContentType="application/vnd.ms-office.activeX"/>
  <Override PartName="/word/activeX/activeX10.xml" ContentType="application/vnd.ms-office.activeX+xml"/>
  <Override PartName="/word/activeX/activeX10.bin" ContentType="application/vnd.ms-office.activeX"/>
  <Override PartName="/word/activeX/activeX11.xml" ContentType="application/vnd.ms-office.activeX+xml"/>
  <Override PartName="/word/activeX/activeX11.bin" ContentType="application/vnd.ms-office.activeX"/>
  <Override PartName="/word/activeX/activeX12.xml" ContentType="application/vnd.ms-office.activeX+xml"/>
  <Override PartName="/word/activeX/activeX12.bin" ContentType="application/vnd.ms-office.activeX"/>
  <Override PartName="/word/activeX/activeX13.xml" ContentType="application/vnd.ms-office.activeX+xml"/>
  <Override PartName="/word/activeX/activeX13.bin" ContentType="application/vnd.ms-office.activeX"/>
  <Override PartName="/word/activeX/activeX14.xml" ContentType="application/vnd.ms-office.activeX+xml"/>
  <Override PartName="/word/activeX/activeX14.bin" ContentType="application/vnd.ms-office.activeX"/>
  <Override PartName="/word/activeX/activeX15.xml" ContentType="application/vnd.ms-office.activeX+xml"/>
  <Override PartName="/word/activeX/activeX15.bin" ContentType="application/vnd.ms-office.activeX"/>
  <Override PartName="/word/activeX/activeX16.xml" ContentType="application/vnd.ms-office.activeX+xml"/>
  <Override PartName="/word/activeX/activeX16.bin" ContentType="application/vnd.ms-office.activeX"/>
  <Override PartName="/word/activeX/activeX17.xml" ContentType="application/vnd.ms-office.activeX+xml"/>
  <Override PartName="/word/activeX/activeX17.bin" ContentType="application/vnd.ms-office.activeX"/>
  <Override PartName="/word/activeX/activeX18.xml" ContentType="application/vnd.ms-office.activeX+xml"/>
  <Override PartName="/word/activeX/activeX18.bin" ContentType="application/vnd.ms-office.activeX"/>
  <Override PartName="/word/activeX/activeX19.xml" ContentType="application/vnd.ms-office.activeX+xml"/>
  <Override PartName="/word/activeX/activeX19.bin" ContentType="application/vnd.ms-office.activeX"/>
  <Override PartName="/word/activeX/activeX20.xml" ContentType="application/vnd.ms-office.activeX+xml"/>
  <Override PartName="/word/activeX/activeX20.bin" ContentType="application/vnd.ms-office.activeX"/>
  <Override PartName="/word/activeX/activeX21.xml" ContentType="application/vnd.ms-office.activeX+xml"/>
  <Override PartName="/word/activeX/activeX21.bin" ContentType="application/vnd.ms-office.activeX"/>
  <Override PartName="/word/activeX/activeX22.xml" ContentType="application/vnd.ms-office.activeX+xml"/>
  <Override PartName="/word/activeX/activeX22.bin" ContentType="application/vnd.ms-office.activeX"/>
  <Override PartName="/word/activeX/activeX23.xml" ContentType="application/vnd.ms-office.activeX+xml"/>
  <Override PartName="/word/activeX/activeX23.bin" ContentType="application/vnd.ms-office.activeX"/>
  <Override PartName="/word/activeX/activeX24.xml" ContentType="application/vnd.ms-office.activeX+xml"/>
  <Override PartName="/word/activeX/activeX24.bin" ContentType="application/vnd.ms-office.activeX"/>
  <Override PartName="/word/activeX/activeX25.xml" ContentType="application/vnd.ms-office.activeX+xml"/>
  <Override PartName="/word/activeX/activeX25.bin" ContentType="application/vnd.ms-office.activeX"/>
  <Override PartName="/word/activeX/activeX26.xml" ContentType="application/vnd.ms-office.activeX+xml"/>
  <Override PartName="/word/activeX/activeX26.bin" ContentType="application/vnd.ms-office.activeX"/>
  <Override PartName="/word/activeX/activeX27.xml" ContentType="application/vnd.ms-office.activeX+xml"/>
  <Override PartName="/word/activeX/activeX27.bin" ContentType="application/vnd.ms-office.activeX"/>
  <Override PartName="/word/activeX/activeX28.xml" ContentType="application/vnd.ms-office.activeX+xml"/>
  <Override PartName="/word/activeX/activeX28.bin" ContentType="application/vnd.ms-office.activeX"/>
  <Override PartName="/word/activeX/activeX29.xml" ContentType="application/vnd.ms-office.activeX+xml"/>
  <Override PartName="/word/activeX/activeX29.bin" ContentType="application/vnd.ms-office.activeX"/>
  <Override PartName="/word/activeX/activeX30.xml" ContentType="application/vnd.ms-office.activeX+xml"/>
  <Override PartName="/word/activeX/activeX30.bin" ContentType="application/vnd.ms-office.activeX"/>
  <Override PartName="/word/activeX/activeX31.xml" ContentType="application/vnd.ms-office.activeX+xml"/>
  <Override PartName="/word/activeX/activeX31.bin" ContentType="application/vnd.ms-office.activeX"/>
  <Override PartName="/word/activeX/activeX32.xml" ContentType="application/vnd.ms-office.activeX+xml"/>
  <Override PartName="/word/activeX/activeX32.bin" ContentType="application/vnd.ms-office.activeX"/>
  <Override PartName="/word/activeX/activeX33.xml" ContentType="application/vnd.ms-office.activeX+xml"/>
  <Override PartName="/word/activeX/activeX33.bin" ContentType="application/vnd.ms-office.activeX"/>
  <Override PartName="/word/activeX/activeX34.xml" ContentType="application/vnd.ms-office.activeX+xml"/>
  <Override PartName="/word/activeX/activeX34.bin" ContentType="application/vnd.ms-office.activeX"/>
  <Override PartName="/word/activeX/activeX35.xml" ContentType="application/vnd.ms-office.activeX+xml"/>
  <Override PartName="/word/activeX/activeX35.bin" ContentType="application/vnd.ms-office.activeX"/>
  <Override PartName="/word/activeX/activeX36.xml" ContentType="application/vnd.ms-office.activeX+xml"/>
  <Override PartName="/word/activeX/activeX36.bin" ContentType="application/vnd.ms-office.activeX"/>
  <Override PartName="/word/activeX/activeX37.xml" ContentType="application/vnd.ms-office.activeX+xml"/>
  <Override PartName="/word/activeX/activeX37.bin" ContentType="application/vnd.ms-office.activeX"/>
  <Override PartName="/word/activeX/activeX38.xml" ContentType="application/vnd.ms-office.activeX+xml"/>
  <Override PartName="/word/activeX/activeX38.bin" ContentType="application/vnd.ms-office.activeX"/>
  <Override PartName="/word/activeX/activeX39.xml" ContentType="application/vnd.ms-office.activeX+xml"/>
  <Override PartName="/word/activeX/activeX39.bin" ContentType="application/vnd.ms-office.activeX"/>
  <Override PartName="/word/activeX/activeX40.xml" ContentType="application/vnd.ms-office.activeX+xml"/>
  <Override PartName="/word/activeX/activeX40.bin" ContentType="application/vnd.ms-office.activeX"/>
  <Override PartName="/word/activeX/activeX41.xml" ContentType="application/vnd.ms-office.activeX+xml"/>
  <Override PartName="/word/activeX/activeX41.bin" ContentType="application/vnd.ms-office.activeX"/>
  <Override PartName="/word/activeX/activeX42.xml" ContentType="application/vnd.ms-office.activeX+xml"/>
  <Override PartName="/word/activeX/activeX42.bin" ContentType="application/vnd.ms-office.activeX"/>
  <Override PartName="/word/activeX/activeX43.xml" ContentType="application/vnd.ms-office.activeX+xml"/>
  <Override PartName="/word/activeX/activeX43.bin" ContentType="application/vnd.ms-office.activeX"/>
  <Override PartName="/word/activeX/activeX44.xml" ContentType="application/vnd.ms-office.activeX+xml"/>
  <Override PartName="/word/activeX/activeX44.bin" ContentType="application/vnd.ms-office.activeX"/>
  <Override PartName="/word/activeX/activeX45.xml" ContentType="application/vnd.ms-office.activeX+xml"/>
  <Override PartName="/word/activeX/activeX45.bin" ContentType="application/vnd.ms-office.activeX"/>
  <Override PartName="/word/activeX/activeX46.xml" ContentType="application/vnd.ms-office.activeX+xml"/>
  <Override PartName="/word/activeX/activeX46.bin" ContentType="application/vnd.ms-office.activeX"/>
  <Override PartName="/word/activeX/activeX47.xml" ContentType="application/vnd.ms-office.activeX+xml"/>
  <Override PartName="/word/activeX/activeX47.bin" ContentType="application/vnd.ms-office.activeX"/>
  <Override PartName="/word/activeX/activeX48.xml" ContentType="application/vnd.ms-office.activeX+xml"/>
  <Override PartName="/word/activeX/activeX48.bin" ContentType="application/vnd.ms-office.activeX"/>
  <Override PartName="/word/activeX/activeX49.xml" ContentType="application/vnd.ms-office.activeX+xml"/>
  <Override PartName="/word/activeX/activeX49.bin" ContentType="application/vnd.ms-office.activeX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1EC2" w:rsidRPr="00B16658" w:rsidRDefault="00011EC2" w:rsidP="003D254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ФОНД ОЦЕНОЧНЫХ СРЕДСТВ</w:t>
      </w:r>
    </w:p>
    <w:p w:rsidR="00011EC2" w:rsidRPr="00B16658" w:rsidRDefault="00011EC2" w:rsidP="003D254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по </w:t>
      </w:r>
      <w:r w:rsidR="0036128C" w:rsidRPr="00B16658">
        <w:rPr>
          <w:rFonts w:ascii="Times New Roman" w:hAnsi="Times New Roman" w:cs="Times New Roman"/>
          <w:sz w:val="24"/>
          <w:szCs w:val="24"/>
        </w:rPr>
        <w:t>информатике 7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класс</w:t>
      </w:r>
    </w:p>
    <w:p w:rsidR="00011EC2" w:rsidRPr="00B16658" w:rsidRDefault="00011EC2" w:rsidP="0027298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учебник:</w:t>
      </w:r>
      <w:r w:rsidR="00010585" w:rsidRPr="00B166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0585" w:rsidRPr="00B16658">
        <w:rPr>
          <w:rFonts w:ascii="Times New Roman" w:hAnsi="Times New Roman" w:cs="Times New Roman"/>
          <w:sz w:val="24"/>
          <w:szCs w:val="24"/>
        </w:rPr>
        <w:t>Босова</w:t>
      </w:r>
      <w:proofErr w:type="spellEnd"/>
      <w:r w:rsidR="00010585" w:rsidRPr="00B16658">
        <w:rPr>
          <w:rFonts w:ascii="Times New Roman" w:hAnsi="Times New Roman" w:cs="Times New Roman"/>
          <w:sz w:val="24"/>
          <w:szCs w:val="24"/>
        </w:rPr>
        <w:t xml:space="preserve"> Л.Л. Информатика: учебник для 7 класса/Л.Л. </w:t>
      </w:r>
      <w:proofErr w:type="spellStart"/>
      <w:r w:rsidR="00010585" w:rsidRPr="00B16658">
        <w:rPr>
          <w:rFonts w:ascii="Times New Roman" w:hAnsi="Times New Roman" w:cs="Times New Roman"/>
          <w:sz w:val="24"/>
          <w:szCs w:val="24"/>
        </w:rPr>
        <w:t>Босова</w:t>
      </w:r>
      <w:proofErr w:type="spellEnd"/>
      <w:r w:rsidR="00010585" w:rsidRPr="00B16658">
        <w:rPr>
          <w:rFonts w:ascii="Times New Roman" w:hAnsi="Times New Roman" w:cs="Times New Roman"/>
          <w:sz w:val="24"/>
          <w:szCs w:val="24"/>
        </w:rPr>
        <w:t xml:space="preserve">, А.Ю. </w:t>
      </w:r>
      <w:proofErr w:type="spellStart"/>
      <w:r w:rsidR="00010585" w:rsidRPr="00B16658">
        <w:rPr>
          <w:rFonts w:ascii="Times New Roman" w:hAnsi="Times New Roman" w:cs="Times New Roman"/>
          <w:sz w:val="24"/>
          <w:szCs w:val="24"/>
        </w:rPr>
        <w:t>Босова</w:t>
      </w:r>
      <w:proofErr w:type="spellEnd"/>
      <w:r w:rsidR="00010585" w:rsidRPr="00B16658">
        <w:rPr>
          <w:rFonts w:ascii="Times New Roman" w:hAnsi="Times New Roman" w:cs="Times New Roman"/>
          <w:sz w:val="24"/>
          <w:szCs w:val="24"/>
        </w:rPr>
        <w:t>. – М.: БИНОМ. Лаборатория знаний, 2013. – 224 с.</w:t>
      </w:r>
      <w:proofErr w:type="gramStart"/>
      <w:r w:rsidR="00010585" w:rsidRPr="00B16658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010585" w:rsidRPr="00B16658">
        <w:rPr>
          <w:rFonts w:ascii="Times New Roman" w:hAnsi="Times New Roman" w:cs="Times New Roman"/>
          <w:sz w:val="24"/>
          <w:szCs w:val="24"/>
        </w:rPr>
        <w:t xml:space="preserve"> ил.</w:t>
      </w:r>
    </w:p>
    <w:p w:rsidR="00C77B5C" w:rsidRPr="00B16658" w:rsidRDefault="00C77B5C" w:rsidP="003D254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D254B" w:rsidRPr="00B16658" w:rsidRDefault="003D254B" w:rsidP="003D25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7B5C" w:rsidRPr="00B16658" w:rsidRDefault="00C77B5C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E6AEB" w:rsidRPr="00B16658" w:rsidRDefault="00EB1E9D" w:rsidP="00EB1E9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lastRenderedPageBreak/>
        <w:t>ПАСПОРТ</w:t>
      </w:r>
    </w:p>
    <w:p w:rsidR="00EB1E9D" w:rsidRPr="00B16658" w:rsidRDefault="00EB1E9D" w:rsidP="00EB1E9D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фонда оценочных средств</w:t>
      </w:r>
    </w:p>
    <w:p w:rsidR="00AA0EA7" w:rsidRPr="00B16658" w:rsidRDefault="00EB1E9D" w:rsidP="00EB1E9D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по предмету </w:t>
      </w:r>
      <w:r w:rsidR="00010585" w:rsidRPr="00B16658">
        <w:rPr>
          <w:rFonts w:ascii="Times New Roman" w:hAnsi="Times New Roman" w:cs="Times New Roman"/>
          <w:sz w:val="24"/>
          <w:szCs w:val="24"/>
        </w:rPr>
        <w:t>информатика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="00010585" w:rsidRPr="00B16658">
        <w:rPr>
          <w:rFonts w:ascii="Times New Roman" w:hAnsi="Times New Roman" w:cs="Times New Roman"/>
          <w:sz w:val="24"/>
          <w:szCs w:val="24"/>
        </w:rPr>
        <w:t>7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класс </w:t>
      </w:r>
    </w:p>
    <w:p w:rsidR="00AA0EA7" w:rsidRPr="00B16658" w:rsidRDefault="00AA0EA7" w:rsidP="00EB1E9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A0EA7" w:rsidRPr="00B16658" w:rsidRDefault="00457248" w:rsidP="00AA0EA7">
      <w:pPr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программ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а  ООО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="00010585" w:rsidRPr="00B16658">
        <w:rPr>
          <w:rFonts w:ascii="Times New Roman" w:hAnsi="Times New Roman" w:cs="Times New Roman"/>
          <w:sz w:val="24"/>
          <w:szCs w:val="24"/>
        </w:rPr>
        <w:t>7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класс</w:t>
      </w:r>
      <w:r w:rsidR="00EB1E9D" w:rsidRPr="00B166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B1E9D" w:rsidRPr="00B16658" w:rsidRDefault="00457248" w:rsidP="00AA0EA7">
      <w:pPr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Линия УМК</w:t>
      </w:r>
      <w:r w:rsidR="00010585" w:rsidRPr="00B16658">
        <w:rPr>
          <w:rFonts w:ascii="Times New Roman" w:hAnsi="Times New Roman" w:cs="Times New Roman"/>
          <w:sz w:val="24"/>
          <w:szCs w:val="24"/>
        </w:rPr>
        <w:t xml:space="preserve"> Л.Л. </w:t>
      </w:r>
      <w:proofErr w:type="spellStart"/>
      <w:r w:rsidR="00010585" w:rsidRPr="00B16658">
        <w:rPr>
          <w:rFonts w:ascii="Times New Roman" w:hAnsi="Times New Roman" w:cs="Times New Roman"/>
          <w:sz w:val="24"/>
          <w:szCs w:val="24"/>
        </w:rPr>
        <w:t>Босова</w:t>
      </w:r>
      <w:proofErr w:type="spellEnd"/>
      <w:r w:rsidR="00010585" w:rsidRPr="00B16658">
        <w:rPr>
          <w:rFonts w:ascii="Times New Roman" w:hAnsi="Times New Roman" w:cs="Times New Roman"/>
          <w:sz w:val="24"/>
          <w:szCs w:val="24"/>
        </w:rPr>
        <w:t xml:space="preserve">, А.Ю. </w:t>
      </w:r>
      <w:proofErr w:type="spellStart"/>
      <w:r w:rsidR="00010585" w:rsidRPr="00B16658">
        <w:rPr>
          <w:rFonts w:ascii="Times New Roman" w:hAnsi="Times New Roman" w:cs="Times New Roman"/>
          <w:sz w:val="24"/>
          <w:szCs w:val="24"/>
        </w:rPr>
        <w:t>Босова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 xml:space="preserve"> по </w:t>
      </w:r>
      <w:r w:rsidR="00010585" w:rsidRPr="00B16658">
        <w:rPr>
          <w:rFonts w:ascii="Times New Roman" w:hAnsi="Times New Roman" w:cs="Times New Roman"/>
          <w:sz w:val="24"/>
          <w:szCs w:val="24"/>
        </w:rPr>
        <w:t>информатике 5-9 классов</w:t>
      </w:r>
      <w:r w:rsidRPr="00B16658">
        <w:rPr>
          <w:rFonts w:ascii="Times New Roman" w:hAnsi="Times New Roman" w:cs="Times New Roman"/>
          <w:sz w:val="24"/>
          <w:szCs w:val="24"/>
        </w:rPr>
        <w:t>.</w:t>
      </w:r>
    </w:p>
    <w:p w:rsidR="00EB1E9D" w:rsidRPr="00B16658" w:rsidRDefault="00EB1E9D" w:rsidP="00EB1E9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1E9D" w:rsidRPr="00B16658" w:rsidRDefault="00EB1E9D" w:rsidP="00EB1E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Матрица оценочных средств </w:t>
      </w:r>
    </w:p>
    <w:p w:rsidR="00330F80" w:rsidRPr="00B16658" w:rsidRDefault="00330F80" w:rsidP="00EB1E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063"/>
        <w:gridCol w:w="3279"/>
        <w:gridCol w:w="3229"/>
      </w:tblGrid>
      <w:tr w:rsidR="00330F80" w:rsidRPr="00B16658" w:rsidTr="00330F80">
        <w:tc>
          <w:tcPr>
            <w:tcW w:w="3473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3474" w:type="dxa"/>
          </w:tcPr>
          <w:p w:rsidR="00330F80" w:rsidRPr="00B16658" w:rsidRDefault="008C5068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Контролируемый раз</w:t>
            </w:r>
            <w:r w:rsidR="00330F80" w:rsidRPr="00B16658">
              <w:rPr>
                <w:rFonts w:ascii="Times New Roman" w:hAnsi="Times New Roman" w:cs="Times New Roman"/>
                <w:sz w:val="24"/>
                <w:szCs w:val="24"/>
              </w:rPr>
              <w:t>дел, т</w:t>
            </w:r>
            <w:r w:rsidR="00330F80" w:rsidRPr="00B166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330F80" w:rsidRPr="00B16658">
              <w:rPr>
                <w:rFonts w:ascii="Times New Roman" w:hAnsi="Times New Roman" w:cs="Times New Roman"/>
                <w:sz w:val="24"/>
                <w:szCs w:val="24"/>
              </w:rPr>
              <w:t>ма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Наименование оцено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ных средств</w:t>
            </w:r>
          </w:p>
        </w:tc>
      </w:tr>
      <w:tr w:rsidR="00330F80" w:rsidRPr="00B16658" w:rsidTr="00330F80">
        <w:tc>
          <w:tcPr>
            <w:tcW w:w="3473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Информация. Информацио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ные процессы</w:t>
            </w:r>
          </w:p>
        </w:tc>
        <w:tc>
          <w:tcPr>
            <w:tcW w:w="3474" w:type="dxa"/>
          </w:tcPr>
          <w:p w:rsidR="00330F80" w:rsidRPr="00B16658" w:rsidRDefault="00330F80" w:rsidP="00CE59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Тест, практическая 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бота, таблица, контрол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ная работа</w:t>
            </w:r>
          </w:p>
        </w:tc>
      </w:tr>
      <w:tr w:rsidR="00330F80" w:rsidRPr="00B16658" w:rsidTr="00330F80">
        <w:tc>
          <w:tcPr>
            <w:tcW w:w="3473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Компьютер как универсал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ное устройство для работы с информацией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Тест, практическая 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бота, контрольная работа</w:t>
            </w:r>
            <w:r w:rsidR="00157CDE" w:rsidRPr="00B16658">
              <w:rPr>
                <w:rFonts w:ascii="Times New Roman" w:hAnsi="Times New Roman" w:cs="Times New Roman"/>
                <w:sz w:val="24"/>
                <w:szCs w:val="24"/>
              </w:rPr>
              <w:t>, соста</w:t>
            </w:r>
            <w:r w:rsidR="00157CDE" w:rsidRPr="00B1665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157CDE" w:rsidRPr="00B16658">
              <w:rPr>
                <w:rFonts w:ascii="Times New Roman" w:hAnsi="Times New Roman" w:cs="Times New Roman"/>
                <w:sz w:val="24"/>
                <w:szCs w:val="24"/>
              </w:rPr>
              <w:t>ление обо</w:t>
            </w:r>
            <w:r w:rsidR="00157CDE" w:rsidRPr="00B1665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157CDE" w:rsidRPr="00B16658">
              <w:rPr>
                <w:rFonts w:ascii="Times New Roman" w:hAnsi="Times New Roman" w:cs="Times New Roman"/>
                <w:sz w:val="24"/>
                <w:szCs w:val="24"/>
              </w:rPr>
              <w:t>щающих таблиц и схем.</w:t>
            </w:r>
          </w:p>
        </w:tc>
      </w:tr>
      <w:tr w:rsidR="00330F80" w:rsidRPr="00B16658" w:rsidTr="00330F80">
        <w:tc>
          <w:tcPr>
            <w:tcW w:w="3473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Обработка графической 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формации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Тест, практическая 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бота, творческое задание, ко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трольная работа</w:t>
            </w:r>
          </w:p>
        </w:tc>
      </w:tr>
      <w:tr w:rsidR="00330F80" w:rsidRPr="00B16658" w:rsidTr="00330F80">
        <w:tc>
          <w:tcPr>
            <w:tcW w:w="3473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Обработка текстовой инфо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мации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Тест, практическая 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бота, творческое задание, ко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трольная работа</w:t>
            </w:r>
          </w:p>
        </w:tc>
      </w:tr>
      <w:tr w:rsidR="00330F80" w:rsidRPr="00B16658" w:rsidTr="00330F80">
        <w:tc>
          <w:tcPr>
            <w:tcW w:w="3473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Мультимедиа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Учебный проект (презент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ция), практическая работа, контрольная 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бота</w:t>
            </w:r>
          </w:p>
        </w:tc>
      </w:tr>
      <w:tr w:rsidR="00330F80" w:rsidRPr="00B16658" w:rsidTr="00330F80">
        <w:tc>
          <w:tcPr>
            <w:tcW w:w="3473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74" w:type="dxa"/>
          </w:tcPr>
          <w:p w:rsidR="00330F80" w:rsidRPr="00B16658" w:rsidRDefault="00330F80" w:rsidP="00EB1E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30F80" w:rsidRPr="00B16658" w:rsidRDefault="00330F80" w:rsidP="00EB1E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B1E9D" w:rsidRPr="00B16658" w:rsidRDefault="00EB1E9D" w:rsidP="00EB1E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00000" w:rsidRPr="00B16658" w:rsidRDefault="00EE6AEB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00000" w:rsidRPr="00B16658" w:rsidRDefault="00500000" w:rsidP="005000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Глава 1.  </w:t>
      </w: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Информация. Информационные процессы</w:t>
      </w:r>
    </w:p>
    <w:p w:rsidR="00500000" w:rsidRPr="00B16658" w:rsidRDefault="00500000" w:rsidP="00897944">
      <w:pPr>
        <w:pStyle w:val="a4"/>
        <w:numPr>
          <w:ilvl w:val="0"/>
          <w:numId w:val="51"/>
        </w:num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Тест</w:t>
      </w:r>
      <w:r w:rsidRPr="00B16658">
        <w:rPr>
          <w:rFonts w:ascii="Times New Roman" w:hAnsi="Times New Roman" w:cs="Times New Roman"/>
          <w:sz w:val="24"/>
          <w:szCs w:val="24"/>
        </w:rPr>
        <w:t xml:space="preserve"> это стандартизированное задание, которое направлено на проверку промеж</w:t>
      </w:r>
      <w:r w:rsidRPr="00B16658">
        <w:rPr>
          <w:rFonts w:ascii="Times New Roman" w:hAnsi="Times New Roman" w:cs="Times New Roman"/>
          <w:sz w:val="24"/>
          <w:szCs w:val="24"/>
        </w:rPr>
        <w:t>у</w:t>
      </w:r>
      <w:r w:rsidRPr="00B16658">
        <w:rPr>
          <w:rFonts w:ascii="Times New Roman" w:hAnsi="Times New Roman" w:cs="Times New Roman"/>
          <w:sz w:val="24"/>
          <w:szCs w:val="24"/>
        </w:rPr>
        <w:t xml:space="preserve">точных или итоговых знаний. 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Способ изучения глубинных процессов деятельности системы, посредством помещения системы в разные ситуации и отслеживание д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ступных наблюдению изменений в ней.</w:t>
      </w:r>
    </w:p>
    <w:p w:rsidR="00500000" w:rsidRPr="00B16658" w:rsidRDefault="00500000" w:rsidP="005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Тест оценивается следующим образом: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«5» - 86-100% правильных ответов на вопросы;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«4» - 71-85% правильных ответов на вопросы;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«3» - 51-70%  правильных ответов на вопросы;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«2» - 0-50%  правильных ответов на вопросы.</w:t>
      </w:r>
    </w:p>
    <w:p w:rsidR="00500000" w:rsidRPr="00B16658" w:rsidRDefault="00500000" w:rsidP="005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00000" w:rsidRPr="00B16658" w:rsidRDefault="00500000" w:rsidP="005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Пример теста:</w:t>
      </w:r>
    </w:p>
    <w:p w:rsidR="00500000" w:rsidRPr="00B16658" w:rsidRDefault="00500000" w:rsidP="005000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Данный тест по информатике в 7 классе,</w:t>
      </w:r>
      <w:r w:rsidRPr="00B16658">
        <w:rPr>
          <w:rFonts w:ascii="Times New Roman" w:hAnsi="Times New Roman" w:cs="Times New Roman"/>
          <w:sz w:val="24"/>
          <w:szCs w:val="24"/>
        </w:rPr>
        <w:t xml:space="preserve"> позволит проверить знания учащихся о видах информации, её свойствах.</w:t>
      </w:r>
    </w:p>
    <w:p w:rsidR="00500000" w:rsidRPr="00B16658" w:rsidRDefault="00500000" w:rsidP="005000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Инструкция к тесту</w:t>
      </w:r>
    </w:p>
    <w:p w:rsidR="00500000" w:rsidRPr="00B16658" w:rsidRDefault="00500000" w:rsidP="00500000">
      <w:pPr>
        <w:shd w:val="clear" w:color="auto" w:fill="FFFFFF"/>
        <w:spacing w:after="75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Прочитать вопрос, из предложенных четырех ответов выбрать один правил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ный вариант. Желаю успехов!</w:t>
      </w:r>
    </w:p>
    <w:p w:rsidR="00500000" w:rsidRPr="00B16658" w:rsidRDefault="00500000" w:rsidP="005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Вариант 1</w:t>
      </w:r>
    </w:p>
    <w:p w:rsidR="00500000" w:rsidRPr="00B16658" w:rsidRDefault="00500000" w:rsidP="0050000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1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акое из следующих утверждений точнее всего раскрывает смысл понятия «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информация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 с обыденной точки зрения?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последовательность знаков некоторого алфавита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книжный фонд библиотеки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сведения об окружающем мире и протекающих в нем процессах, воспринимаемые ч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ловеком непосредственно или с помощью специальных устройств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сведения, содержащиеся в научных теориях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2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Дискретным называют сигнал: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принимающий конечное число определённых значений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непрерывно изменяющийся во времени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который можно декодировать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несущий какую-либо информацию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3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Информацию, существенную и важную в настоящий момент, называют: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полезной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актуальной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достоверной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объективной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4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Известно, что наибольший объём информации физически здоровый человек получает при помощи: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органов слуха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органов зрения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органов осязания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органов обоняния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д) вкусовых рецепторов</w:t>
      </w:r>
      <w:proofErr w:type="gramEnd"/>
    </w:p>
    <w:p w:rsidR="00500000" w:rsidRPr="00B16658" w:rsidRDefault="00500000" w:rsidP="0050000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5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 форме представления информацию можно условно разделить на следу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щие виды: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математическую, биологическую, медицинскую, психологическую и пр.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знаковую и образную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в) обыденную, научную, производственную, управленческую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визуальную, аудиальную, тактильную, обонятельную, вкусовую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6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Дискретизация информации - это: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физический процесс, изменяющийся во времени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количественная характеристика сигнала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процесс преобразования информации из непрерывной формы в дискре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г) процесс преобразования информации из дискретной формы в 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непреры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ную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500000" w:rsidRPr="00B16658" w:rsidRDefault="00500000" w:rsidP="005000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Инструкция к тесту</w:t>
      </w:r>
    </w:p>
    <w:p w:rsidR="00500000" w:rsidRPr="00B16658" w:rsidRDefault="00500000" w:rsidP="00500000">
      <w:pPr>
        <w:shd w:val="clear" w:color="auto" w:fill="FFFFFF"/>
        <w:spacing w:after="7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Прочитать вопрос, из предложенных четырех ответов выбрать один правил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ный вариант.</w:t>
      </w:r>
    </w:p>
    <w:p w:rsidR="00500000" w:rsidRPr="00B16658" w:rsidRDefault="00500000" w:rsidP="00500000">
      <w:pPr>
        <w:shd w:val="clear" w:color="auto" w:fill="FFFFFF"/>
        <w:spacing w:after="75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Желаю успехов!</w:t>
      </w:r>
    </w:p>
    <w:p w:rsidR="00500000" w:rsidRPr="00B16658" w:rsidRDefault="00500000" w:rsidP="00500000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Вариант 2</w:t>
      </w:r>
    </w:p>
    <w:p w:rsidR="00500000" w:rsidRPr="00B16658" w:rsidRDefault="00500000" w:rsidP="0050000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1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Непрерывным называют сигнал: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принимающий конечное число определённых значений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непрерывно изменяющийся во времени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несущий текстовую информацию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несущий какую-либо информацию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2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Информацию, не зависящую от личного мнения или суждения, называют: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понятной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актуальной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объективной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полезной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3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 способу восприятия человеком различают следующие виды информации: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текстовую, числовую, графическую, табличную и пр.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научную, социальную, политическую, экономическую, религиозную и пр.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обыденную, производственную, техническую, управленческую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визуальную, аудиальную, тактильную, обонятельную, вкусовую</w:t>
      </w:r>
      <w:proofErr w:type="gramEnd"/>
    </w:p>
    <w:p w:rsidR="00500000" w:rsidRPr="00B16658" w:rsidRDefault="00500000" w:rsidP="00500000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4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Дискретизация информации - это: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физический процесс, изменяющийся во времени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количественная характеристика сигнала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процесс преобразования информации из непрерывной формы в дискре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процесс преобразования информации из дискретной формы в непреры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ную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5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Известно, что наибольший объём информации физически здоровый человек получает при помощи: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органов слуха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органов зрения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органов осязания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органов обоняния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д) вкусовых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рецепторов</w:t>
      </w:r>
    </w:p>
    <w:p w:rsidR="00500000" w:rsidRPr="00B16658" w:rsidRDefault="00500000" w:rsidP="0050000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Задание 6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Информацию, взятую из надежного источника, называют: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а) полезной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актуальной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в) достоверной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г) объективной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hAnsi="Times New Roman" w:cs="Times New Roman"/>
          <w:b/>
          <w:sz w:val="24"/>
          <w:szCs w:val="24"/>
        </w:rPr>
        <w:t>Ответы:</w:t>
      </w:r>
    </w:p>
    <w:p w:rsidR="00500000" w:rsidRPr="00B16658" w:rsidRDefault="00500000" w:rsidP="005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Вариант 1</w:t>
      </w:r>
    </w:p>
    <w:p w:rsidR="00500000" w:rsidRPr="00B16658" w:rsidRDefault="00500000" w:rsidP="0050000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1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в.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2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а.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3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б.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4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б.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5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б.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6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Правильный вариант ответа: 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500000" w:rsidRPr="00B16658" w:rsidRDefault="00500000" w:rsidP="00500000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Вариант 2</w:t>
      </w:r>
    </w:p>
    <w:p w:rsidR="00500000" w:rsidRPr="00B16658" w:rsidRDefault="00500000" w:rsidP="005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1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б.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2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в.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3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г.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4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в.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5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Правильный вариант ответа: б.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6 Решение 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Правильный вариант ответа: 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500000" w:rsidRPr="00B16658" w:rsidRDefault="00500000" w:rsidP="006922AD">
      <w:pPr>
        <w:pStyle w:val="a4"/>
        <w:numPr>
          <w:ilvl w:val="0"/>
          <w:numId w:val="5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Style w:val="s2"/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Практическая работа</w:t>
      </w:r>
      <w:r w:rsidRPr="00B1665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это особый вид деятельности учащегося, что подразумев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ет выполнения разноплановых заданий, что не связаны с какой-либо обработкой теоретического материала. Во время выполн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ния практической работы учащемуся необходимо использовать ранее полученные теоретические знания.</w:t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9498"/>
      </w:tblGrid>
      <w:tr w:rsidR="000763DC" w:rsidRPr="00B16658" w:rsidTr="000763DC"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63DC" w:rsidRPr="00B16658" w:rsidRDefault="000763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Данный вид учебной деятельности способствует формированию</w:t>
            </w:r>
          </w:p>
        </w:tc>
      </w:tr>
      <w:tr w:rsidR="000763DC" w:rsidRPr="00B16658" w:rsidTr="000763DC"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63DC" w:rsidRPr="00B16658" w:rsidRDefault="000763DC" w:rsidP="00897944">
            <w:pPr>
              <w:pStyle w:val="a4"/>
              <w:numPr>
                <w:ilvl w:val="0"/>
                <w:numId w:val="53"/>
              </w:numPr>
              <w:ind w:left="313" w:hanging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глубина, прочность, систематичность знаний</w:t>
            </w:r>
          </w:p>
        </w:tc>
      </w:tr>
      <w:tr w:rsidR="000763DC" w:rsidRPr="00B16658" w:rsidTr="000763DC"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63DC" w:rsidRPr="00B16658" w:rsidRDefault="000763DC" w:rsidP="00897944">
            <w:pPr>
              <w:pStyle w:val="a4"/>
              <w:numPr>
                <w:ilvl w:val="0"/>
                <w:numId w:val="54"/>
              </w:numPr>
              <w:tabs>
                <w:tab w:val="left" w:pos="317"/>
              </w:tabs>
              <w:ind w:left="0" w:firstLine="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адекватность применяемых знаний ситуации</w:t>
            </w:r>
          </w:p>
          <w:p w:rsidR="000763DC" w:rsidRPr="00B16658" w:rsidRDefault="000763DC" w:rsidP="00897944">
            <w:pPr>
              <w:pStyle w:val="a4"/>
              <w:numPr>
                <w:ilvl w:val="0"/>
                <w:numId w:val="54"/>
              </w:numPr>
              <w:tabs>
                <w:tab w:val="left" w:pos="317"/>
              </w:tabs>
              <w:ind w:left="0" w:firstLine="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рациональность используемых подходов</w:t>
            </w:r>
          </w:p>
        </w:tc>
      </w:tr>
      <w:tr w:rsidR="000763DC" w:rsidRPr="00B16658" w:rsidTr="000763DC"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63DC" w:rsidRPr="00B16658" w:rsidRDefault="000763DC" w:rsidP="00897944">
            <w:pPr>
              <w:pStyle w:val="a4"/>
              <w:numPr>
                <w:ilvl w:val="0"/>
                <w:numId w:val="56"/>
              </w:numPr>
              <w:tabs>
                <w:tab w:val="left" w:pos="317"/>
              </w:tabs>
              <w:ind w:left="0"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умение поддерживать и активизировать беседу</w:t>
            </w:r>
          </w:p>
          <w:p w:rsidR="000763DC" w:rsidRPr="00B16658" w:rsidRDefault="000763DC" w:rsidP="00897944">
            <w:pPr>
              <w:pStyle w:val="a4"/>
              <w:numPr>
                <w:ilvl w:val="0"/>
                <w:numId w:val="56"/>
              </w:numPr>
              <w:tabs>
                <w:tab w:val="left" w:pos="317"/>
              </w:tabs>
              <w:ind w:left="0"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корректное поведение и др.</w:t>
            </w:r>
          </w:p>
        </w:tc>
      </w:tr>
    </w:tbl>
    <w:p w:rsidR="00500000" w:rsidRPr="00B16658" w:rsidRDefault="00500000" w:rsidP="005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Практическая работа на ЭВМ оценивается следующим образом: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оценка «5» ставится, если: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учащийся самостоятельно выполнил все этапы решения задач на ЭВМ;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 выполнена полностью и получен верный ответ или иное требуемое представление результата работы;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оценка «4» ставится, если: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 выполнена полностью, но при выполнении обнаружилось недостаточное влад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ние навыками работы с ЭВМ в рамках поставленной задачи;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правильно выполнена большая часть работы (свыше 85 %), допущено не более трех ошибок;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 выполнена полностью, но использованы наименее оптимальные подходы к реш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нию поставленной задачи.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оценка «3» ставится, если: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 выполнена не полностью, допущено более трех ошибок, но учащийся владеет 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новными навыками работы на ЭВМ, требуемыми для решения поставленной задачи.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оценка «2» ставится, если: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- допущены существенные ошибки, показавшие, что учащийся не владеет обязательными знаниями, умениями и навыками работы на ЭВМ или значительная часть работы выпо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нена не самостоятельно.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00000" w:rsidRPr="00B16658" w:rsidRDefault="00500000" w:rsidP="00500000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Пример: тема «Поиск информации»</w:t>
      </w:r>
    </w:p>
    <w:p w:rsidR="00500000" w:rsidRPr="00B16658" w:rsidRDefault="00500000" w:rsidP="0050000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Найдите во Всемирной паутине ответы на следующие вопросы. </w:t>
      </w:r>
    </w:p>
    <w:p w:rsidR="00500000" w:rsidRPr="00B16658" w:rsidRDefault="00500000" w:rsidP="00897944">
      <w:pPr>
        <w:pStyle w:val="a4"/>
        <w:numPr>
          <w:ilvl w:val="0"/>
          <w:numId w:val="5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Кто такой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Норберт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Винер и какова его роль в исследовании информационных пр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цессов?</w:t>
      </w:r>
    </w:p>
    <w:p w:rsidR="00500000" w:rsidRPr="00B16658" w:rsidRDefault="00500000" w:rsidP="00897944">
      <w:pPr>
        <w:pStyle w:val="a4"/>
        <w:numPr>
          <w:ilvl w:val="0"/>
          <w:numId w:val="5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такой Клод Шеннон и чем он знаменит?</w:t>
      </w:r>
    </w:p>
    <w:p w:rsidR="00500000" w:rsidRPr="00B16658" w:rsidRDefault="00500000" w:rsidP="00897944">
      <w:pPr>
        <w:pStyle w:val="a4"/>
        <w:numPr>
          <w:ilvl w:val="0"/>
          <w:numId w:val="5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Кем и когда был введён термин «гипертекст»?</w:t>
      </w:r>
    </w:p>
    <w:p w:rsidR="00500000" w:rsidRPr="00B16658" w:rsidRDefault="00500000" w:rsidP="00897944">
      <w:pPr>
        <w:pStyle w:val="a4"/>
        <w:numPr>
          <w:ilvl w:val="0"/>
          <w:numId w:val="5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Кого считают изобретателем </w:t>
      </w: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WWW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когда это произошло?</w:t>
      </w:r>
    </w:p>
    <w:p w:rsidR="00500000" w:rsidRPr="00B16658" w:rsidRDefault="00500000" w:rsidP="00897944">
      <w:pPr>
        <w:pStyle w:val="a4"/>
        <w:numPr>
          <w:ilvl w:val="0"/>
          <w:numId w:val="5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такой  Эйлер, в честь которого названа графическая схема, иллюстрирующая отношения между множествами?</w:t>
      </w:r>
    </w:p>
    <w:p w:rsidR="00500000" w:rsidRPr="00B16658" w:rsidRDefault="00500000" w:rsidP="005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Пришлите данные ответы на почтовый ящик преподавателя.</w:t>
      </w:r>
    </w:p>
    <w:p w:rsidR="00500000" w:rsidRPr="00B16658" w:rsidRDefault="00500000" w:rsidP="00500000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500000" w:rsidRPr="00B16658" w:rsidRDefault="00500000" w:rsidP="00500000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Возможные ответы: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1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.Американский учёный, выдающийся математик и философ, основоположник киберн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тики и теории искусственного интеллекта. Мировую извес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ность Винеру принесли его труды в области математической логики и теоретической физики. Заслуга </w:t>
      </w:r>
      <w:proofErr w:type="spellStart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Норберта</w:t>
      </w:r>
      <w:proofErr w:type="spellEnd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нера в том, что он впервые понял принципиальное значение информации в процессах управления.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2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.Американский инженер и математик, его работы являются синтезом мат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матических идей с конкретным анализом чрезвычайно сложных проблем их технической реализ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ции</w:t>
      </w:r>
      <w:proofErr w:type="gramStart"/>
      <w:r w:rsidRPr="00B1665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.</w:t>
      </w:r>
      <w:proofErr w:type="gramEnd"/>
      <w:r w:rsidRPr="00B1665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Он является основателем теории информации, нашедшей применение в совреме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ных высокотехнологических системах связи. Шеннон внес огромный вклад в теорию в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роятностных схем, теорию автоматов и теорию систем управления — области наук, вх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дящие в пон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тие «кибернетика». В 1948 году предложил использовать слово «бит» для обозначения наименьшей единицы информации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3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B16658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 Гипертекст</w:t>
      </w:r>
      <w:r w:rsidRPr="00B16658">
        <w:rPr>
          <w:rStyle w:val="apple-converted-space"/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-</w:t>
      </w:r>
      <w:r w:rsidRPr="00B16658">
        <w:rPr>
          <w:rStyle w:val="apple-converted-space"/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B16658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термин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</w:t>
      </w:r>
      <w:r w:rsidRPr="00B16658">
        <w:rPr>
          <w:rStyle w:val="apple-converted-space"/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B16658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>введённый</w:t>
      </w:r>
      <w:r w:rsidRPr="00B16658">
        <w:rPr>
          <w:rStyle w:val="apple-converted-space"/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Тедом Нельсоном в 1965 году для обозн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а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чения текста "ветвящегося или выполняющего действия по запросу".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4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Тим </w:t>
      </w:r>
      <w:proofErr w:type="spellStart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Бернерс</w:t>
      </w:r>
      <w:proofErr w:type="spellEnd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-Ли, британский ученый, изобрел </w:t>
      </w:r>
      <w:proofErr w:type="spellStart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World</w:t>
      </w:r>
      <w:proofErr w:type="spellEnd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Wide</w:t>
      </w:r>
      <w:proofErr w:type="spellEnd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Web</w:t>
      </w:r>
      <w:proofErr w:type="spellEnd"/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(WWW) в 1989 году. Изначально эта разработка была задумана, чтобы удовлетворить спрос на автоматич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ский обмен информацией между учеными в универс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тетах и институтах по всему миру.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hAnsi="Times New Roman" w:cs="Times New Roman"/>
          <w:bCs/>
          <w:color w:val="252525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5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Математик Эйлер... Швейцария (1707—1727) </w:t>
      </w:r>
      <w:r w:rsidRPr="00B16658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Леонард Эйлер родился в 1707 году в семье </w:t>
      </w:r>
      <w:proofErr w:type="spellStart"/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базельского</w:t>
      </w:r>
      <w:proofErr w:type="spellEnd"/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пастора Пауля Эйлера, друга семьи Бернулли. Рано проявил математические способности. Начальное обучение пол</w:t>
      </w:r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</w:t>
      </w:r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чил дома под руководством отца, учившегося н</w:t>
      </w:r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когда математике у Якоба Бернулли.</w:t>
      </w:r>
    </w:p>
    <w:p w:rsidR="00500000" w:rsidRPr="00B16658" w:rsidRDefault="00500000" w:rsidP="00500000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bCs/>
          <w:color w:val="252525"/>
          <w:sz w:val="24"/>
          <w:szCs w:val="24"/>
          <w:shd w:val="clear" w:color="auto" w:fill="FFFFFF"/>
        </w:rPr>
        <w:t xml:space="preserve">  Круги́ Эйлера</w:t>
      </w:r>
      <w:r w:rsidRPr="00B1665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 — геометрическая схема, с помощью которой можно изобразить отнош</w:t>
      </w:r>
      <w:r w:rsidRPr="00B1665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ния между </w:t>
      </w:r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>подмножествами, для нагляд</w:t>
      </w:r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>н</w:t>
      </w:r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ого представления. </w:t>
      </w:r>
      <w:proofErr w:type="gramStart"/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>Изобретены</w:t>
      </w:r>
      <w:proofErr w:type="gramEnd"/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> Леонардом Э</w:t>
      </w:r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>й</w:t>
      </w:r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лером. Используется </w:t>
      </w:r>
      <w:r w:rsidR="00B16658"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B1665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математике, логике, менеджменте и </w:t>
      </w:r>
      <w:r w:rsidRPr="00B1665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других прикладных напра</w:t>
      </w:r>
      <w:r w:rsidRPr="00B1665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в</w:t>
      </w:r>
      <w:r w:rsidRPr="00B1665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>лениях.</w:t>
      </w:r>
    </w:p>
    <w:p w:rsidR="00500000" w:rsidRPr="00B16658" w:rsidRDefault="00500000" w:rsidP="006922AD">
      <w:pPr>
        <w:pStyle w:val="a4"/>
        <w:numPr>
          <w:ilvl w:val="0"/>
          <w:numId w:val="51"/>
        </w:numPr>
        <w:spacing w:before="30" w:after="60" w:line="330" w:lineRule="atLeast"/>
        <w:jc w:val="both"/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</w:pPr>
      <w:r w:rsidRPr="00B16658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shd w:val="clear" w:color="auto" w:fill="FFFFFF"/>
        </w:rPr>
        <w:t>Таблица</w:t>
      </w:r>
      <w:r w:rsidRPr="00B1665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 — способ структурирования данных, используемый  д</w:t>
      </w:r>
      <w:r w:rsidRPr="00B16658">
        <w:rPr>
          <w:rFonts w:ascii="Times New Roman" w:eastAsia="Calibri" w:hAnsi="Times New Roman" w:cs="Times New Roman"/>
          <w:bCs/>
          <w:color w:val="000000"/>
          <w:sz w:val="24"/>
          <w:szCs w:val="24"/>
          <w:shd w:val="clear" w:color="auto" w:fill="FFFFFF"/>
        </w:rPr>
        <w:t>ля описания ряда объектов, обладающих одинаковым набором свойств.</w:t>
      </w:r>
      <w:r w:rsidRPr="00B16658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 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Представляет собой анализ информации и умение представить его в виде перечня/списка цифровых или и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н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формационных данных, которые располагаются в определённом порядке строкам, графам и столбцам. В данном аспекте</w:t>
      </w:r>
    </w:p>
    <w:p w:rsidR="00500000" w:rsidRPr="00B16658" w:rsidRDefault="00500000" w:rsidP="00500000">
      <w:pPr>
        <w:pStyle w:val="a4"/>
        <w:spacing w:before="30" w:after="60" w:line="330" w:lineRule="atLeast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b/>
          <w:color w:val="252525"/>
          <w:sz w:val="24"/>
          <w:szCs w:val="24"/>
          <w:lang w:eastAsia="ru-RU"/>
        </w:rPr>
        <w:t>т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аблица - 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продукт самостоятельной работы 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направленный на выявление </w:t>
      </w:r>
      <w:proofErr w:type="spellStart"/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сформ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и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рованности</w:t>
      </w:r>
      <w:proofErr w:type="spellEnd"/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 xml:space="preserve">  у учащихся умения структурировать данные. </w:t>
      </w:r>
    </w:p>
    <w:p w:rsidR="00500000" w:rsidRPr="00B16658" w:rsidRDefault="00500000" w:rsidP="00500000">
      <w:pPr>
        <w:spacing w:before="30" w:after="60" w:line="330" w:lineRule="atLeast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</w:rPr>
        <w:t>Правильно оформленная таблица имеет структуру:</w:t>
      </w:r>
    </w:p>
    <w:p w:rsidR="00500000" w:rsidRPr="00B16658" w:rsidRDefault="00500000" w:rsidP="00500000">
      <w:pPr>
        <w:spacing w:before="30" w:after="60" w:line="330" w:lineRule="atLeast"/>
        <w:jc w:val="center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Общий заголовок таблицы</w:t>
      </w:r>
    </w:p>
    <w:tbl>
      <w:tblPr>
        <w:tblW w:w="104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66"/>
        <w:gridCol w:w="1511"/>
        <w:gridCol w:w="1511"/>
        <w:gridCol w:w="1511"/>
        <w:gridCol w:w="2398"/>
        <w:gridCol w:w="1531"/>
      </w:tblGrid>
      <w:tr w:rsidR="00500000" w:rsidRPr="00B16658" w:rsidTr="00500000">
        <w:tc>
          <w:tcPr>
            <w:tcW w:w="88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Наименование столбцов</w:t>
            </w:r>
          </w:p>
        </w:tc>
        <w:tc>
          <w:tcPr>
            <w:tcW w:w="153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строки</w:t>
            </w:r>
          </w:p>
        </w:tc>
      </w:tr>
      <w:tr w:rsidR="00500000" w:rsidRPr="00B16658" w:rsidTr="00500000">
        <w:tc>
          <w:tcPr>
            <w:tcW w:w="19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Наименование строк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500000" w:rsidRPr="00B16658" w:rsidTr="00500000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D7468D9" wp14:editId="65E70626">
                      <wp:simplePos x="0" y="0"/>
                      <wp:positionH relativeFrom="column">
                        <wp:posOffset>1270000</wp:posOffset>
                      </wp:positionH>
                      <wp:positionV relativeFrom="paragraph">
                        <wp:posOffset>142875</wp:posOffset>
                      </wp:positionV>
                      <wp:extent cx="352425" cy="333375"/>
                      <wp:effectExtent l="38100" t="76200" r="9525" b="28575"/>
                      <wp:wrapNone/>
                      <wp:docPr id="299" name="Соединительная линия уступом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0" y="0"/>
                                <a:ext cx="351790" cy="333375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Соединительная линия уступом 299" o:spid="_x0000_s1026" type="#_x0000_t34" style="position:absolute;margin-left:100pt;margin-top:11.25pt;width:27.75pt;height:26.25pt;rotation:180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500000" w:rsidRPr="00B16658" w:rsidTr="00500000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6AE3DE48" wp14:editId="42D36160">
                      <wp:simplePos x="0" y="0"/>
                      <wp:positionH relativeFrom="column">
                        <wp:posOffset>1270000</wp:posOffset>
                      </wp:positionH>
                      <wp:positionV relativeFrom="paragraph">
                        <wp:posOffset>250825</wp:posOffset>
                      </wp:positionV>
                      <wp:extent cx="352425" cy="219075"/>
                      <wp:effectExtent l="38100" t="0" r="9525" b="104775"/>
                      <wp:wrapNone/>
                      <wp:docPr id="298" name="Соединительная линия уступом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0800000" flipV="1">
                                <a:off x="0" y="0"/>
                                <a:ext cx="352425" cy="219075"/>
                              </a:xfrm>
                              <a:prstGeom prst="bentConnector3">
                                <a:avLst>
                                  <a:gd name="adj1" fmla="val 49912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оединительная линия уступом 298" o:spid="_x0000_s1026" type="#_x0000_t34" style="position:absolute;margin-left:100pt;margin-top:19.75pt;width:27.75pt;height:17.25pt;rotation:180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" adj="10781">
                      <v:stroke endarrow="block"/>
                    </v:shape>
                  </w:pict>
                </mc:Fallback>
              </mc:AlternateContent>
            </w:r>
            <w:r w:rsidRPr="00B166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424B6509" wp14:editId="616FD6D8">
                      <wp:simplePos x="0" y="0"/>
                      <wp:positionH relativeFrom="column">
                        <wp:posOffset>1269365</wp:posOffset>
                      </wp:positionH>
                      <wp:positionV relativeFrom="paragraph">
                        <wp:posOffset>127000</wp:posOffset>
                      </wp:positionV>
                      <wp:extent cx="352425" cy="95250"/>
                      <wp:effectExtent l="19050" t="76200" r="9525" b="19050"/>
                      <wp:wrapNone/>
                      <wp:docPr id="297" name="Соединительная линия уступом 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0" y="0"/>
                                <a:ext cx="352425" cy="95250"/>
                              </a:xfrm>
                              <a:prstGeom prst="bentConnector3">
                                <a:avLst>
                                  <a:gd name="adj1" fmla="val 49912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оединительная линия уступом 297" o:spid="_x0000_s1026" type="#_x0000_t34" style="position:absolute;margin-left:99.95pt;margin-top:10pt;width:27.75pt;height:7.5pt;rotation:180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" adj="10781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500000" w:rsidRPr="00B16658" w:rsidTr="00500000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ячейка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500000" w:rsidRPr="00B16658" w:rsidTr="00500000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1A920EBD" wp14:editId="704C1C35">
                      <wp:simplePos x="0" y="0"/>
                      <wp:positionH relativeFrom="column">
                        <wp:posOffset>633730</wp:posOffset>
                      </wp:positionH>
                      <wp:positionV relativeFrom="paragraph">
                        <wp:posOffset>190500</wp:posOffset>
                      </wp:positionV>
                      <wp:extent cx="428625" cy="333375"/>
                      <wp:effectExtent l="38100" t="38100" r="28575" b="28575"/>
                      <wp:wrapNone/>
                      <wp:docPr id="296" name="Прямая со стрелкой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428625" cy="3333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96" o:spid="_x0000_s1026" type="#_x0000_t32" style="position:absolute;margin-left:49.9pt;margin-top:15pt;width:33.75pt;height:26.25pt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2E31C42" wp14:editId="4DBFE552">
                      <wp:simplePos x="0" y="0"/>
                      <wp:positionH relativeFrom="column">
                        <wp:posOffset>607695</wp:posOffset>
                      </wp:positionH>
                      <wp:positionV relativeFrom="paragraph">
                        <wp:posOffset>190500</wp:posOffset>
                      </wp:positionV>
                      <wp:extent cx="638175" cy="333375"/>
                      <wp:effectExtent l="0" t="38100" r="47625" b="28575"/>
                      <wp:wrapNone/>
                      <wp:docPr id="295" name="Прямая со стрелкой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38175" cy="3333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95" o:spid="_x0000_s1026" type="#_x0000_t32" style="position:absolute;margin-left:47.85pt;margin-top:15pt;width:50.25pt;height:26.2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">
                      <v:stroke endarrow="block"/>
                    </v:shape>
                  </w:pict>
                </mc:Fallback>
              </mc:AlternateContent>
            </w:r>
            <w:r w:rsidRPr="00B166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299" distR="114299" simplePos="0" relativeHeight="251707392" behindDoc="0" locked="0" layoutInCell="1" allowOverlap="1" wp14:anchorId="55CD505B" wp14:editId="40909D88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190500</wp:posOffset>
                      </wp:positionV>
                      <wp:extent cx="0" cy="333375"/>
                      <wp:effectExtent l="76200" t="38100" r="57150" b="9525"/>
                      <wp:wrapNone/>
                      <wp:docPr id="294" name="Прямая со стрелкой 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3333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94" o:spid="_x0000_s1026" type="#_x0000_t32" style="position:absolute;margin-left:30.6pt;margin-top:15pt;width:0;height:26.25pt;flip:y;z-index:251707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500000" w:rsidRPr="00B16658" w:rsidTr="00500000">
        <w:tc>
          <w:tcPr>
            <w:tcW w:w="8897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1665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столбцы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500000" w:rsidRPr="00B16658" w:rsidRDefault="00500000" w:rsidP="00500000">
      <w:pPr>
        <w:spacing w:before="30" w:after="60" w:line="330" w:lineRule="atLeast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500000" w:rsidRPr="00B16658" w:rsidRDefault="00500000" w:rsidP="00500000">
      <w:pPr>
        <w:spacing w:before="30" w:after="60" w:line="330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Необходимо соблюдать следующие правила оформления таблицы:</w:t>
      </w:r>
    </w:p>
    <w:p w:rsidR="00500000" w:rsidRPr="00B16658" w:rsidRDefault="00500000" w:rsidP="00897944">
      <w:pPr>
        <w:numPr>
          <w:ilvl w:val="0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Заголовок таблицы должен давать представление о содержащейся в ней информ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ции.</w:t>
      </w:r>
    </w:p>
    <w:p w:rsidR="00500000" w:rsidRPr="00B16658" w:rsidRDefault="00500000" w:rsidP="00897944">
      <w:pPr>
        <w:numPr>
          <w:ilvl w:val="0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Заголовки столбцов и строк должны быть краткими, не содержать лишних слов и сокращений.</w:t>
      </w:r>
    </w:p>
    <w:p w:rsidR="00500000" w:rsidRPr="00B16658" w:rsidRDefault="00500000" w:rsidP="00897944">
      <w:pPr>
        <w:numPr>
          <w:ilvl w:val="0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таблице должны быть указаны единицы измерения. Если они общие для всей таблицы, то указываются в заголовке таблицы (либо в ско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ках, либо через запятую после названия). Если единицы измерения различаются, то они указываются в з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головке соответствующей строки или столбца.</w:t>
      </w:r>
    </w:p>
    <w:p w:rsidR="00500000" w:rsidRPr="00B16658" w:rsidRDefault="00500000" w:rsidP="00897944">
      <w:pPr>
        <w:numPr>
          <w:ilvl w:val="0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Желательно, чтобы все ячейки таблицы были заполнены. При необх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димости в них заносят следующие обозначения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proofErr w:type="gramEnd"/>
    </w:p>
    <w:p w:rsidR="00500000" w:rsidRPr="00B16658" w:rsidRDefault="00500000" w:rsidP="00897944">
      <w:pPr>
        <w:numPr>
          <w:ilvl w:val="1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«?» - данные неизвестны;</w:t>
      </w:r>
    </w:p>
    <w:p w:rsidR="00500000" w:rsidRPr="00B16658" w:rsidRDefault="00500000" w:rsidP="00897944">
      <w:pPr>
        <w:numPr>
          <w:ilvl w:val="1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«×» - данные невозможны;</w:t>
      </w:r>
    </w:p>
    <w:p w:rsidR="00500000" w:rsidRPr="00B16658" w:rsidRDefault="00500000" w:rsidP="00897944">
      <w:pPr>
        <w:numPr>
          <w:ilvl w:val="1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«↓» - данные в ячейке должны быть взяты из вышележащей ячейки</w:t>
      </w:r>
    </w:p>
    <w:p w:rsidR="00500000" w:rsidRPr="00B16658" w:rsidRDefault="00500000" w:rsidP="00897944">
      <w:pPr>
        <w:numPr>
          <w:ilvl w:val="0"/>
          <w:numId w:val="58"/>
        </w:num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ячейках могут быть размещены тексты, числа, изображения.</w:t>
      </w: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процессе выполнения данного задания проверяются следующие умения:</w:t>
      </w: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классифицировать, преобразовывать информацию, выделять элеме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ты анализа, обосновать категории (графы, строки и т.п.) для сравнительного анализа, 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умения структ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у</w:t>
      </w:r>
      <w:r w:rsidRPr="00B16658">
        <w:rPr>
          <w:rFonts w:ascii="Times New Roman" w:eastAsia="Times New Roman" w:hAnsi="Times New Roman" w:cs="Times New Roman"/>
          <w:color w:val="252525"/>
          <w:sz w:val="24"/>
          <w:szCs w:val="24"/>
          <w:lang w:eastAsia="ru-RU"/>
        </w:rPr>
        <w:t>рировать данные.</w:t>
      </w: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00000" w:rsidRPr="00B16658" w:rsidRDefault="00500000" w:rsidP="005000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Критерии и параметры оценивания выполнения задания </w:t>
      </w:r>
    </w:p>
    <w:tbl>
      <w:tblPr>
        <w:tblW w:w="8235" w:type="dxa"/>
        <w:jc w:val="center"/>
        <w:tblCellSpacing w:w="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0"/>
        <w:gridCol w:w="5235"/>
        <w:gridCol w:w="2100"/>
      </w:tblGrid>
      <w:tr w:rsidR="00500000" w:rsidRPr="00B16658" w:rsidTr="00500000">
        <w:trPr>
          <w:tblCellSpacing w:w="0" w:type="dxa"/>
          <w:jc w:val="center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 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Содержание критерия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Количество ба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лов за кр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терий</w:t>
            </w:r>
          </w:p>
        </w:tc>
      </w:tr>
      <w:tr w:rsidR="00500000" w:rsidRPr="00B16658" w:rsidTr="00500000">
        <w:trPr>
          <w:tblCellSpacing w:w="0" w:type="dxa"/>
          <w:jc w:val="center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Умение классифицировать, преобраз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вывать информацию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</w:p>
        </w:tc>
      </w:tr>
      <w:tr w:rsidR="00500000" w:rsidRPr="00B16658" w:rsidTr="00500000">
        <w:trPr>
          <w:tblCellSpacing w:w="0" w:type="dxa"/>
          <w:jc w:val="center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Умение выделить элементы анализа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</w:p>
        </w:tc>
      </w:tr>
      <w:tr w:rsidR="00500000" w:rsidRPr="00B16658" w:rsidTr="00500000">
        <w:trPr>
          <w:tblCellSpacing w:w="0" w:type="dxa"/>
          <w:jc w:val="center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Умение обосновать категории (графы, строки и т.п.) для сравнительного ан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лиза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2-4</w:t>
            </w:r>
          </w:p>
        </w:tc>
      </w:tr>
      <w:tr w:rsidR="00500000" w:rsidRPr="00B16658" w:rsidTr="00500000">
        <w:trPr>
          <w:tblCellSpacing w:w="0" w:type="dxa"/>
          <w:jc w:val="center"/>
        </w:trPr>
        <w:tc>
          <w:tcPr>
            <w:tcW w:w="9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2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Умение приводить примеры 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1-2</w:t>
            </w:r>
          </w:p>
        </w:tc>
      </w:tr>
      <w:tr w:rsidR="00500000" w:rsidRPr="00B16658" w:rsidTr="00500000">
        <w:trPr>
          <w:tblCellSpacing w:w="0" w:type="dxa"/>
          <w:jc w:val="center"/>
        </w:trPr>
        <w:tc>
          <w:tcPr>
            <w:tcW w:w="613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5-10</w:t>
            </w:r>
          </w:p>
        </w:tc>
      </w:tr>
    </w:tbl>
    <w:p w:rsidR="00500000" w:rsidRPr="00B16658" w:rsidRDefault="00500000" w:rsidP="00500000">
      <w:pPr>
        <w:shd w:val="clear" w:color="auto" w:fill="FFFFFF"/>
        <w:spacing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500000" w:rsidRPr="00B16658" w:rsidRDefault="00500000" w:rsidP="00500000">
      <w:pPr>
        <w:spacing w:before="30" w:after="60" w:line="330" w:lineRule="atLeast"/>
        <w:ind w:left="212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Шкала оценивания:</w:t>
      </w:r>
    </w:p>
    <w:p w:rsidR="00500000" w:rsidRPr="00B16658" w:rsidRDefault="00500000" w:rsidP="00500000">
      <w:pPr>
        <w:spacing w:before="30" w:after="60" w:line="330" w:lineRule="atLeast"/>
        <w:ind w:left="212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 – 6 баллов – удовлетворительно;</w:t>
      </w:r>
    </w:p>
    <w:p w:rsidR="00500000" w:rsidRPr="00B16658" w:rsidRDefault="00500000" w:rsidP="00500000">
      <w:pPr>
        <w:spacing w:before="30" w:after="60" w:line="330" w:lineRule="atLeast"/>
        <w:ind w:left="212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– 8 баллов – хорошо;</w:t>
      </w:r>
    </w:p>
    <w:p w:rsidR="00500000" w:rsidRPr="00B16658" w:rsidRDefault="00500000" w:rsidP="00500000">
      <w:pPr>
        <w:spacing w:before="30" w:after="60" w:line="330" w:lineRule="atLeast"/>
        <w:ind w:left="212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 – 10 баллов – отлично.</w:t>
      </w: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00000" w:rsidRPr="00B16658" w:rsidRDefault="00500000" w:rsidP="00500000">
      <w:pPr>
        <w:spacing w:before="30" w:after="60" w:line="330" w:lineRule="atLeas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Пример:</w:t>
      </w:r>
    </w:p>
    <w:p w:rsidR="00500000" w:rsidRPr="00B16658" w:rsidRDefault="00500000" w:rsidP="00500000">
      <w:pPr>
        <w:spacing w:before="30" w:after="60" w:line="330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Глава 1. §1.2 Информационные процессы</w:t>
      </w: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Задание:</w:t>
      </w:r>
    </w:p>
    <w:p w:rsidR="00500000" w:rsidRPr="00B16658" w:rsidRDefault="00500000" w:rsidP="00500000">
      <w:pPr>
        <w:spacing w:before="30" w:after="60" w:line="330" w:lineRule="atLeast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Ознакомьтесь с материалом параграфа. На какие группы можно разделить инфо</w:t>
      </w: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</w:t>
      </w: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мационные процессы. Создайте таблицу с одноименным названием, заполните её </w:t>
      </w: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приведенными  ниже примерами информационных процессов. Приведите собстве</w:t>
      </w: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</w:t>
      </w: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ные примеры для каждой группы. </w:t>
      </w: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00000" w:rsidRPr="00B16658" w:rsidRDefault="00500000" w:rsidP="00500000">
      <w:pPr>
        <w:spacing w:before="30" w:after="60" w:line="330" w:lineRule="atLeast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Перевод текста с одного языка на другой; решение геометрической задачи; эле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тронная картотека в библиотеке; традиции и обычаи народов; чтение книги; ответ ученика на уроке; заучивание стихотворения; поиск значения слова в словаре; просмотр кин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фильма; отправка письма по электро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ной почте; музыкант прослушивает песни; врач даёт советы больному; банк располагает данными о своих клиентах;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растения в процессе фот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синтеза потребляют энергию солнечного излучения; запрос к автоматической информац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онной системе; летучая мышь ориентируется в пространстве, испуская звуковые волны; животное охраняет свою территорию, оставляя пахучие метки; автоматическое управл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ние полетом ракеты; амеба использует 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формацию о температуре и химическом составе воды для выбора наиболее благоприятных условий существования; светлячки обменив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ются вспышками света;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наскальная живопись; автоматические космические и глубоково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ные аппараты передают сигналы; пчела летит на запах цветка; записи в видеомагнит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фоне; антивирусная программа сканирует операционную систему; определение времени полета рейса «Москва-Ялта»; наличие в каждой клетке живого организма генетической информации; режим автопилота в самолете;</w:t>
      </w: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Пример выполнения задания:</w:t>
      </w:r>
    </w:p>
    <w:p w:rsidR="00500000" w:rsidRPr="00B16658" w:rsidRDefault="00500000" w:rsidP="0050000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500000" w:rsidRPr="00B16658">
          <w:pgSz w:w="11906" w:h="16838"/>
          <w:pgMar w:top="709" w:right="850" w:bottom="567" w:left="1701" w:header="708" w:footer="708" w:gutter="0"/>
          <w:cols w:space="720"/>
        </w:sectPr>
      </w:pPr>
    </w:p>
    <w:p w:rsidR="00500000" w:rsidRPr="00B16658" w:rsidRDefault="00500000" w:rsidP="00500000">
      <w:pPr>
        <w:spacing w:before="30" w:after="60" w:line="330" w:lineRule="atLeas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Информационные процессы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3437"/>
        <w:gridCol w:w="3438"/>
        <w:gridCol w:w="3437"/>
        <w:gridCol w:w="3438"/>
      </w:tblGrid>
      <w:tr w:rsidR="00500000" w:rsidRPr="00B16658" w:rsidTr="00500000">
        <w:trPr>
          <w:trHeight w:val="596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Получение информации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Хранение информации</w:t>
            </w: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Обработка информации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Передача информации</w:t>
            </w:r>
          </w:p>
        </w:tc>
      </w:tr>
      <w:tr w:rsidR="00500000" w:rsidRPr="00B16658" w:rsidTr="00500000">
        <w:trPr>
          <w:trHeight w:val="2309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природе</w:t>
            </w: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пчела летит на запах цве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ка; растения в процессе фотоси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теза потребляют энергию со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нечного изл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чения</w:t>
            </w:r>
          </w:p>
          <w:p w:rsidR="00500000" w:rsidRPr="00B16658" w:rsidRDefault="00500000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наличие в каждой клетке ж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вого организма генет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ческой информации</w:t>
            </w: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амеба использует инфо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мацию о температуре и химическом составе воды для выбора наиболее благоприятных усл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вий с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ществования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светлячки 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обмениваются вспышками света живо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ное охраняет</w:t>
            </w:r>
            <w:proofErr w:type="gramEnd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свою терр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торию, оставляя пахучие метки;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00000" w:rsidRPr="00B16658" w:rsidTr="00500000">
        <w:trPr>
          <w:trHeight w:val="2476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ind w:left="-142" w:right="-218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обществе</w:t>
            </w: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музыкант прослушивает пе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ни; просмотр кин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фильма</w:t>
            </w:r>
          </w:p>
          <w:p w:rsidR="00500000" w:rsidRPr="00B16658" w:rsidRDefault="00500000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чтение книги</w:t>
            </w:r>
          </w:p>
          <w:p w:rsidR="00500000" w:rsidRPr="00B16658" w:rsidRDefault="00500000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поиск значения слова в слов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наскальная живопись 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заучив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ние стихотворения традиции и обычаи нар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дов; 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банк располагает данными о своих клиентах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Перевод текста с одного языка на другой; решение геометр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ческой задачи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врач даёт советы больн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му;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 ученика на уроке;</w:t>
            </w:r>
          </w:p>
        </w:tc>
      </w:tr>
      <w:tr w:rsidR="00500000" w:rsidRPr="00B16658" w:rsidTr="00500000">
        <w:trPr>
          <w:trHeight w:val="2582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33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 технике</w:t>
            </w: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антивирусная программа ск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нирует операционную систему</w:t>
            </w:r>
          </w:p>
          <w:p w:rsidR="00500000" w:rsidRPr="00B16658" w:rsidRDefault="00500000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запрос к автоматической 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формационной системе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Электронная картотека в би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лиотеке; 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записи в видеомагнит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фоне</w:t>
            </w: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автоматическое управл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ние полетом ракеты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Определение времени п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лета рейса «Москва-Ялта»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режим автопилота в сам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лете</w:t>
            </w:r>
          </w:p>
        </w:tc>
        <w:tc>
          <w:tcPr>
            <w:tcW w:w="3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отправка письма по электро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ной почте</w:t>
            </w:r>
          </w:p>
          <w:p w:rsidR="00500000" w:rsidRPr="00B16658" w:rsidRDefault="00500000">
            <w:pPr>
              <w:spacing w:before="30" w:after="6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автоматические космич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ские и глубоководные аппараты п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редают сигналы</w:t>
            </w:r>
          </w:p>
        </w:tc>
      </w:tr>
    </w:tbl>
    <w:p w:rsidR="00500000" w:rsidRPr="00B16658" w:rsidRDefault="00500000" w:rsidP="00500000">
      <w:pPr>
        <w:rPr>
          <w:rFonts w:ascii="Times New Roman" w:eastAsia="Calibri" w:hAnsi="Times New Roman" w:cs="Times New Roman"/>
          <w:sz w:val="24"/>
          <w:szCs w:val="24"/>
        </w:rPr>
      </w:pPr>
    </w:p>
    <w:p w:rsidR="00500000" w:rsidRPr="00B16658" w:rsidRDefault="00500000" w:rsidP="0050000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sectPr w:rsidR="00500000" w:rsidRPr="00B16658">
          <w:pgSz w:w="16838" w:h="11906" w:orient="landscape"/>
          <w:pgMar w:top="1701" w:right="1134" w:bottom="850" w:left="1134" w:header="708" w:footer="708" w:gutter="0"/>
          <w:cols w:space="720"/>
        </w:sectPr>
      </w:pPr>
    </w:p>
    <w:p w:rsidR="00500000" w:rsidRPr="00B16658" w:rsidRDefault="00500000" w:rsidP="00897944">
      <w:pPr>
        <w:pStyle w:val="a4"/>
        <w:numPr>
          <w:ilvl w:val="0"/>
          <w:numId w:val="59"/>
        </w:numPr>
        <w:spacing w:before="30" w:after="60" w:line="330" w:lineRule="atLeas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16658">
        <w:rPr>
          <w:rStyle w:val="s2"/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lastRenderedPageBreak/>
        <w:t>Контрольная работа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средство проверки умений применять полученные знания для р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шения задач определенного типа по теме или разделу.</w:t>
      </w:r>
    </w:p>
    <w:p w:rsidR="00500000" w:rsidRPr="00B16658" w:rsidRDefault="00500000" w:rsidP="005000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4.1. Кратковременная  контрольная работа по вопросам (дать развернутый о</w:t>
      </w:r>
      <w:r w:rsidRPr="00B1665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</w:t>
      </w:r>
      <w:r w:rsidRPr="00B1665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вет на вопрос) с практическим применением. </w:t>
      </w:r>
      <w:r w:rsidRPr="00B16658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(Время выполнения 20-25 минут)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</w:p>
    <w:p w:rsidR="00500000" w:rsidRPr="00B16658" w:rsidRDefault="00500000" w:rsidP="005000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ПРИМЕР: тема  «Информация и её свойства»</w:t>
      </w:r>
    </w:p>
    <w:p w:rsidR="00500000" w:rsidRPr="00B16658" w:rsidRDefault="00500000" w:rsidP="00500000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Допустим, предложено два задания. Теоретическое задание на среднем уровне сложности и практическое задание повышенной сложности.</w:t>
      </w:r>
    </w:p>
    <w:p w:rsidR="00500000" w:rsidRPr="00B16658" w:rsidRDefault="00500000" w:rsidP="00897944">
      <w:pPr>
        <w:numPr>
          <w:ilvl w:val="0"/>
          <w:numId w:val="60"/>
        </w:num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«5» – выполнил все задания правильно (10 баллов);</w:t>
      </w:r>
    </w:p>
    <w:p w:rsidR="00500000" w:rsidRPr="00B16658" w:rsidRDefault="00500000" w:rsidP="00897944">
      <w:pPr>
        <w:numPr>
          <w:ilvl w:val="0"/>
          <w:numId w:val="60"/>
        </w:numPr>
        <w:shd w:val="clear" w:color="auto" w:fill="FFFFFF"/>
        <w:spacing w:before="100" w:beforeAutospacing="1"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«4» - выполнил все задания, иногда  ошибался (9,5 – 8 баллов);</w:t>
      </w:r>
    </w:p>
    <w:p w:rsidR="00500000" w:rsidRPr="00B16658" w:rsidRDefault="00500000" w:rsidP="00897944">
      <w:pPr>
        <w:numPr>
          <w:ilvl w:val="0"/>
          <w:numId w:val="60"/>
        </w:numPr>
        <w:shd w:val="clear" w:color="auto" w:fill="FFFFFF"/>
        <w:spacing w:before="100" w:beforeAutospacing="1"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«3» – часто ошибался, выполнил правильно только половину заданий (7- 4,5 баллов);</w:t>
      </w:r>
    </w:p>
    <w:p w:rsidR="00500000" w:rsidRPr="00B16658" w:rsidRDefault="00500000" w:rsidP="00897944">
      <w:pPr>
        <w:numPr>
          <w:ilvl w:val="0"/>
          <w:numId w:val="60"/>
        </w:numPr>
        <w:shd w:val="clear" w:color="auto" w:fill="FFFFFF"/>
        <w:spacing w:before="100" w:beforeAutospacing="1"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«2» – почти ничего не смог выполнить правильно (0,5 – 4 балла);</w:t>
      </w:r>
    </w:p>
    <w:p w:rsidR="00500000" w:rsidRPr="00B16658" w:rsidRDefault="00500000" w:rsidP="00500000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Каждый вопрос развернутого задания так же можно заранее оценить в баллах, тогда легче определить, сделал учение всё полностью или только половину. Напр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мер, вопрос «</w:t>
      </w:r>
      <w:r w:rsidRPr="00B16658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Что такое информация для человека? Перечислите основные виды информации по способу её восприятия человеком. Назовите известные вам свойства информации с краткой характеристикой» 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оц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ниваются следующим обр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зом. За перечисление видов информации по 0,5 балла (визуальная, аудиальная, вкусовая, обонятельная, тактильная). По 0,5 балла за краткую характеристику свойств (объективность, достоверность, полнота, актуальность, полезность, п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нятность.) </w:t>
      </w:r>
    </w:p>
    <w:p w:rsidR="00500000" w:rsidRPr="00B16658" w:rsidRDefault="00500000" w:rsidP="00500000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4,5 балла за практическое применение своих знаний.</w:t>
      </w:r>
    </w:p>
    <w:p w:rsidR="00500000" w:rsidRPr="00B16658" w:rsidRDefault="00500000" w:rsidP="00500000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Практическое задание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Подумайте, какими графическими образами можно проиллюстрир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вать:</w:t>
      </w:r>
    </w:p>
    <w:p w:rsidR="00500000" w:rsidRPr="00B16658" w:rsidRDefault="00500000" w:rsidP="00897944">
      <w:pPr>
        <w:pStyle w:val="a4"/>
        <w:numPr>
          <w:ilvl w:val="1"/>
          <w:numId w:val="60"/>
        </w:num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Виды информации по способу её восприятия человеком;</w:t>
      </w:r>
    </w:p>
    <w:p w:rsidR="00500000" w:rsidRPr="00B16658" w:rsidRDefault="00500000" w:rsidP="00897944">
      <w:pPr>
        <w:pStyle w:val="a4"/>
        <w:numPr>
          <w:ilvl w:val="1"/>
          <w:numId w:val="60"/>
        </w:num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Свойства информации.</w:t>
      </w:r>
    </w:p>
    <w:p w:rsidR="00500000" w:rsidRPr="00B16658" w:rsidRDefault="00500000" w:rsidP="00500000">
      <w:pPr>
        <w:pStyle w:val="a4"/>
        <w:shd w:val="clear" w:color="auto" w:fill="FFFFFF"/>
        <w:spacing w:after="0" w:line="240" w:lineRule="auto"/>
        <w:ind w:left="0"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Можете использовать соответствующие иллюстрации в Интернете или нарисуйте их самосто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я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тельно</w:t>
      </w:r>
    </w:p>
    <w:p w:rsidR="00500000" w:rsidRPr="00B16658" w:rsidRDefault="00500000" w:rsidP="00500000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Итого 10 баллов.</w:t>
      </w:r>
    </w:p>
    <w:p w:rsidR="00500000" w:rsidRPr="00B16658" w:rsidRDefault="00500000" w:rsidP="00500000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При разборе ошибок ученики сразу видят свои ошибки и недочеты. Чаще всего за подобную контрольную работу учащиеся не получают оценку «2». </w:t>
      </w:r>
    </w:p>
    <w:p w:rsidR="00500000" w:rsidRPr="00B16658" w:rsidRDefault="00500000" w:rsidP="00500000">
      <w:pPr>
        <w:shd w:val="clear" w:color="auto" w:fill="FFFFFF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</w:t>
      </w:r>
      <w:proofErr w:type="gram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В процессе выполнения данной работы проверяются следующие умения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самостоятельное планирование (распределение своего учебного времени (могут начать с практического задания (</w:t>
      </w:r>
      <w:r w:rsidRPr="00B16658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 xml:space="preserve">учитывая время нахождения за компьютером по </w:t>
      </w:r>
      <w:proofErr w:type="spellStart"/>
      <w:r w:rsidRPr="00B16658"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  <w:t>СанПИН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 либо учитель изначально предл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гает разделиться на группы), организация учебного сотрудничества с педагогом и сверстник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ми, преобразовывать и применять полученные ранее знания по теме</w:t>
      </w:r>
      <w:r w:rsidRPr="00B16658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«Информация и её сво</w:t>
      </w:r>
      <w:r w:rsidRPr="00B16658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й</w:t>
      </w:r>
      <w:r w:rsidRPr="00B16658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ства»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</w:p>
    <w:p w:rsidR="009D1DA0" w:rsidRPr="00B16658" w:rsidRDefault="009D1DA0" w:rsidP="005000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tbl>
      <w:tblPr>
        <w:tblpPr w:leftFromText="180" w:rightFromText="180" w:bottomFromText="200" w:vertAnchor="text" w:horzAnchor="margin" w:tblpY="350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1"/>
        <w:gridCol w:w="849"/>
        <w:gridCol w:w="1982"/>
        <w:gridCol w:w="4432"/>
        <w:gridCol w:w="1841"/>
      </w:tblGrid>
      <w:tr w:rsidR="00500000" w:rsidRPr="00B16658" w:rsidTr="00500000">
        <w:trPr>
          <w:cantSplit/>
          <w:tblHeader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зад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ния в в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риа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 раб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ты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Тип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Код элемента содержания (по кодиф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катору)</w:t>
            </w: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 деятельности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Уровень по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готовки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Определяет содержание понятия 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формация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Определяет объем памяти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Декодирует текст по заданной к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довой таблице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Поиск информации в сети Инте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 по запросам с использованием логических операций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Определяет содержание понятия 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формационный процесс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Оценивает знание программных систем и 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интернет-сервисов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0000" w:rsidRPr="00B16658" w:rsidRDefault="005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Оценивает знание программных систем и 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интернет-сервисов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500000" w:rsidRPr="00B16658" w:rsidTr="00500000">
        <w:trPr>
          <w:cantSplit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000" w:rsidRPr="00B16658" w:rsidRDefault="005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0000" w:rsidRPr="00B16658" w:rsidRDefault="005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</w:tbl>
    <w:p w:rsidR="00500000" w:rsidRPr="00B16658" w:rsidRDefault="00500000" w:rsidP="005000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4.2.  Контрольная работа (итоговая по разделу) в виде тестовых заданий.</w:t>
      </w:r>
    </w:p>
    <w:p w:rsidR="00500000" w:rsidRPr="00B16658" w:rsidRDefault="00500000" w:rsidP="00500000">
      <w:pPr>
        <w:rPr>
          <w:rFonts w:ascii="Times New Roman" w:hAnsi="Times New Roman" w:cs="Times New Roman"/>
          <w:sz w:val="24"/>
          <w:szCs w:val="24"/>
        </w:rPr>
      </w:pPr>
    </w:p>
    <w:p w:rsidR="00500000" w:rsidRPr="00B16658" w:rsidRDefault="00500000" w:rsidP="00500000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Тест, направленный на оценку предметных  и 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метапредметных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 xml:space="preserve">  результатов учен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>ков  по теме «Информация и информационные процессы»</w:t>
      </w:r>
    </w:p>
    <w:p w:rsidR="00500000" w:rsidRPr="00B16658" w:rsidRDefault="00500000" w:rsidP="00500000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Фамилия,  имя   (в именительном падеже) _________________________________</w:t>
      </w:r>
    </w:p>
    <w:p w:rsidR="00500000" w:rsidRPr="00B16658" w:rsidRDefault="00500000" w:rsidP="0050000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Класс                         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B16658">
        <w:rPr>
          <w:rFonts w:ascii="Times New Roman" w:hAnsi="Times New Roman" w:cs="Times New Roman"/>
          <w:b/>
          <w:sz w:val="24"/>
          <w:szCs w:val="24"/>
          <w:u w:val="single"/>
        </w:rPr>
        <w:t>____7____</w:t>
      </w:r>
    </w:p>
    <w:p w:rsidR="00500000" w:rsidRPr="00B16658" w:rsidRDefault="00500000" w:rsidP="00500000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Ответы на задания запишите в поле ответов в тексте работы.</w:t>
      </w:r>
    </w:p>
    <w:p w:rsidR="00500000" w:rsidRPr="00B16658" w:rsidRDefault="00500000" w:rsidP="00500000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Внимательно прочитайте текст каждого задания и выполните его.</w:t>
      </w:r>
    </w:p>
    <w:p w:rsidR="00500000" w:rsidRPr="00B16658" w:rsidRDefault="00500000" w:rsidP="00500000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Если не можете ответить, напишите, в чем состоит  ваше затруднение, и какой именно информ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ции вам недостает.</w:t>
      </w:r>
    </w:p>
    <w:p w:rsidR="00500000" w:rsidRPr="00B16658" w:rsidRDefault="00500000" w:rsidP="00500000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Выполните 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столько заданий, сколько сможете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и успеете за 20 минут.</w:t>
      </w:r>
    </w:p>
    <w:p w:rsidR="00500000" w:rsidRPr="00B16658" w:rsidRDefault="00500000" w:rsidP="00500000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ЖЕЛАЕМ УСПЕХА!</w:t>
      </w:r>
    </w:p>
    <w:tbl>
      <w:tblPr>
        <w:tblStyle w:val="a3"/>
        <w:tblpPr w:leftFromText="180" w:rightFromText="180" w:vertAnchor="text" w:tblpX="74" w:tblpY="1"/>
        <w:tblOverlap w:val="never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"/>
        <w:gridCol w:w="9917"/>
      </w:tblGrid>
      <w:tr w:rsidR="00500000" w:rsidRPr="00B16658" w:rsidTr="00500000">
        <w:trPr>
          <w:trHeight w:val="113"/>
        </w:trPr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Какое из следующих утверждений точнее всего раскрывает смысл понятия «</w:t>
            </w:r>
            <w:hyperlink r:id="rId9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информация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с обыденной точки зрения?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а) последовательность знаков некоторого алфавита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б) книжный фонд библиотеки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в) сведения об окружающем мире и протекающих в нем процессах, воспринимаемые челов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 непосредственно или с помощью специальных устройств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г) сведения, содержащиеся в научных теориях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 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одном 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ний книги Л.H. Тол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сто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го «Война и Мир» 1024 стра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цы. Какой объём па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мя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ти (в </w:t>
            </w:r>
            <w:proofErr w:type="spellStart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Мбай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тах</w:t>
            </w:r>
            <w:proofErr w:type="spellEnd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за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ня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ла бы эта книга, если бы Лев Ни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вич на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би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рал её на ком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пью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ре в ко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ров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ке КОИ-8? На одной стра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це по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ща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ет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ся 64 стро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ки, а в стро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ке по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ща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ет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ся 64 сим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ла. Каж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дый сим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вол в ко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ров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ке КОИ-8 за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ет 8 бит па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мя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ти.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 __________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Агент 007, пе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вая важ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ные све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ния сво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му на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пар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ку, за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вал со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об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ще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при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ду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ман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ным шиф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ром. В со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об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ще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нии при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сут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ству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ют толь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ко буквы из при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ведённого фраг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мен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та ко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вой таб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цы: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525"/>
              <w:gridCol w:w="525"/>
              <w:gridCol w:w="525"/>
              <w:gridCol w:w="525"/>
              <w:gridCol w:w="592"/>
            </w:tblGrid>
            <w:tr w:rsidR="00500000" w:rsidRPr="00B16658"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DEDEDE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М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DEDEDE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И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DEDEDE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  <w:proofErr w:type="gramStart"/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Ш</w:t>
                  </w:r>
                  <w:proofErr w:type="gramEnd"/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DEDEDE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К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DEDEDE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</w:tr>
            <w:tr w:rsidR="00500000" w:rsidRPr="00B16658">
              <w:tc>
                <w:tcPr>
                  <w:tcW w:w="5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?©</w:t>
                  </w:r>
                </w:p>
              </w:tc>
              <w:tc>
                <w:tcPr>
                  <w:tcW w:w="5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???</w:t>
                  </w:r>
                </w:p>
              </w:tc>
              <w:tc>
                <w:tcPr>
                  <w:tcW w:w="5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©©</w:t>
                  </w:r>
                </w:p>
              </w:tc>
              <w:tc>
                <w:tcPr>
                  <w:tcW w:w="52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©?</w:t>
                  </w:r>
                </w:p>
              </w:tc>
              <w:tc>
                <w:tcPr>
                  <w:tcW w:w="59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after="0" w:line="240" w:lineRule="auto"/>
                    <w:suppressOverlap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©©?</w:t>
                  </w:r>
                </w:p>
              </w:tc>
            </w:tr>
          </w:tbl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Опре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те, какое со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об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ще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за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ро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но в строч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ке:</w:t>
            </w:r>
          </w:p>
          <w:p w:rsidR="00500000" w:rsidRPr="00B16658" w:rsidRDefault="0050000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?©©©?©©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 за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 по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сле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до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тель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ность букв без за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пя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тых и дру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гих зна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ков пре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пи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ния.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 ___________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таб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ли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це при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де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ны за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про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сы к по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ис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ко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му сер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ру. Для каж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до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го за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про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са ука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зан его код – со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от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вет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ству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ю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щая буква от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</w:t>
            </w:r>
            <w:proofErr w:type="gramEnd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до Г. Рас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ло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жи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те коды за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про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сов слева на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пра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во в по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ряд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ке воз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рас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та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ния ко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ли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че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ства стра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ниц, ко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то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рые нашёл по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ис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ко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вый сер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вер по каж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до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му за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про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су. По всем за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про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сам было най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де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но раз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ное ко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ли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че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ство стра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ниц. Для обо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зна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че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ния ло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ги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че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ской опе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 xml:space="preserve">ции 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«ИЛИ» в за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про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се ис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поль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зу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ет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ся сим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вол «|», а для ло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ги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че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ской опе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ра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ции «И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— «&amp;»:</w:t>
            </w:r>
            <w:proofErr w:type="gramEnd"/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536"/>
              <w:gridCol w:w="2405"/>
            </w:tblGrid>
            <w:tr w:rsidR="00500000" w:rsidRPr="00B16658"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DEDEDE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100" w:beforeAutospacing="1" w:after="100" w:afterAutospacing="1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t>Код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DEDEDE"/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100" w:beforeAutospacing="1" w:after="100" w:afterAutospacing="1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t>За</w:t>
                  </w:r>
                  <w:r w:rsidRPr="00B16658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softHyphen/>
                    <w:t>прос</w:t>
                  </w:r>
                </w:p>
              </w:tc>
            </w:tr>
            <w:tr w:rsidR="00500000" w:rsidRPr="00B16658"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Ле</w:t>
                  </w: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softHyphen/>
                    <w:t>бедь | Рак | Щука</w:t>
                  </w:r>
                </w:p>
              </w:tc>
            </w:tr>
            <w:tr w:rsidR="00500000" w:rsidRPr="00B16658"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Б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Ле</w:t>
                  </w: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softHyphen/>
                    <w:t>бедь &amp; Рак</w:t>
                  </w:r>
                </w:p>
              </w:tc>
            </w:tr>
            <w:tr w:rsidR="00500000" w:rsidRPr="00B16658"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В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Ле</w:t>
                  </w: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softHyphen/>
                    <w:t>бедь &amp; Рак &amp; Щука</w:t>
                  </w:r>
                </w:p>
              </w:tc>
            </w:tr>
            <w:tr w:rsidR="00500000" w:rsidRPr="00B16658"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Г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60" w:type="dxa"/>
                    <w:bottom w:w="60" w:type="dxa"/>
                    <w:right w:w="60" w:type="dxa"/>
                  </w:tcMar>
                  <w:vAlign w:val="center"/>
                  <w:hideMark/>
                </w:tcPr>
                <w:p w:rsidR="00500000" w:rsidRPr="00B16658" w:rsidRDefault="00500000" w:rsidP="00B16658">
                  <w:pPr>
                    <w:framePr w:hSpace="180" w:wrap="around" w:vAnchor="text" w:hAnchor="text" w:x="74" w:y="1"/>
                    <w:spacing w:before="75"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t>Ле</w:t>
                  </w:r>
                  <w:r w:rsidRPr="00B16658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szCs w:val="24"/>
                      <w:lang w:eastAsia="ru-RU"/>
                    </w:rPr>
                    <w:softHyphen/>
                    <w:t>бедь | Рак</w:t>
                  </w:r>
                </w:p>
              </w:tc>
            </w:tr>
          </w:tbl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__________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какой строке единицы измерения информации расположены по возрастанию?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а) </w:t>
            </w:r>
            <w:hyperlink r:id="rId10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гигабайт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1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мегабайт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2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килобайт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3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4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бит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б) </w:t>
            </w:r>
            <w:hyperlink r:id="rId15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бит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6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7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мегабайт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8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килобайт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19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гигабайт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в) </w:t>
            </w:r>
            <w:hyperlink r:id="rId20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21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бит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proofErr w:type="gramEnd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hyperlink r:id="rId22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килобайт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23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мегабайт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24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гигабайт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г) </w:t>
            </w:r>
            <w:hyperlink r:id="rId25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бит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26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27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килобайт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28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мегабайт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 </w:t>
            </w:r>
            <w:hyperlink r:id="rId29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гигабайт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 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Информационные процессы — это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а) процессы строительства зданий и сооружений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б) процессы химической и механической очистки воды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в) процессы сбора, хранения, обработки, поиска и передачи информации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г) процессы производства электроэнергии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 ____________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Назовите наиболее распространенные браузеры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 ________________________________________________________________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Назовите известные вам поисковые системы</w:t>
            </w: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Ответ: ________________________________________________________________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какой 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строке</w:t>
            </w:r>
            <w:proofErr w:type="gramEnd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верно представлена схема передачи информации?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а) источник → кодирующее устройство → декодирующее устройство → приё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ник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б) источник → кодирующее устройство → </w:t>
            </w:r>
            <w:hyperlink r:id="rId30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канал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связи → декодирующее устройство → пр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ёмник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в) источник → кодирующее устройство → 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помехи</w:t>
            </w:r>
            <w:proofErr w:type="gramEnd"/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→ декодирующее устройство → приёмник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г) источник → декодирующее устройство → </w:t>
            </w:r>
            <w:hyperlink r:id="rId31" w:tgtFrame="_self" w:history="1">
              <w:r w:rsidRPr="00B16658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канал</w:t>
              </w:r>
            </w:hyperlink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связи → кодирующее устройство → пр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ёмник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</w:t>
            </w: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 w:eastAsia="ru-RU"/>
              </w:rPr>
              <w:t>:</w:t>
            </w: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_________</w:t>
            </w:r>
          </w:p>
        </w:tc>
      </w:tr>
      <w:tr w:rsidR="00500000" w:rsidRPr="00B16658" w:rsidTr="00500000">
        <w:tc>
          <w:tcPr>
            <w:tcW w:w="397" w:type="dxa"/>
          </w:tcPr>
          <w:p w:rsidR="00500000" w:rsidRPr="00B16658" w:rsidRDefault="00500000" w:rsidP="00897944">
            <w:pPr>
              <w:numPr>
                <w:ilvl w:val="0"/>
                <w:numId w:val="61"/>
              </w:num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7" w:type="dxa"/>
            <w:hideMark/>
          </w:tcPr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Информацию, взятую из надежного источника, называют: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а) полезной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б) актуальной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в) достоверной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г) объективной</w:t>
            </w:r>
          </w:p>
          <w:p w:rsidR="00500000" w:rsidRPr="00B16658" w:rsidRDefault="0050000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Ответ</w:t>
            </w: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 w:eastAsia="ru-RU"/>
              </w:rPr>
              <w:t>:</w:t>
            </w:r>
            <w:r w:rsidRPr="00B1665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_________</w:t>
            </w:r>
          </w:p>
        </w:tc>
      </w:tr>
    </w:tbl>
    <w:p w:rsidR="00500000" w:rsidRPr="00B16658" w:rsidRDefault="00500000" w:rsidP="00500000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00000" w:rsidRPr="00B16658" w:rsidRDefault="00500000" w:rsidP="0050000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при изучении данного раздела научится:</w:t>
      </w:r>
    </w:p>
    <w:p w:rsidR="00500000" w:rsidRPr="00B16658" w:rsidRDefault="00500000" w:rsidP="00897944">
      <w:pPr>
        <w:numPr>
          <w:ilvl w:val="0"/>
          <w:numId w:val="6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различать содержание основных понятий предмета: информация, информационный пр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цесс;</w:t>
      </w:r>
    </w:p>
    <w:p w:rsidR="00500000" w:rsidRPr="00B16658" w:rsidRDefault="00500000" w:rsidP="00897944">
      <w:pPr>
        <w:numPr>
          <w:ilvl w:val="0"/>
          <w:numId w:val="62"/>
        </w:numPr>
        <w:tabs>
          <w:tab w:val="left" w:pos="820"/>
          <w:tab w:val="left" w:pos="993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кодировать и декодировать тексты по заданной кодовой таблице;</w:t>
      </w:r>
    </w:p>
    <w:p w:rsidR="00500000" w:rsidRPr="00B16658" w:rsidRDefault="00500000" w:rsidP="00897944">
      <w:pPr>
        <w:numPr>
          <w:ilvl w:val="0"/>
          <w:numId w:val="62"/>
        </w:numPr>
        <w:tabs>
          <w:tab w:val="left" w:pos="820"/>
          <w:tab w:val="left" w:pos="993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оперировать понятиями, связанными с передачей данных (источник и приемник данных, канал связи);</w:t>
      </w:r>
    </w:p>
    <w:p w:rsidR="00500000" w:rsidRPr="00B16658" w:rsidRDefault="00500000" w:rsidP="00897944">
      <w:pPr>
        <w:numPr>
          <w:ilvl w:val="0"/>
          <w:numId w:val="62"/>
        </w:numPr>
        <w:tabs>
          <w:tab w:val="left" w:pos="820"/>
          <w:tab w:val="left" w:pos="993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проводить поиск информации в сети Интернет по запросам с использованием логических операций;</w:t>
      </w:r>
    </w:p>
    <w:p w:rsidR="00500000" w:rsidRPr="00B16658" w:rsidRDefault="00500000" w:rsidP="00897944">
      <w:pPr>
        <w:numPr>
          <w:ilvl w:val="0"/>
          <w:numId w:val="6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узнает о дискретном представлении данных;</w:t>
      </w:r>
    </w:p>
    <w:p w:rsidR="00500000" w:rsidRPr="00B16658" w:rsidRDefault="00500000" w:rsidP="0050000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6AEB" w:rsidRPr="00B16658" w:rsidRDefault="00D76DEF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lastRenderedPageBreak/>
        <w:t>Глава 2. Компьютер как универсальное устройство для работы с информацией.</w:t>
      </w:r>
    </w:p>
    <w:p w:rsidR="005B05A0" w:rsidRPr="00B16658" w:rsidRDefault="005B05A0" w:rsidP="005B05A0">
      <w:pPr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B16658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Тест - </w:t>
      </w:r>
      <w:r w:rsidRPr="00B16658">
        <w:rPr>
          <w:rFonts w:ascii="Times New Roman" w:hAnsi="Times New Roman" w:cs="Times New Roman"/>
          <w:bCs/>
          <w:iCs/>
          <w:sz w:val="24"/>
          <w:szCs w:val="24"/>
        </w:rPr>
        <w:t>система заданий специфической формы, позволяющая качественно и эффе</w:t>
      </w:r>
      <w:r w:rsidRPr="00B16658">
        <w:rPr>
          <w:rFonts w:ascii="Times New Roman" w:hAnsi="Times New Roman" w:cs="Times New Roman"/>
          <w:bCs/>
          <w:iCs/>
          <w:sz w:val="24"/>
          <w:szCs w:val="24"/>
        </w:rPr>
        <w:t>к</w:t>
      </w:r>
      <w:r w:rsidRPr="00B16658">
        <w:rPr>
          <w:rFonts w:ascii="Times New Roman" w:hAnsi="Times New Roman" w:cs="Times New Roman"/>
          <w:bCs/>
          <w:iCs/>
          <w:sz w:val="24"/>
          <w:szCs w:val="24"/>
        </w:rPr>
        <w:t>тивно измерить уровень и оценить структуру подготовленности обучающихся.</w:t>
      </w:r>
      <w:proofErr w:type="gramEnd"/>
    </w:p>
    <w:p w:rsidR="005B05A0" w:rsidRPr="00B16658" w:rsidRDefault="005B05A0" w:rsidP="005B05A0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iCs/>
          <w:sz w:val="24"/>
          <w:szCs w:val="24"/>
        </w:rPr>
        <w:t>Глава 2.1 «Основные компоненты компьютера и их функции»</w:t>
      </w:r>
      <w:r w:rsidRPr="00B16658">
        <w:rPr>
          <w:rFonts w:ascii="Times New Roman" w:hAnsi="Times New Roman" w:cs="Times New Roman"/>
          <w:sz w:val="24"/>
          <w:szCs w:val="24"/>
        </w:rPr>
        <w:br/>
        <w:t xml:space="preserve">Вид контроля: </w:t>
      </w:r>
      <w:r w:rsidRPr="00B16658">
        <w:rPr>
          <w:rFonts w:ascii="Times New Roman" w:hAnsi="Times New Roman" w:cs="Times New Roman"/>
          <w:iCs/>
          <w:sz w:val="24"/>
          <w:szCs w:val="24"/>
        </w:rPr>
        <w:t>текущий</w:t>
      </w:r>
      <w:r w:rsidRPr="00B16658">
        <w:rPr>
          <w:rFonts w:ascii="Times New Roman" w:hAnsi="Times New Roman" w:cs="Times New Roman"/>
          <w:sz w:val="24"/>
          <w:szCs w:val="24"/>
        </w:rPr>
        <w:br/>
        <w:t xml:space="preserve">Назначение теста: </w:t>
      </w:r>
      <w:r w:rsidRPr="00B16658">
        <w:rPr>
          <w:rFonts w:ascii="Times New Roman" w:hAnsi="Times New Roman" w:cs="Times New Roman"/>
          <w:iCs/>
          <w:sz w:val="24"/>
          <w:szCs w:val="24"/>
        </w:rPr>
        <w:t xml:space="preserve">диагностирование и корректирование знаний и умений учащихся по теме  </w:t>
      </w:r>
      <w:r w:rsidRPr="00B16658">
        <w:rPr>
          <w:rFonts w:ascii="Times New Roman" w:hAnsi="Times New Roman" w:cs="Times New Roman"/>
          <w:sz w:val="24"/>
          <w:szCs w:val="24"/>
        </w:rPr>
        <w:br/>
        <w:t xml:space="preserve">Мини-тест состоит из 5 заданий. </w:t>
      </w:r>
      <w:r w:rsidRPr="00B16658">
        <w:rPr>
          <w:rFonts w:ascii="Times New Roman" w:hAnsi="Times New Roman" w:cs="Times New Roman"/>
          <w:sz w:val="24"/>
          <w:szCs w:val="24"/>
        </w:rPr>
        <w:br/>
        <w:t>1 балл – правильный ответ, 0 баллов – неправильный ответ.</w:t>
      </w:r>
    </w:p>
    <w:p w:rsidR="005B05A0" w:rsidRPr="00B16658" w:rsidRDefault="005B05A0" w:rsidP="005B05A0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Перевод баллов к 5-балльной отметке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1135"/>
        <w:gridCol w:w="1465"/>
      </w:tblGrid>
      <w:tr w:rsidR="005B05A0" w:rsidRPr="00B16658" w:rsidTr="00130A78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Баллы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Отметка</w:t>
            </w:r>
          </w:p>
        </w:tc>
      </w:tr>
      <w:tr w:rsidR="005B05A0" w:rsidRPr="00B16658" w:rsidTr="00130A78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5 баллов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Отметка «5»</w:t>
            </w:r>
          </w:p>
        </w:tc>
      </w:tr>
      <w:tr w:rsidR="005B05A0" w:rsidRPr="00B16658" w:rsidTr="00130A78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 балла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Отметка «4»</w:t>
            </w:r>
          </w:p>
        </w:tc>
      </w:tr>
      <w:tr w:rsidR="005B05A0" w:rsidRPr="00B16658" w:rsidTr="00130A78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3 балла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Отметка «3»</w:t>
            </w:r>
          </w:p>
        </w:tc>
      </w:tr>
      <w:tr w:rsidR="005B05A0" w:rsidRPr="00B16658" w:rsidTr="00130A78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0-2 балла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Отметка «2»</w:t>
            </w:r>
          </w:p>
        </w:tc>
      </w:tr>
    </w:tbl>
    <w:p w:rsidR="005B05A0" w:rsidRPr="00B16658" w:rsidRDefault="005B05A0" w:rsidP="005B05A0">
      <w:pPr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bCs/>
          <w:sz w:val="24"/>
          <w:szCs w:val="24"/>
        </w:rPr>
        <w:t xml:space="preserve">Перечень </w:t>
      </w:r>
      <w:proofErr w:type="gramStart"/>
      <w:r w:rsidRPr="00B16658">
        <w:rPr>
          <w:rFonts w:ascii="Times New Roman" w:hAnsi="Times New Roman" w:cs="Times New Roman"/>
          <w:b/>
          <w:bCs/>
          <w:sz w:val="24"/>
          <w:szCs w:val="24"/>
        </w:rPr>
        <w:t>проверяемых</w:t>
      </w:r>
      <w:proofErr w:type="gramEnd"/>
      <w:r w:rsidRPr="00B16658">
        <w:rPr>
          <w:rFonts w:ascii="Times New Roman" w:hAnsi="Times New Roman" w:cs="Times New Roman"/>
          <w:b/>
          <w:bCs/>
          <w:sz w:val="24"/>
          <w:szCs w:val="24"/>
        </w:rPr>
        <w:t xml:space="preserve"> УУД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77"/>
        <w:gridCol w:w="5494"/>
      </w:tblGrid>
      <w:tr w:rsidR="005B05A0" w:rsidRPr="00B16658" w:rsidTr="00130A78">
        <w:tc>
          <w:tcPr>
            <w:tcW w:w="4077" w:type="dxa"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Предметные результаты</w:t>
            </w:r>
          </w:p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4" w:type="dxa"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Метапредметные</w:t>
            </w:r>
            <w:proofErr w:type="spellEnd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 результаты</w:t>
            </w:r>
          </w:p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B05A0" w:rsidRPr="00B16658" w:rsidTr="00130A78">
        <w:tc>
          <w:tcPr>
            <w:tcW w:w="4077" w:type="dxa"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- умение классифицировать средства ИКТ в соответствии с кругом выпо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няемых задач</w:t>
            </w:r>
          </w:p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- знание о назначении основных компонентов компьютера (процесс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ра, оперативной памяти, внешней энергонезависимой памяти, устрой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ств вв</w:t>
            </w:r>
            <w:proofErr w:type="gramEnd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ода-вывода), характер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стиках этих устройств</w:t>
            </w:r>
          </w:p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94" w:type="dxa"/>
          </w:tcPr>
          <w:p w:rsidR="005B05A0" w:rsidRPr="00B16658" w:rsidRDefault="005B05A0" w:rsidP="00130A7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- познакомиться с примерами использования гр</w:t>
            </w: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фов при описании реальных объе</w:t>
            </w: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тов и процессов</w:t>
            </w:r>
          </w:p>
          <w:p w:rsidR="005B05A0" w:rsidRPr="00B16658" w:rsidRDefault="005B05A0" w:rsidP="00130A7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- узнать о структуре современных компь</w:t>
            </w: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ю</w:t>
            </w:r>
            <w:r w:rsidRPr="00B16658">
              <w:rPr>
                <w:rFonts w:ascii="Times New Roman" w:hAnsi="Times New Roman" w:cs="Times New Roman"/>
                <w:bCs/>
                <w:sz w:val="24"/>
                <w:szCs w:val="24"/>
              </w:rPr>
              <w:t>теров и назначении их элементов</w:t>
            </w:r>
          </w:p>
          <w:p w:rsidR="005B05A0" w:rsidRPr="00B16658" w:rsidRDefault="005B05A0" w:rsidP="00130A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B05A0" w:rsidRPr="00B16658" w:rsidRDefault="005B05A0" w:rsidP="005B05A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897944">
      <w:pPr>
        <w:pStyle w:val="a4"/>
        <w:numPr>
          <w:ilvl w:val="0"/>
          <w:numId w:val="6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вариант</w:t>
      </w: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1.Программа - это…</w:t>
      </w:r>
    </w:p>
    <w:p w:rsidR="005B05A0" w:rsidRPr="00B16658" w:rsidRDefault="005B05A0" w:rsidP="00897944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обрабатываемая информация, представленная в памяти компьютера в спец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>альной форме</w:t>
      </w:r>
    </w:p>
    <w:p w:rsidR="005B05A0" w:rsidRPr="00B16658" w:rsidRDefault="005B05A0" w:rsidP="00897944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электронная схема, управляющая работой внешнего устройства</w:t>
      </w:r>
    </w:p>
    <w:p w:rsidR="005B05A0" w:rsidRPr="00B16658" w:rsidRDefault="005B05A0" w:rsidP="00897944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описание последовательности действий, которые должен выполнить компьютер для реш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ния поставленной задачи обработки данных</w:t>
      </w:r>
    </w:p>
    <w:p w:rsidR="005B05A0" w:rsidRPr="00B16658" w:rsidRDefault="005B05A0" w:rsidP="00897944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программно-управляемое устройство для выполнения любых видов работы с информацией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2.Наименьшая адресуемая часть памяти компьютера:</w:t>
      </w:r>
    </w:p>
    <w:p w:rsidR="005B05A0" w:rsidRPr="00B16658" w:rsidRDefault="005B05A0" w:rsidP="00897944">
      <w:pPr>
        <w:pStyle w:val="a4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бит</w:t>
      </w:r>
    </w:p>
    <w:p w:rsidR="005B05A0" w:rsidRPr="00B16658" w:rsidRDefault="005B05A0" w:rsidP="00897944">
      <w:pPr>
        <w:pStyle w:val="a4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>байт</w:t>
      </w:r>
    </w:p>
    <w:p w:rsidR="005B05A0" w:rsidRPr="00B16658" w:rsidRDefault="005B05A0" w:rsidP="00897944">
      <w:pPr>
        <w:pStyle w:val="a4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файл</w:t>
      </w:r>
    </w:p>
    <w:p w:rsidR="005B05A0" w:rsidRPr="00B16658" w:rsidRDefault="005B05A0" w:rsidP="00897944">
      <w:pPr>
        <w:pStyle w:val="a4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машинное слово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3.Укажите, в какой из групп устройств перечислены только устройства вывода и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формации:</w:t>
      </w:r>
    </w:p>
    <w:p w:rsidR="005B05A0" w:rsidRPr="00B16658" w:rsidRDefault="005B05A0" w:rsidP="00897944">
      <w:pPr>
        <w:pStyle w:val="a4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принтер, монитор, акустические колонки</w:t>
      </w:r>
    </w:p>
    <w:p w:rsidR="005B05A0" w:rsidRPr="00B16658" w:rsidRDefault="005B05A0" w:rsidP="00897944">
      <w:pPr>
        <w:pStyle w:val="a4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клавиатура, сканер, микрофон, мышь</w:t>
      </w:r>
    </w:p>
    <w:p w:rsidR="005B05A0" w:rsidRPr="00B16658" w:rsidRDefault="005B05A0" w:rsidP="00897944">
      <w:pPr>
        <w:pStyle w:val="a4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клавиатура, джойстик, монитор, мышь</w:t>
      </w:r>
    </w:p>
    <w:p w:rsidR="005B05A0" w:rsidRPr="00B16658" w:rsidRDefault="005B05A0" w:rsidP="00897944">
      <w:pPr>
        <w:pStyle w:val="a4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флэш-память, сканер, микрофон, мышь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4.Дополните по аналогии: человек - мышление, компьютер:</w:t>
      </w:r>
    </w:p>
    <w:p w:rsidR="005B05A0" w:rsidRPr="00B16658" w:rsidRDefault="005B05A0" w:rsidP="00897944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процессор</w:t>
      </w:r>
    </w:p>
    <w:p w:rsidR="005B05A0" w:rsidRPr="00B16658" w:rsidRDefault="005B05A0" w:rsidP="00897944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долговременная память</w:t>
      </w:r>
    </w:p>
    <w:p w:rsidR="005B05A0" w:rsidRPr="00B16658" w:rsidRDefault="005B05A0" w:rsidP="00897944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клавиатура</w:t>
      </w:r>
    </w:p>
    <w:p w:rsidR="005B05A0" w:rsidRPr="00B16658" w:rsidRDefault="005B05A0" w:rsidP="00897944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монитор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5.Для временного хранения пользовательской информации служит:</w:t>
      </w:r>
    </w:p>
    <w:p w:rsidR="005B05A0" w:rsidRPr="00B16658" w:rsidRDefault="005B05A0" w:rsidP="00897944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внешняя память</w:t>
      </w:r>
    </w:p>
    <w:p w:rsidR="005B05A0" w:rsidRPr="00B16658" w:rsidRDefault="005B05A0" w:rsidP="00897944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процессор</w:t>
      </w:r>
    </w:p>
    <w:p w:rsidR="005B05A0" w:rsidRPr="00B16658" w:rsidRDefault="005B05A0" w:rsidP="00897944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дисковод</w:t>
      </w:r>
    </w:p>
    <w:p w:rsidR="005B05A0" w:rsidRPr="00B16658" w:rsidRDefault="005B05A0" w:rsidP="00897944">
      <w:pPr>
        <w:pStyle w:val="a4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оперативная память</w:t>
      </w: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2 вариант</w:t>
      </w:r>
    </w:p>
    <w:p w:rsidR="005B05A0" w:rsidRPr="00B16658" w:rsidRDefault="005B05A0" w:rsidP="005B05A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1.Укажите наиболее полное определение:</w:t>
      </w:r>
    </w:p>
    <w:p w:rsidR="005B05A0" w:rsidRPr="00B16658" w:rsidRDefault="005B05A0" w:rsidP="00897944">
      <w:pPr>
        <w:pStyle w:val="a4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Компьютер – это электронный прибор с клавиатурой и экраном</w:t>
      </w:r>
    </w:p>
    <w:p w:rsidR="005B05A0" w:rsidRPr="00B16658" w:rsidRDefault="005B05A0" w:rsidP="00897944">
      <w:pPr>
        <w:pStyle w:val="a4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Компьютер – это устройство для выполнения вычислений</w:t>
      </w:r>
    </w:p>
    <w:p w:rsidR="005B05A0" w:rsidRPr="00B16658" w:rsidRDefault="005B05A0" w:rsidP="00897944">
      <w:pPr>
        <w:pStyle w:val="a4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Компьютер – это устройство для хранения и передачи информации</w:t>
      </w:r>
    </w:p>
    <w:p w:rsidR="005B05A0" w:rsidRPr="00B16658" w:rsidRDefault="005B05A0" w:rsidP="00897944">
      <w:pPr>
        <w:pStyle w:val="a4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Компьютер – это универсальное электронное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программно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 xml:space="preserve"> управляемое устройство для р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боты с информацией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2.Укажите, в какой из групп устройств перечислены только устройства ввода и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формации:</w:t>
      </w:r>
    </w:p>
    <w:p w:rsidR="005B05A0" w:rsidRPr="00B16658" w:rsidRDefault="005B05A0" w:rsidP="00897944">
      <w:pPr>
        <w:pStyle w:val="a4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принтер, монитор, акустические колонки</w:t>
      </w:r>
    </w:p>
    <w:p w:rsidR="005B05A0" w:rsidRPr="00B16658" w:rsidRDefault="005B05A0" w:rsidP="00897944">
      <w:pPr>
        <w:pStyle w:val="a4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клавиатура, сканер, микрофон, мышь</w:t>
      </w:r>
    </w:p>
    <w:p w:rsidR="005B05A0" w:rsidRPr="00B16658" w:rsidRDefault="005B05A0" w:rsidP="00897944">
      <w:pPr>
        <w:pStyle w:val="a4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клавиатура, джойстик, монитор, мышь</w:t>
      </w:r>
    </w:p>
    <w:p w:rsidR="005B05A0" w:rsidRPr="00B16658" w:rsidRDefault="005B05A0" w:rsidP="00897944">
      <w:pPr>
        <w:pStyle w:val="a4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флэш-память, сканер, микрофон, мышь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3.Дополните по аналогии: человек – органы чувств, компьютер:</w:t>
      </w:r>
    </w:p>
    <w:p w:rsidR="005B05A0" w:rsidRPr="00B16658" w:rsidRDefault="005B05A0" w:rsidP="00897944">
      <w:pPr>
        <w:pStyle w:val="a4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процессор</w:t>
      </w:r>
    </w:p>
    <w:p w:rsidR="005B05A0" w:rsidRPr="00B16658" w:rsidRDefault="005B05A0" w:rsidP="00897944">
      <w:pPr>
        <w:pStyle w:val="a4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долговременная память</w:t>
      </w:r>
    </w:p>
    <w:p w:rsidR="005B05A0" w:rsidRPr="00B16658" w:rsidRDefault="005B05A0" w:rsidP="00897944">
      <w:pPr>
        <w:pStyle w:val="a4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клавиатура</w:t>
      </w:r>
    </w:p>
    <w:p w:rsidR="005B05A0" w:rsidRPr="00B16658" w:rsidRDefault="005B05A0" w:rsidP="00897944">
      <w:pPr>
        <w:pStyle w:val="a4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монитор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4.Для долговременного хранения пользовательской информации служит:</w:t>
      </w:r>
    </w:p>
    <w:p w:rsidR="005B05A0" w:rsidRPr="00B16658" w:rsidRDefault="005B05A0" w:rsidP="00897944">
      <w:pPr>
        <w:pStyle w:val="a4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внешняя память</w:t>
      </w:r>
    </w:p>
    <w:p w:rsidR="005B05A0" w:rsidRPr="00B16658" w:rsidRDefault="005B05A0" w:rsidP="00897944">
      <w:pPr>
        <w:pStyle w:val="a4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процессор</w:t>
      </w:r>
    </w:p>
    <w:p w:rsidR="005B05A0" w:rsidRPr="00B16658" w:rsidRDefault="005B05A0" w:rsidP="00897944">
      <w:pPr>
        <w:pStyle w:val="a4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дисковод</w:t>
      </w:r>
    </w:p>
    <w:p w:rsidR="005B05A0" w:rsidRPr="00B16658" w:rsidRDefault="005B05A0" w:rsidP="00897944">
      <w:pPr>
        <w:pStyle w:val="a4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оперативная память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>5.Компьютерная программа может управлять работой компьютера, если она нах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дится:</w:t>
      </w:r>
    </w:p>
    <w:p w:rsidR="005B05A0" w:rsidRPr="00B16658" w:rsidRDefault="005B05A0" w:rsidP="00897944">
      <w:pPr>
        <w:pStyle w:val="a4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 оперативной памяти</w:t>
      </w:r>
    </w:p>
    <w:p w:rsidR="005B05A0" w:rsidRPr="00B16658" w:rsidRDefault="005B05A0" w:rsidP="00897944">
      <w:pPr>
        <w:pStyle w:val="a4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на гибком диске</w:t>
      </w:r>
    </w:p>
    <w:p w:rsidR="005B05A0" w:rsidRPr="00B16658" w:rsidRDefault="005B05A0" w:rsidP="00897944">
      <w:pPr>
        <w:pStyle w:val="a4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на жёстком диске</w:t>
      </w:r>
    </w:p>
    <w:p w:rsidR="005B05A0" w:rsidRPr="00B16658" w:rsidRDefault="005B05A0" w:rsidP="00897944">
      <w:pPr>
        <w:pStyle w:val="a4"/>
        <w:numPr>
          <w:ilvl w:val="0"/>
          <w:numId w:val="16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на CD</w:t>
      </w: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1 вариант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16658">
        <w:rPr>
          <w:rFonts w:ascii="Times New Roman" w:hAnsi="Times New Roman" w:cs="Times New Roman"/>
          <w:sz w:val="24"/>
          <w:szCs w:val="24"/>
        </w:rPr>
        <w:t>Постройте граф, отображающий отношения между объектами: «компьютер», «процессор», «п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мять», «устройства ввода», «устройства вывода», «внутренняя память», «внешняя память», «оп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ративная память», «постоянная память», «носитель инфо</w:t>
      </w:r>
      <w:r w:rsidRPr="00B16658">
        <w:rPr>
          <w:rFonts w:ascii="Times New Roman" w:hAnsi="Times New Roman" w:cs="Times New Roman"/>
          <w:sz w:val="24"/>
          <w:szCs w:val="24"/>
        </w:rPr>
        <w:t>р</w:t>
      </w:r>
      <w:r w:rsidRPr="00B16658">
        <w:rPr>
          <w:rFonts w:ascii="Times New Roman" w:hAnsi="Times New Roman" w:cs="Times New Roman"/>
          <w:sz w:val="24"/>
          <w:szCs w:val="24"/>
        </w:rPr>
        <w:t>мации», «накопитель информации»</w:t>
      </w:r>
      <w:proofErr w:type="gramEnd"/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2 вариант</w:t>
      </w:r>
    </w:p>
    <w:p w:rsidR="005B05A0" w:rsidRPr="00B16658" w:rsidRDefault="005B05A0" w:rsidP="005B05A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16658">
        <w:rPr>
          <w:rFonts w:ascii="Times New Roman" w:hAnsi="Times New Roman" w:cs="Times New Roman"/>
          <w:sz w:val="24"/>
          <w:szCs w:val="24"/>
        </w:rPr>
        <w:t>Внесите надписи в схему «Устройства компьютера»: «компьютер», «процессор», «память», «устройства ввода», «устройства вывода», «внутренняя память», «вне</w:t>
      </w:r>
      <w:r w:rsidRPr="00B16658">
        <w:rPr>
          <w:rFonts w:ascii="Times New Roman" w:hAnsi="Times New Roman" w:cs="Times New Roman"/>
          <w:sz w:val="24"/>
          <w:szCs w:val="24"/>
        </w:rPr>
        <w:t>ш</w:t>
      </w:r>
      <w:r w:rsidRPr="00B16658">
        <w:rPr>
          <w:rFonts w:ascii="Times New Roman" w:hAnsi="Times New Roman" w:cs="Times New Roman"/>
          <w:sz w:val="24"/>
          <w:szCs w:val="24"/>
        </w:rPr>
        <w:t>няя память».</w:t>
      </w:r>
      <w:proofErr w:type="gramEnd"/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D50CC3" w:rsidP="005B05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6F84885" wp14:editId="7E02CF2F">
                <wp:simplePos x="0" y="0"/>
                <wp:positionH relativeFrom="column">
                  <wp:posOffset>701040</wp:posOffset>
                </wp:positionH>
                <wp:positionV relativeFrom="paragraph">
                  <wp:posOffset>0</wp:posOffset>
                </wp:positionV>
                <wp:extent cx="4246245" cy="1628775"/>
                <wp:effectExtent l="38100" t="0" r="78105" b="85725"/>
                <wp:wrapNone/>
                <wp:docPr id="41" name="Группа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6245" cy="1628775"/>
                          <a:chOff x="0" y="0"/>
                          <a:chExt cx="4246245" cy="1628775"/>
                        </a:xfrm>
                      </wpg:grpSpPr>
                      <wps:wsp>
                        <wps:cNvPr id="42" name="Скругленный прямоугольник 2"/>
                        <wps:cNvSpPr/>
                        <wps:spPr>
                          <a:xfrm>
                            <a:off x="1457325" y="0"/>
                            <a:ext cx="1426413" cy="482804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16658" w:rsidRDefault="00B16658" w:rsidP="005B05A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Прямая со стрелкой 12"/>
                        <wps:cNvCnPr/>
                        <wps:spPr>
                          <a:xfrm flipH="1">
                            <a:off x="0" y="485775"/>
                            <a:ext cx="2190750" cy="39560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" name="Прямая со стрелкой 13"/>
                        <wps:cNvCnPr/>
                        <wps:spPr>
                          <a:xfrm flipH="1">
                            <a:off x="1409700" y="485775"/>
                            <a:ext cx="781050" cy="39878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Прямая со стрелкой 15"/>
                        <wps:cNvCnPr/>
                        <wps:spPr>
                          <a:xfrm>
                            <a:off x="2190750" y="485775"/>
                            <a:ext cx="694690" cy="39560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Прямая со стрелкой 16"/>
                        <wps:cNvCnPr/>
                        <wps:spPr>
                          <a:xfrm>
                            <a:off x="2133600" y="485775"/>
                            <a:ext cx="2112645" cy="39560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Прямая со стрелкой 17"/>
                        <wps:cNvCnPr/>
                        <wps:spPr>
                          <a:xfrm flipH="1">
                            <a:off x="2133600" y="1447800"/>
                            <a:ext cx="656590" cy="18097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" name="Прямая со стрелкой 18"/>
                        <wps:cNvCnPr/>
                        <wps:spPr>
                          <a:xfrm>
                            <a:off x="2790825" y="1447800"/>
                            <a:ext cx="866775" cy="18097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" o:spid="_x0000_s1026" style="position:absolute;margin-left:55.2pt;margin-top:0;width:334.35pt;height:128.25pt;z-index:251662336" coordsize="42462,16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">
                <v:roundrect id="Скругленный прямоугольник 2" o:spid="_x0000_s1027" style="position:absolute;left:14573;width:14264;height:482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f+i8QA&#10;AADbAAAADwAAAGRycy9kb3ducmV2LnhtbESPQWvCQBSE70L/w/KE3nRjqEVS1xBKC6E3rQq9PbLP&#10;JJh9G7IbTfrrXUHwOMzMN8w6HUwjLtS52rKCxTwCQVxYXXOpYP/7PVuBcB5ZY2OZFIzkIN28TNaY&#10;aHvlLV12vhQBwi5BBZX3bSKlKyoy6Oa2JQ7eyXYGfZBdKXWH1wA3jYyj6F0arDksVNjSZ0XFedcb&#10;Bb39Px9/DqvsFB/yMdt/LUtHf0q9TofsA4SnwT/Dj3auFbzFcP8SfoD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n/ovEAAAA2wAAAA8AAAAAAAAAAAAAAAAAmAIAAGRycy9k&#10;b3ducmV2LnhtbFBLBQYAAAAABAAEAPUAAACJAwAAAAA=&#10;" fillcolor="white [3212]" strokecolor="#243f60 [1604]" strokeweight="2pt">
                  <v:textbox>
                    <w:txbxContent>
                      <w:p w:rsidR="00B16658" w:rsidRDefault="00B16658" w:rsidP="005B05A0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12" o:spid="_x0000_s1028" type="#_x0000_t32" style="position:absolute;top:4857;width:21907;height:395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fEssQAAADbAAAADwAAAGRycy9kb3ducmV2LnhtbESPX2vCMBTF34V9h3AHvmm6rZNRjSKO&#10;wYbgqA7Et2tz1xabm5JEW7+9EQZ7PJw/P85s0ZtGXMj52rKCp3ECgriwuuZSwc/uY/QGwgdkjY1l&#10;UnAlD4v5w2CGmbYd53TZhlLEEfYZKqhCaDMpfVGRQT+2LXH0fq0zGKJ0pdQOuzhuGvmcJBNpsOZI&#10;qLClVUXFaXs2EfKe5q/r/fqYUr787o5fh01wB6WGj/1yCiJQH/7Df+1PrSB9gfuX+APk/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B8SyxAAAANsAAAAPAAAAAAAAAAAA&#10;AAAAAKECAABkcnMvZG93bnJldi54bWxQSwUGAAAAAAQABAD5AAAAkgMAAAAA&#10;" strokecolor="#4579b8 [3044]">
                  <v:stroke endarrow="open"/>
                </v:shape>
                <v:shape id="Прямая со стрелкой 13" o:spid="_x0000_s1029" type="#_x0000_t32" style="position:absolute;left:14097;top:4857;width:7810;height:398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+5cxsQAAADbAAAADwAAAGRycy9kb3ducmV2LnhtbESPX2vCMBTF3wd+h3AF32bq6IZUo4gy&#10;cAgbVUF8uzbXttjclCSz3bdfBgMfD+fPjzNf9qYRd3K+tqxgMk5AEBdW11wqOB7en6cgfEDW2Fgm&#10;BT/kYbkYPM0x07bjnO77UIo4wj5DBVUIbSalLyoy6Me2JY7e1TqDIUpXSu2wi+OmkS9J8iYN1hwJ&#10;Fba0rqi47b9NhGzS/HV32l1Syldf3eXj/BncWanRsF/NQATqwyP8395qBWkKf1/iD5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7lzGxAAAANsAAAAPAAAAAAAAAAAA&#10;AAAAAKECAABkcnMvZG93bnJldi54bWxQSwUGAAAAAAQABAD5AAAAkgMAAAAA&#10;" strokecolor="#4579b8 [3044]">
                  <v:stroke endarrow="open"/>
                </v:shape>
                <v:shape id="Прямая со стрелкой 15" o:spid="_x0000_s1030" type="#_x0000_t32" style="position:absolute;left:21907;top:4857;width:6947;height:395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zOU8IAAADbAAAADwAAAGRycy9kb3ducmV2LnhtbESPQYvCMBSE7wv+h/AEb2uqa6VUo4hQ&#10;1qvuLujt2TzbYvNSmlTrvzeCsMdhZr5hluve1OJGrassK5iMIxDEudUVFwp+f7LPBITzyBpry6Tg&#10;QQ7Wq8HHElNt77yn28EXIkDYpaig9L5JpXR5SQbd2DbEwbvY1qAPsi2kbvEe4KaW0yiaS4MVh4US&#10;G9qWlF8PnVHwdTn334nfyCQ72m3XxXH8l52UGg37zQKEp97/h9/tnVYwi+H1JfwAuXo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ZzOU8IAAADbAAAADwAAAAAAAAAAAAAA&#10;AAChAgAAZHJzL2Rvd25yZXYueG1sUEsFBgAAAAAEAAQA+QAAAJADAAAAAA==&#10;" strokecolor="#4579b8 [3044]">
                  <v:stroke endarrow="open"/>
                </v:shape>
                <v:shape id="Прямая со стрелкой 16" o:spid="_x0000_s1031" type="#_x0000_t32" style="position:absolute;left:21336;top:4857;width:21126;height:395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5QJMQAAADbAAAADwAAAGRycy9kb3ducmV2LnhtbESPzWrDMBCE74W8g9hAbo2ctA7GjWxC&#10;wDTXpgmkt621sU2tlbHkn759VSj0OMzMN8w+n00rRupdY1nBZh2BIC6tbrhScHkvHhMQziNrbC2T&#10;gm9ykGeLhz2m2k78RuPZVyJA2KWooPa+S6V0ZU0G3dp2xMG7296gD7KvpO5xCnDTym0U7aTBhsNC&#10;jR0dayq/zoNR8HT/nF8Tf5BJcbPHYYjj+Fp8KLVazocXEJ5m/x/+a5+0gucd/H4JP0Bm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TlAkxAAAANsAAAAPAAAAAAAAAAAA&#10;AAAAAKECAABkcnMvZG93bnJldi54bWxQSwUGAAAAAAQABAD5AAAAkgMAAAAA&#10;" strokecolor="#4579b8 [3044]">
                  <v:stroke endarrow="open"/>
                </v:shape>
                <v:shape id="Прямая со стрелкой 17" o:spid="_x0000_s1032" type="#_x0000_t32" style="position:absolute;left:21336;top:14478;width:6565;height:180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zCscQAAADbAAAADwAAAGRycy9kb3ducmV2LnhtbESPX2vCMBTF3wf7DuEO9jbTjU5HNYo4&#10;Bg7BUR2Ib9fmri02NyWJtn57Iwh7PJw/P85k1ptGnMn52rKC10ECgriwuuZSwe/26+UDhA/IGhvL&#10;pOBCHmbTx4cJZtp2nNN5E0oRR9hnqKAKoc2k9EVFBv3AtsTR+7POYIjSlVI77OK4aeRbkgylwZoj&#10;ocKWFhUVx83JRMhnmr+vdqtDSvn8pzt879fB7ZV6furnYxCB+vAfvreXWkE6gtuX+APk9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PMKxxAAAANsAAAAPAAAAAAAAAAAA&#10;AAAAAKECAABkcnMvZG93bnJldi54bWxQSwUGAAAAAAQABAD5AAAAkgMAAAAA&#10;" strokecolor="#4579b8 [3044]">
                  <v:stroke endarrow="open"/>
                </v:shape>
                <v:shape id="Прямая со стрелкой 18" o:spid="_x0000_s1033" type="#_x0000_t32" style="position:absolute;left:27908;top:14478;width:8668;height:18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51hzcEAAADbAAAADwAAAGRycy9kb3ducmV2LnhtbERPy0rDQBTdC/7DcIXuzETbSEg7LSEQ&#10;dNtaQXe3mdskmLkTMpOHf99ZFFweznt3WEwnJhpca1nBSxSDIK6sbrlWcP4sn1MQziNr7CyTgj9y&#10;cNg/Puww03bmI00nX4sQwi5DBY33fSalqxoy6CLbEwfuageDPsChlnrAOYSbTr7G8Zs02HJoaLCn&#10;oqHq9zQaBevrZXlPfS7T8tsW45gkyVf5o9Tqacm3IDwt/l98d39oBZswNnwJP0Du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nWHNwQAAANsAAAAPAAAAAAAAAAAAAAAA&#10;AKECAABkcnMvZG93bnJldi54bWxQSwUGAAAAAAQABAD5AAAAjwMAAAAA&#10;" strokecolor="#4579b8 [3044]">
                  <v:stroke endarrow="open"/>
                </v:shape>
              </v:group>
            </w:pict>
          </mc:Fallback>
        </mc:AlternateContent>
      </w: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D3391B" wp14:editId="5E42A463">
            <wp:extent cx="1250899" cy="441236"/>
            <wp:effectExtent l="0" t="0" r="6985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15" cy="442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16658">
        <w:rPr>
          <w:rFonts w:ascii="Times New Roman" w:hAnsi="Times New Roman" w:cs="Times New Roman"/>
          <w:sz w:val="24"/>
          <w:szCs w:val="24"/>
        </w:rPr>
        <w:t xml:space="preserve">      </w: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A9532A" wp14:editId="23E84CFF">
            <wp:extent cx="1249680" cy="43878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16658">
        <w:rPr>
          <w:rFonts w:ascii="Times New Roman" w:hAnsi="Times New Roman" w:cs="Times New Roman"/>
          <w:sz w:val="24"/>
          <w:szCs w:val="24"/>
        </w:rPr>
        <w:t xml:space="preserve">      </w: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DEAB34" wp14:editId="765AB830">
            <wp:extent cx="1249680" cy="438785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16658">
        <w:rPr>
          <w:rFonts w:ascii="Times New Roman" w:hAnsi="Times New Roman" w:cs="Times New Roman"/>
          <w:sz w:val="24"/>
          <w:szCs w:val="24"/>
        </w:rPr>
        <w:t xml:space="preserve">      </w: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590286" wp14:editId="1EC2968A">
            <wp:extent cx="1249680" cy="43878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15E707" wp14:editId="254CC88B">
            <wp:extent cx="1249680" cy="438785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16658">
        <w:rPr>
          <w:rFonts w:ascii="Times New Roman" w:hAnsi="Times New Roman" w:cs="Times New Roman"/>
          <w:sz w:val="24"/>
          <w:szCs w:val="24"/>
        </w:rPr>
        <w:t xml:space="preserve">      </w: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B63D8A" wp14:editId="23637DB9">
            <wp:extent cx="1249680" cy="43878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 w:rsidP="005B05A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5A0" w:rsidRPr="00B16658" w:rsidRDefault="005B05A0">
      <w:pPr>
        <w:rPr>
          <w:rFonts w:ascii="Times New Roman" w:hAnsi="Times New Roman" w:cs="Times New Roman"/>
          <w:b/>
          <w:sz w:val="24"/>
          <w:szCs w:val="24"/>
        </w:rPr>
      </w:pPr>
    </w:p>
    <w:p w:rsidR="005B05A0" w:rsidRPr="00B16658" w:rsidRDefault="005B05A0">
      <w:pPr>
        <w:rPr>
          <w:rFonts w:ascii="Times New Roman" w:hAnsi="Times New Roman" w:cs="Times New Roman"/>
          <w:b/>
          <w:sz w:val="24"/>
          <w:szCs w:val="24"/>
        </w:rPr>
      </w:pPr>
    </w:p>
    <w:p w:rsidR="00D76DEF" w:rsidRPr="00B16658" w:rsidRDefault="00D76DEF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§2.2.  Персональный компьютер</w:t>
      </w:r>
    </w:p>
    <w:p w:rsidR="00172386" w:rsidRPr="00B16658" w:rsidRDefault="00CE5921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Составление обобщающих схем и таблиц</w:t>
      </w:r>
      <w:r w:rsidR="00172386" w:rsidRPr="00B16658">
        <w:rPr>
          <w:rFonts w:ascii="Times New Roman" w:hAnsi="Times New Roman" w:cs="Times New Roman"/>
          <w:b/>
          <w:sz w:val="24"/>
          <w:szCs w:val="24"/>
        </w:rPr>
        <w:t>.</w:t>
      </w: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Схемы и таблицы являются средствами выделения главного, они «запирают» информацию в з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мкнутое пространство. При составлении схем и таблиц ученик с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вершает логические операции: анализ, синтез, сравнение, умение преобразовать и обобщить изучаемый материал, привести его в систему и графически изобразить.</w:t>
      </w: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Однако при всем сходстве схемы и таблицы имеют четко выраженные различия.</w:t>
      </w: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D6651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Схема</w:t>
      </w:r>
      <w:r w:rsidRPr="00B16658">
        <w:rPr>
          <w:rFonts w:ascii="Times New Roman" w:hAnsi="Times New Roman" w:cs="Times New Roman"/>
          <w:sz w:val="24"/>
          <w:szCs w:val="24"/>
        </w:rPr>
        <w:t xml:space="preserve"> –</w:t>
      </w:r>
      <w:r w:rsidR="003D6651" w:rsidRPr="00B16658">
        <w:rPr>
          <w:rFonts w:ascii="Times New Roman" w:hAnsi="Times New Roman" w:cs="Times New Roman"/>
          <w:sz w:val="24"/>
          <w:szCs w:val="24"/>
        </w:rPr>
        <w:t xml:space="preserve"> это представление некоторого объекта в общих, главных чертах с помощью условных обозначений. С помощью схем может быть представлен и внешний вид объекта, и его структура. </w:t>
      </w: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Таблица</w:t>
      </w:r>
      <w:r w:rsidRPr="00B16658">
        <w:rPr>
          <w:rFonts w:ascii="Times New Roman" w:hAnsi="Times New Roman" w:cs="Times New Roman"/>
          <w:sz w:val="24"/>
          <w:szCs w:val="24"/>
        </w:rPr>
        <w:t xml:space="preserve"> – это форма хранения и представления данных. От других форм, например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списков, та</w:t>
      </w:r>
      <w:r w:rsidRPr="00B16658">
        <w:rPr>
          <w:rFonts w:ascii="Times New Roman" w:hAnsi="Times New Roman" w:cs="Times New Roman"/>
          <w:sz w:val="24"/>
          <w:szCs w:val="24"/>
        </w:rPr>
        <w:t>б</w:t>
      </w:r>
      <w:r w:rsidRPr="00B16658">
        <w:rPr>
          <w:rFonts w:ascii="Times New Roman" w:hAnsi="Times New Roman" w:cs="Times New Roman"/>
          <w:sz w:val="24"/>
          <w:szCs w:val="24"/>
        </w:rPr>
        <w:t>лицы отличаются тем, что каждый элемент данных в них можно представить парой чисел: поря</w:t>
      </w:r>
      <w:r w:rsidRPr="00B16658">
        <w:rPr>
          <w:rFonts w:ascii="Times New Roman" w:hAnsi="Times New Roman" w:cs="Times New Roman"/>
          <w:sz w:val="24"/>
          <w:szCs w:val="24"/>
        </w:rPr>
        <w:t>д</w:t>
      </w:r>
      <w:r w:rsidRPr="00B16658">
        <w:rPr>
          <w:rFonts w:ascii="Times New Roman" w:hAnsi="Times New Roman" w:cs="Times New Roman"/>
          <w:sz w:val="24"/>
          <w:szCs w:val="24"/>
        </w:rPr>
        <w:t>ковыми номерами строки и столбца. Считается, что и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формация в таблице наглядна, компактна и легко обозрима.</w:t>
      </w: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2386" w:rsidRPr="00B16658" w:rsidRDefault="00172386" w:rsidP="0017238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При работах на составление</w:t>
      </w:r>
      <w:r w:rsidR="003D6651" w:rsidRPr="00B16658">
        <w:rPr>
          <w:rFonts w:ascii="Times New Roman" w:hAnsi="Times New Roman" w:cs="Times New Roman"/>
          <w:sz w:val="24"/>
          <w:szCs w:val="24"/>
        </w:rPr>
        <w:t xml:space="preserve"> обобщающих схем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="003D6651" w:rsidRPr="00B16658">
        <w:rPr>
          <w:rFonts w:ascii="Times New Roman" w:hAnsi="Times New Roman" w:cs="Times New Roman"/>
          <w:sz w:val="24"/>
          <w:szCs w:val="24"/>
        </w:rPr>
        <w:t xml:space="preserve">и </w:t>
      </w:r>
      <w:r w:rsidRPr="00B16658">
        <w:rPr>
          <w:rFonts w:ascii="Times New Roman" w:hAnsi="Times New Roman" w:cs="Times New Roman"/>
          <w:sz w:val="24"/>
          <w:szCs w:val="24"/>
        </w:rPr>
        <w:t>таблиц проверяется следующее умения: смысл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вого чтения, извлечения необходимой информации, определение основной и второстепенной и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формации; отрыва от конкретных ситуативных значений и преобразование объекта из чувстве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ной формы в модель, где выделены сущ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ственные характеристики объекта.</w:t>
      </w:r>
    </w:p>
    <w:p w:rsidR="007C5524" w:rsidRPr="00B16658" w:rsidRDefault="007C5524" w:rsidP="007C552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Критерии и параметры оценивания</w:t>
      </w:r>
    </w:p>
    <w:tbl>
      <w:tblPr>
        <w:tblStyle w:val="a3"/>
        <w:tblW w:w="10173" w:type="dxa"/>
        <w:tblLook w:val="04A0" w:firstRow="1" w:lastRow="0" w:firstColumn="1" w:lastColumn="0" w:noHBand="0" w:noVBand="1"/>
      </w:tblPr>
      <w:tblGrid>
        <w:gridCol w:w="1242"/>
        <w:gridCol w:w="6521"/>
        <w:gridCol w:w="2410"/>
      </w:tblGrid>
      <w:tr w:rsidR="007C5524" w:rsidRPr="00B16658" w:rsidTr="007C5524">
        <w:tc>
          <w:tcPr>
            <w:tcW w:w="1242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6521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критерия</w:t>
            </w:r>
          </w:p>
        </w:tc>
        <w:tc>
          <w:tcPr>
            <w:tcW w:w="2410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ба</w:t>
            </w: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лов за критерий</w:t>
            </w:r>
          </w:p>
        </w:tc>
      </w:tr>
      <w:tr w:rsidR="007C5524" w:rsidRPr="00B16658" w:rsidTr="007C5524">
        <w:tc>
          <w:tcPr>
            <w:tcW w:w="1242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521" w:type="dxa"/>
          </w:tcPr>
          <w:p w:rsidR="007C5524" w:rsidRPr="00B16658" w:rsidRDefault="007C5524" w:rsidP="008D30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Умение классифицировать, преобразовывать 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формацию</w:t>
            </w:r>
          </w:p>
        </w:tc>
        <w:tc>
          <w:tcPr>
            <w:tcW w:w="2410" w:type="dxa"/>
          </w:tcPr>
          <w:p w:rsidR="007C5524" w:rsidRPr="00B16658" w:rsidRDefault="007C5524" w:rsidP="002D77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</w:tr>
      <w:tr w:rsidR="007C5524" w:rsidRPr="00B16658" w:rsidTr="007C5524">
        <w:tc>
          <w:tcPr>
            <w:tcW w:w="1242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521" w:type="dxa"/>
          </w:tcPr>
          <w:p w:rsidR="007C5524" w:rsidRPr="00B16658" w:rsidRDefault="007C5524" w:rsidP="008D30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Умение выделить элементы анализа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410" w:type="dxa"/>
          </w:tcPr>
          <w:p w:rsidR="007C5524" w:rsidRPr="00B16658" w:rsidRDefault="007C5524" w:rsidP="002D77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</w:tr>
      <w:tr w:rsidR="007C5524" w:rsidRPr="00B16658" w:rsidTr="007C5524">
        <w:tc>
          <w:tcPr>
            <w:tcW w:w="1242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521" w:type="dxa"/>
          </w:tcPr>
          <w:p w:rsidR="007C5524" w:rsidRPr="00B16658" w:rsidRDefault="007C5524" w:rsidP="008D30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Умение обосновать категории (графы, строки и т.п.) для сравнительного анализа</w:t>
            </w:r>
          </w:p>
        </w:tc>
        <w:tc>
          <w:tcPr>
            <w:tcW w:w="2410" w:type="dxa"/>
          </w:tcPr>
          <w:p w:rsidR="007C5524" w:rsidRPr="00B16658" w:rsidRDefault="007C5524" w:rsidP="002D77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2-4</w:t>
            </w:r>
          </w:p>
        </w:tc>
      </w:tr>
      <w:tr w:rsidR="007C5524" w:rsidRPr="00B16658" w:rsidTr="007C5524">
        <w:tc>
          <w:tcPr>
            <w:tcW w:w="1242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521" w:type="dxa"/>
          </w:tcPr>
          <w:p w:rsidR="007C5524" w:rsidRPr="00B16658" w:rsidRDefault="007C5524" w:rsidP="008D30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Умение сопоставить различные подходы; собственные су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дения</w:t>
            </w:r>
          </w:p>
        </w:tc>
        <w:tc>
          <w:tcPr>
            <w:tcW w:w="2410" w:type="dxa"/>
          </w:tcPr>
          <w:p w:rsidR="007C5524" w:rsidRPr="00B16658" w:rsidRDefault="007C5524" w:rsidP="002D77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</w:tr>
      <w:tr w:rsidR="007C5524" w:rsidRPr="00B16658" w:rsidTr="007C5524">
        <w:tc>
          <w:tcPr>
            <w:tcW w:w="7763" w:type="dxa"/>
            <w:gridSpan w:val="2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2410" w:type="dxa"/>
          </w:tcPr>
          <w:p w:rsidR="007C5524" w:rsidRPr="00B16658" w:rsidRDefault="007C5524" w:rsidP="002D77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</w:tr>
    </w:tbl>
    <w:p w:rsidR="007C5524" w:rsidRPr="00B16658" w:rsidRDefault="007C5524" w:rsidP="007C552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10"/>
        <w:gridCol w:w="5211"/>
      </w:tblGrid>
      <w:tr w:rsidR="007C5524" w:rsidRPr="00B16658" w:rsidTr="007C5524">
        <w:tc>
          <w:tcPr>
            <w:tcW w:w="5210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баллов</w:t>
            </w:r>
          </w:p>
        </w:tc>
        <w:tc>
          <w:tcPr>
            <w:tcW w:w="5211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Оценка</w:t>
            </w:r>
          </w:p>
        </w:tc>
      </w:tr>
      <w:tr w:rsidR="007C5524" w:rsidRPr="00B16658" w:rsidTr="007C5524">
        <w:tc>
          <w:tcPr>
            <w:tcW w:w="5210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211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C5524" w:rsidRPr="00B16658" w:rsidTr="007C5524">
        <w:tc>
          <w:tcPr>
            <w:tcW w:w="5210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1-4</w:t>
            </w:r>
          </w:p>
        </w:tc>
        <w:tc>
          <w:tcPr>
            <w:tcW w:w="5211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C5524" w:rsidRPr="00B16658" w:rsidTr="007C5524">
        <w:tc>
          <w:tcPr>
            <w:tcW w:w="5210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5211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C5524" w:rsidRPr="00B16658" w:rsidTr="007C5524">
        <w:tc>
          <w:tcPr>
            <w:tcW w:w="5210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7-8</w:t>
            </w:r>
          </w:p>
        </w:tc>
        <w:tc>
          <w:tcPr>
            <w:tcW w:w="5211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C5524" w:rsidRPr="00B16658" w:rsidTr="007C5524">
        <w:tc>
          <w:tcPr>
            <w:tcW w:w="5210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9-10</w:t>
            </w:r>
          </w:p>
        </w:tc>
        <w:tc>
          <w:tcPr>
            <w:tcW w:w="5211" w:type="dxa"/>
          </w:tcPr>
          <w:p w:rsidR="007C5524" w:rsidRPr="00B16658" w:rsidRDefault="007C5524" w:rsidP="007C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7C5524" w:rsidRPr="00B16658" w:rsidRDefault="007C5524" w:rsidP="007C552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C5524" w:rsidRPr="00B16658" w:rsidRDefault="007C5524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  <w:r w:rsidRPr="00B16658">
        <w:rPr>
          <w:rFonts w:ascii="Times New Roman" w:hAnsi="Times New Roman" w:cs="Times New Roman"/>
          <w:sz w:val="24"/>
          <w:szCs w:val="24"/>
        </w:rPr>
        <w:tab/>
      </w:r>
    </w:p>
    <w:p w:rsidR="00332A92" w:rsidRPr="00B16658" w:rsidRDefault="008D3002" w:rsidP="00332A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Задание 1.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="00332A92" w:rsidRPr="00B16658">
        <w:rPr>
          <w:rFonts w:ascii="Times New Roman" w:hAnsi="Times New Roman" w:cs="Times New Roman"/>
          <w:sz w:val="24"/>
          <w:szCs w:val="24"/>
        </w:rPr>
        <w:t>Постройте обобщающую схему или таблицу, описывающую состав д</w:t>
      </w:r>
      <w:r w:rsidR="00332A92" w:rsidRPr="00B16658">
        <w:rPr>
          <w:rFonts w:ascii="Times New Roman" w:hAnsi="Times New Roman" w:cs="Times New Roman"/>
          <w:sz w:val="24"/>
          <w:szCs w:val="24"/>
        </w:rPr>
        <w:t>о</w:t>
      </w:r>
      <w:r w:rsidR="00332A92" w:rsidRPr="00B16658">
        <w:rPr>
          <w:rFonts w:ascii="Times New Roman" w:hAnsi="Times New Roman" w:cs="Times New Roman"/>
          <w:sz w:val="24"/>
          <w:szCs w:val="24"/>
        </w:rPr>
        <w:t>полнительных устройств персонального компьютера.</w:t>
      </w:r>
    </w:p>
    <w:p w:rsidR="00332A92" w:rsidRPr="00B16658" w:rsidRDefault="00332A92" w:rsidP="00332A9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  <w:r w:rsidRPr="00B16658">
        <w:rPr>
          <w:rFonts w:ascii="Times New Roman" w:hAnsi="Times New Roman" w:cs="Times New Roman"/>
          <w:sz w:val="24"/>
          <w:szCs w:val="24"/>
        </w:rPr>
        <w:tab/>
      </w:r>
    </w:p>
    <w:p w:rsidR="008D3002" w:rsidRPr="00B16658" w:rsidRDefault="008D3002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Задание 2.</w:t>
      </w:r>
      <w:r w:rsidRPr="00B16658">
        <w:rPr>
          <w:rFonts w:ascii="Times New Roman" w:hAnsi="Times New Roman" w:cs="Times New Roman"/>
          <w:sz w:val="24"/>
          <w:szCs w:val="24"/>
        </w:rPr>
        <w:t xml:space="preserve">  Постройте обобщающую схему или таблицу, описывающую состав внутренних устройств системного блока.</w:t>
      </w:r>
    </w:p>
    <w:p w:rsidR="008D3002" w:rsidRPr="00B16658" w:rsidRDefault="008D3002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3002" w:rsidRPr="00B16658" w:rsidRDefault="008D3002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Задание 3. </w:t>
      </w:r>
      <w:r w:rsidRPr="00B16658">
        <w:rPr>
          <w:rFonts w:ascii="Times New Roman" w:hAnsi="Times New Roman" w:cs="Times New Roman"/>
          <w:sz w:val="24"/>
          <w:szCs w:val="24"/>
        </w:rPr>
        <w:t>Постройте обобщающую схему или таблицу, описывающую состав внешних устройств персонального компьютера.</w:t>
      </w:r>
    </w:p>
    <w:p w:rsidR="008D3002" w:rsidRPr="00B16658" w:rsidRDefault="008D3002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3002" w:rsidRPr="00B16658" w:rsidRDefault="008D3002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Задание 4</w:t>
      </w:r>
      <w:r w:rsidRPr="00B16658">
        <w:rPr>
          <w:rFonts w:ascii="Times New Roman" w:hAnsi="Times New Roman" w:cs="Times New Roman"/>
          <w:sz w:val="24"/>
          <w:szCs w:val="24"/>
        </w:rPr>
        <w:t>. Постройте обобщающую схему или таблицу, описывающую состав обязательных устройств персонального компьютера.</w:t>
      </w:r>
    </w:p>
    <w:p w:rsidR="008D3002" w:rsidRPr="00B16658" w:rsidRDefault="008D3002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0D84" w:rsidRPr="00B16658" w:rsidRDefault="008D3002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Задание 5.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="00332A92" w:rsidRPr="00B16658">
        <w:rPr>
          <w:rFonts w:ascii="Times New Roman" w:hAnsi="Times New Roman" w:cs="Times New Roman"/>
          <w:sz w:val="24"/>
          <w:szCs w:val="24"/>
        </w:rPr>
        <w:t>Постройте обобщающую схему или таблицу, описывающую состав устройств перс</w:t>
      </w:r>
      <w:r w:rsidR="00332A92" w:rsidRPr="00B16658">
        <w:rPr>
          <w:rFonts w:ascii="Times New Roman" w:hAnsi="Times New Roman" w:cs="Times New Roman"/>
          <w:sz w:val="24"/>
          <w:szCs w:val="24"/>
        </w:rPr>
        <w:t>о</w:t>
      </w:r>
      <w:r w:rsidR="00332A92" w:rsidRPr="00B16658">
        <w:rPr>
          <w:rFonts w:ascii="Times New Roman" w:hAnsi="Times New Roman" w:cs="Times New Roman"/>
          <w:sz w:val="24"/>
          <w:szCs w:val="24"/>
        </w:rPr>
        <w:t>нального компьютера</w:t>
      </w:r>
      <w:r w:rsidR="008E0A9C" w:rsidRPr="00B16658">
        <w:rPr>
          <w:rFonts w:ascii="Times New Roman" w:hAnsi="Times New Roman" w:cs="Times New Roman"/>
          <w:sz w:val="24"/>
          <w:szCs w:val="24"/>
        </w:rPr>
        <w:t>.</w:t>
      </w:r>
    </w:p>
    <w:p w:rsidR="00D736B4" w:rsidRPr="00B16658" w:rsidRDefault="00D736B4" w:rsidP="007C552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8E0A9C" w:rsidRPr="00B16658" w:rsidRDefault="008E0A9C" w:rsidP="007C552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Планируемый результат:</w:t>
      </w:r>
    </w:p>
    <w:p w:rsidR="00D736B4" w:rsidRPr="00B16658" w:rsidRDefault="000B7439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Задание 1.</w:t>
      </w:r>
      <w:r w:rsidR="00D736B4" w:rsidRPr="00B166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0D84" w:rsidRPr="00B16658" w:rsidRDefault="00D736B4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Комментарий: Обучающиеся могут изобразить только половину изображенных 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устройств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как в схеме, так и с помощью таблицы.</w:t>
      </w:r>
    </w:p>
    <w:p w:rsidR="000B7439" w:rsidRPr="00B16658" w:rsidRDefault="00D23D64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-44229</wp:posOffset>
                </wp:positionH>
                <wp:positionV relativeFrom="paragraph">
                  <wp:posOffset>117889</wp:posOffset>
                </wp:positionV>
                <wp:extent cx="5446458" cy="2035534"/>
                <wp:effectExtent l="0" t="0" r="40005" b="60325"/>
                <wp:wrapNone/>
                <wp:docPr id="324" name="Группа 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6458" cy="2035534"/>
                          <a:chOff x="0" y="0"/>
                          <a:chExt cx="5446458" cy="2035534"/>
                        </a:xfrm>
                      </wpg:grpSpPr>
                      <wps:wsp>
                        <wps:cNvPr id="21" name="AutoShape 12"/>
                        <wps:cNvCnPr>
                          <a:cxnSpLocks noChangeShapeType="1"/>
                        </wps:cNvCnPr>
                        <wps:spPr bwMode="auto">
                          <a:xfrm flipH="1">
                            <a:off x="1701579" y="1057337"/>
                            <a:ext cx="479316" cy="13471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AutoShape 14"/>
                        <wps:cNvCnPr>
                          <a:cxnSpLocks noChangeShapeType="1"/>
                        </wps:cNvCnPr>
                        <wps:spPr bwMode="auto">
                          <a:xfrm>
                            <a:off x="3172570" y="1049572"/>
                            <a:ext cx="325755" cy="20637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AutoShape 26"/>
                        <wps:cNvCnPr>
                          <a:cxnSpLocks noChangeShapeType="1"/>
                          <a:endCxn id="13" idx="0"/>
                        </wps:cNvCnPr>
                        <wps:spPr bwMode="auto">
                          <a:xfrm flipH="1">
                            <a:off x="2561078" y="1097938"/>
                            <a:ext cx="62852" cy="42537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AutoShape 29"/>
                        <wps:cNvCnPr>
                          <a:cxnSpLocks noChangeShapeType="1"/>
                        </wps:cNvCnPr>
                        <wps:spPr bwMode="auto">
                          <a:xfrm flipH="1">
                            <a:off x="1748318" y="1065287"/>
                            <a:ext cx="667030" cy="60097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AutoShape 30"/>
                        <wps:cNvCnPr>
                          <a:cxnSpLocks noChangeShapeType="1"/>
                        </wps:cNvCnPr>
                        <wps:spPr bwMode="auto">
                          <a:xfrm>
                            <a:off x="2862469" y="1073237"/>
                            <a:ext cx="551088" cy="63135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23" name="Группа 323"/>
                        <wpg:cNvGrpSpPr/>
                        <wpg:grpSpPr>
                          <a:xfrm>
                            <a:off x="0" y="0"/>
                            <a:ext cx="5446458" cy="2035534"/>
                            <a:chOff x="0" y="0"/>
                            <a:chExt cx="5446458" cy="2035534"/>
                          </a:xfrm>
                        </wpg:grpSpPr>
                        <wpg:grpSp>
                          <wpg:cNvPr id="322" name="Группа 322"/>
                          <wpg:cNvGrpSpPr/>
                          <wpg:grpSpPr>
                            <a:xfrm>
                              <a:off x="707666" y="1192266"/>
                              <a:ext cx="3768918" cy="843268"/>
                              <a:chOff x="0" y="-127971"/>
                              <a:chExt cx="6273993" cy="1923972"/>
                            </a:xfrm>
                          </wpg:grpSpPr>
                          <wps:wsp>
                            <wps:cNvPr id="20" name="AutoShape 1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18194" y="-127971"/>
                                <a:ext cx="1414145" cy="62738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B16658" w:rsidRPr="00D23D64" w:rsidRDefault="00B16658" w:rsidP="00130A78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D23D64">
                                    <w:rPr>
                                      <w:sz w:val="20"/>
                                      <w:szCs w:val="24"/>
                                    </w:rPr>
                                    <w:t>Пло</w:t>
                                  </w:r>
                                  <w:r w:rsidRPr="00D23D64">
                                    <w:rPr>
                                      <w:sz w:val="20"/>
                                      <w:szCs w:val="24"/>
                                    </w:rPr>
                                    <w:t>т</w:t>
                                  </w:r>
                                  <w:r w:rsidRPr="00D23D64">
                                    <w:rPr>
                                      <w:sz w:val="20"/>
                                      <w:szCs w:val="24"/>
                                    </w:rPr>
                                    <w:t>тер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" name="AutoShape 1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76584" y="0"/>
                                <a:ext cx="1414145" cy="6273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B16658" w:rsidRPr="00D23D64" w:rsidRDefault="00B16658" w:rsidP="00130A78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>дем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" name="AutoShape 2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07095" y="627328"/>
                                <a:ext cx="1956435" cy="754379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B16658" w:rsidRPr="00D23D64" w:rsidRDefault="00B16658" w:rsidP="00130A7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16"/>
                                      <w:szCs w:val="24"/>
                                    </w:rPr>
                                  </w:pPr>
                                  <w:r w:rsidRPr="00D23D64">
                                    <w:rPr>
                                      <w:sz w:val="16"/>
                                      <w:szCs w:val="24"/>
                                    </w:rPr>
                                    <w:t>Интеракти</w:t>
                                  </w:r>
                                  <w:r w:rsidRPr="00D23D64">
                                    <w:rPr>
                                      <w:sz w:val="16"/>
                                      <w:szCs w:val="24"/>
                                    </w:rPr>
                                    <w:t>в</w:t>
                                  </w:r>
                                  <w:r w:rsidRPr="00D23D64">
                                    <w:rPr>
                                      <w:sz w:val="16"/>
                                      <w:szCs w:val="24"/>
                                    </w:rPr>
                                    <w:t>ная доска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" name="AutoShape 2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954156"/>
                                <a:ext cx="1956435" cy="7543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B16658" w:rsidRPr="00D23D64" w:rsidRDefault="00B16658" w:rsidP="00D736B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 xml:space="preserve">Фото-, </w:t>
                                  </w:r>
                                  <w:r w:rsidRPr="00D23D64">
                                    <w:rPr>
                                      <w:sz w:val="20"/>
                                      <w:szCs w:val="24"/>
                                    </w:rPr>
                                    <w:t>виде</w:t>
                                  </w:r>
                                  <w:r w:rsidRPr="00D23D64">
                                    <w:rPr>
                                      <w:sz w:val="20"/>
                                      <w:szCs w:val="24"/>
                                    </w:rPr>
                                    <w:t>о</w:t>
                                  </w:r>
                                  <w:r w:rsidRPr="00D23D64">
                                    <w:rPr>
                                      <w:sz w:val="20"/>
                                      <w:szCs w:val="24"/>
                                    </w:rPr>
                                    <w:t>камера</w:t>
                                  </w: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 xml:space="preserve"> (ци</w:t>
                                  </w: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>ровая)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" name="AutoShape 2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317558" y="1041621"/>
                                <a:ext cx="1956435" cy="7543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B16658" w:rsidRPr="00D23D64" w:rsidRDefault="00B16658" w:rsidP="00D736B4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D23D64">
                                    <w:rPr>
                                      <w:sz w:val="24"/>
                                      <w:szCs w:val="24"/>
                                    </w:rPr>
                                    <w:t>Веб-камера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21" name="Группа 321"/>
                          <wpg:cNvGrpSpPr/>
                          <wpg:grpSpPr>
                            <a:xfrm>
                              <a:off x="0" y="0"/>
                              <a:ext cx="5446458" cy="1048385"/>
                              <a:chOff x="0" y="0"/>
                              <a:chExt cx="7650022" cy="2002956"/>
                            </a:xfrm>
                          </wpg:grpSpPr>
                          <wps:wsp>
                            <wps:cNvPr id="34" name="AutoShape 11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2297927" y="540689"/>
                                <a:ext cx="584835" cy="5632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5" name="AutoShape 1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452731" y="477078"/>
                                <a:ext cx="690880" cy="6908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6" name="AutoShape 1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027583" y="1455089"/>
                                <a:ext cx="850900" cy="107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7" name="AutoShape 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452731" y="1455089"/>
                                <a:ext cx="6908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3" name="AutoShape 2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673503" y="469127"/>
                                <a:ext cx="10795" cy="6908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2" name="AutoShape 32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470992" y="715617"/>
                                <a:ext cx="1403985" cy="6273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320" name="Группа 320"/>
                            <wpg:cNvGrpSpPr/>
                            <wpg:grpSpPr>
                              <a:xfrm>
                                <a:off x="0" y="0"/>
                                <a:ext cx="7650022" cy="2002956"/>
                                <a:chOff x="0" y="0"/>
                                <a:chExt cx="7650022" cy="2002956"/>
                              </a:xfrm>
                            </wpg:grpSpPr>
                            <wps:wsp>
                              <wps:cNvPr id="29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878372" y="1073426"/>
                                  <a:ext cx="1573530" cy="914400"/>
                                </a:xfrm>
                                <a:prstGeom prst="rect">
                                  <a:avLst/>
                                </a:prstGeom>
                                <a:gradFill rotWithShape="0">
                                  <a:gsLst>
                                    <a:gs pos="0">
                                      <a:schemeClr val="lt1">
                                        <a:lumMod val="100000"/>
                                        <a:lumOff val="0"/>
                                      </a:schemeClr>
                                    </a:gs>
                                    <a:gs pos="100000">
                                      <a:schemeClr val="accent5">
                                        <a:lumMod val="40000"/>
                                        <a:lumOff val="6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12700">
                                  <a:solidFill>
                                    <a:schemeClr val="accent5">
                                      <a:lumMod val="60000"/>
                                      <a:lumOff val="4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dist="28398" dir="3806097" algn="ctr" rotWithShape="0">
                                    <a:schemeClr val="accent5">
                                      <a:lumMod val="50000"/>
                                      <a:lumOff val="0"/>
                                      <a:alpha val="50000"/>
                                    </a:scheme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B16658" w:rsidRPr="00D23D64" w:rsidRDefault="00B16658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Дополнител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ь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ные устройства компьют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е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ра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0" name="AutoShape 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794637" y="7951"/>
                                  <a:ext cx="1414145" cy="62738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chemeClr val="lt1">
                                        <a:lumMod val="100000"/>
                                        <a:lumOff val="0"/>
                                      </a:schemeClr>
                                    </a:gs>
                                    <a:gs pos="100000">
                                      <a:schemeClr val="accent3">
                                        <a:lumMod val="40000"/>
                                        <a:lumOff val="6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12700">
                                  <a:solidFill>
                                    <a:schemeClr val="accent3">
                                      <a:lumMod val="60000"/>
                                      <a:lumOff val="4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dist="28398" dir="3806097" algn="ctr" rotWithShape="0">
                                    <a:schemeClr val="accent3">
                                      <a:lumMod val="50000"/>
                                      <a:lumOff val="0"/>
                                      <a:alpha val="50000"/>
                                    </a:scheme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B16658" w:rsidRPr="00D23D64" w:rsidRDefault="00B16658" w:rsidP="00130A78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Сканер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" name="AutoShape 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66978" y="1168842"/>
                                  <a:ext cx="1860550" cy="82931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chemeClr val="lt1">
                                        <a:lumMod val="100000"/>
                                        <a:lumOff val="0"/>
                                      </a:schemeClr>
                                    </a:gs>
                                    <a:gs pos="100000">
                                      <a:schemeClr val="accent3">
                                        <a:lumMod val="40000"/>
                                        <a:lumOff val="6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12700">
                                  <a:solidFill>
                                    <a:schemeClr val="accent3">
                                      <a:lumMod val="60000"/>
                                      <a:lumOff val="4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dist="28398" dir="3806097" algn="ctr" rotWithShape="0">
                                    <a:schemeClr val="accent3">
                                      <a:lumMod val="50000"/>
                                      <a:lumOff val="0"/>
                                      <a:alpha val="50000"/>
                                    </a:scheme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B16658" w:rsidRPr="00D23D64" w:rsidRDefault="00B16658" w:rsidP="00130A78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Акустич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е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ские</w:t>
                                    </w:r>
                                  </w:p>
                                  <w:p w:rsidR="00B16658" w:rsidRPr="00D23D64" w:rsidRDefault="00B16658" w:rsidP="00130A78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колонки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" name="AutoShape 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44494" y="1375576"/>
                                  <a:ext cx="1414145" cy="62738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chemeClr val="lt1">
                                        <a:lumMod val="100000"/>
                                        <a:lumOff val="0"/>
                                      </a:schemeClr>
                                    </a:gs>
                                    <a:gs pos="100000">
                                      <a:schemeClr val="accent3">
                                        <a:lumMod val="40000"/>
                                        <a:lumOff val="6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12700">
                                  <a:solidFill>
                                    <a:schemeClr val="accent3">
                                      <a:lumMod val="60000"/>
                                      <a:lumOff val="4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dist="28398" dir="3806097" algn="ctr" rotWithShape="0">
                                    <a:schemeClr val="accent3">
                                      <a:lumMod val="50000"/>
                                      <a:lumOff val="0"/>
                                      <a:alpha val="50000"/>
                                    </a:scheme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B16658" w:rsidRPr="00D23D64" w:rsidRDefault="00B16658" w:rsidP="00130A78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Джойстик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00" name="Группа 300"/>
                              <wpg:cNvGrpSpPr/>
                              <wpg:grpSpPr>
                                <a:xfrm>
                                  <a:off x="1606164" y="0"/>
                                  <a:ext cx="2988310" cy="627380"/>
                                  <a:chOff x="0" y="0"/>
                                  <a:chExt cx="2988503" cy="627380"/>
                                </a:xfrm>
                              </wpg:grpSpPr>
                              <wps:wsp>
                                <wps:cNvPr id="39" name="AutoShape 1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414145" cy="62738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chemeClr val="lt1">
                                          <a:lumMod val="100000"/>
                                          <a:lumOff val="0"/>
                                        </a:schemeClr>
                                      </a:gs>
                                      <a:gs pos="100000">
                                        <a:schemeClr val="accent3">
                                          <a:lumMod val="40000"/>
                                          <a:lumOff val="60000"/>
                                        </a:schemeClr>
                                      </a:gs>
                                    </a:gsLst>
                                    <a:lin ang="5400000" scaled="1"/>
                                  </a:gradFill>
                                  <a:ln w="12700">
                                    <a:solidFill>
                                      <a:schemeClr val="accent3">
                                        <a:lumMod val="60000"/>
                                        <a:lumOff val="4000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:ln>
                                  <a:effectLst>
                                    <a:outerShdw dist="28398" dir="3806097" algn="ctr" rotWithShape="0">
                                      <a:schemeClr val="accent3">
                                        <a:lumMod val="50000"/>
                                        <a:lumOff val="0"/>
                                        <a:alpha val="50000"/>
                                      </a:schemeClr>
                                    </a:outerShdw>
                                  </a:effectLst>
                                </wps:spPr>
                                <wps:txbx>
                                  <w:txbxContent>
                                    <w:p w:rsidR="00B16658" w:rsidRPr="00D23D64" w:rsidRDefault="00B16658" w:rsidP="00130A78">
                                      <w:pPr>
                                        <w:jc w:val="center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D23D64">
                                        <w:rPr>
                                          <w:sz w:val="20"/>
                                          <w:szCs w:val="20"/>
                                        </w:rPr>
                                        <w:t>При</w:t>
                                      </w:r>
                                      <w:r w:rsidRPr="00D23D64">
                                        <w:rPr>
                                          <w:sz w:val="20"/>
                                          <w:szCs w:val="20"/>
                                        </w:rPr>
                                        <w:t>н</w:t>
                                      </w:r>
                                      <w:r w:rsidRPr="00D23D64">
                                        <w:rPr>
                                          <w:sz w:val="20"/>
                                          <w:szCs w:val="20"/>
                                        </w:rPr>
                                        <w:t>тер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" name="AutoShape 2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574358" y="0"/>
                                    <a:ext cx="1414145" cy="627380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chemeClr val="lt1">
                                          <a:lumMod val="100000"/>
                                          <a:lumOff val="0"/>
                                        </a:schemeClr>
                                      </a:gs>
                                      <a:gs pos="100000">
                                        <a:schemeClr val="accent3">
                                          <a:lumMod val="40000"/>
                                          <a:lumOff val="60000"/>
                                        </a:schemeClr>
                                      </a:gs>
                                    </a:gsLst>
                                    <a:lin ang="5400000" scaled="1"/>
                                  </a:gradFill>
                                  <a:ln w="12700">
                                    <a:solidFill>
                                      <a:schemeClr val="accent3">
                                        <a:lumMod val="60000"/>
                                        <a:lumOff val="4000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:ln>
                                  <a:effectLst>
                                    <a:outerShdw dist="28398" dir="3806097" algn="ctr" rotWithShape="0">
                                      <a:schemeClr val="accent3">
                                        <a:lumMod val="50000"/>
                                        <a:lumOff val="0"/>
                                        <a:alpha val="50000"/>
                                      </a:schemeClr>
                                    </a:outerShdw>
                                  </a:effectLst>
                                </wps:spPr>
                                <wps:txbx>
                                  <w:txbxContent>
                                    <w:p w:rsidR="00B16658" w:rsidRPr="00D23D64" w:rsidRDefault="00B16658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D23D64">
                                        <w:rPr>
                                          <w:sz w:val="20"/>
                                          <w:szCs w:val="20"/>
                                        </w:rPr>
                                        <w:t>Т т</w:t>
                                      </w:r>
                                      <w:r w:rsidRPr="00D23D64">
                                        <w:rPr>
                                          <w:sz w:val="20"/>
                                          <w:szCs w:val="20"/>
                                        </w:rPr>
                                        <w:t>ю</w:t>
                                      </w:r>
                                      <w:r w:rsidRPr="00D23D64">
                                        <w:rPr>
                                          <w:sz w:val="20"/>
                                          <w:szCs w:val="20"/>
                                        </w:rPr>
                                        <w:t>нер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6" name="AutoShape 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477078"/>
                                  <a:ext cx="1477645" cy="57086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chemeClr val="lt1">
                                        <a:lumMod val="100000"/>
                                        <a:lumOff val="0"/>
                                      </a:schemeClr>
                                    </a:gs>
                                    <a:gs pos="100000">
                                      <a:schemeClr val="accent3">
                                        <a:lumMod val="40000"/>
                                        <a:lumOff val="6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12700">
                                  <a:solidFill>
                                    <a:schemeClr val="accent3">
                                      <a:lumMod val="60000"/>
                                      <a:lumOff val="4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dist="28398" dir="3806097" algn="ctr" rotWithShape="0">
                                    <a:schemeClr val="accent3">
                                      <a:lumMod val="50000"/>
                                      <a:lumOff val="0"/>
                                      <a:alpha val="50000"/>
                                    </a:scheme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B16658" w:rsidRPr="00D23D64" w:rsidRDefault="00B16658" w:rsidP="004B21DD">
                                    <w:pPr>
                                      <w:jc w:val="center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Микр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о</w:t>
                                    </w:r>
                                    <w:r w:rsidRPr="00D23D64">
                                      <w:rPr>
                                        <w:sz w:val="20"/>
                                        <w:szCs w:val="20"/>
                                      </w:rPr>
                                      <w:t>фон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" name="AutoShape 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716728" y="715488"/>
                                  <a:ext cx="1933294" cy="57709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gradFill rotWithShape="0">
                                  <a:gsLst>
                                    <a:gs pos="0">
                                      <a:schemeClr val="lt1">
                                        <a:lumMod val="100000"/>
                                        <a:lumOff val="0"/>
                                      </a:schemeClr>
                                    </a:gs>
                                    <a:gs pos="100000">
                                      <a:schemeClr val="accent3">
                                        <a:lumMod val="40000"/>
                                        <a:lumOff val="60000"/>
                                      </a:schemeClr>
                                    </a:gs>
                                  </a:gsLst>
                                  <a:lin ang="5400000" scaled="1"/>
                                </a:gradFill>
                                <a:ln w="12700">
                                  <a:solidFill>
                                    <a:schemeClr val="accent3">
                                      <a:lumMod val="60000"/>
                                      <a:lumOff val="4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dist="28398" dir="3806097" algn="ctr" rotWithShape="0">
                                    <a:schemeClr val="accent3">
                                      <a:lumMod val="50000"/>
                                      <a:lumOff val="0"/>
                                      <a:alpha val="50000"/>
                                    </a:scheme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B16658" w:rsidRPr="00D23D64" w:rsidRDefault="00B16658" w:rsidP="004B21DD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sz w:val="18"/>
                                        <w:szCs w:val="20"/>
                                      </w:rPr>
                                    </w:pPr>
                                    <w:r w:rsidRPr="00D23D64">
                                      <w:rPr>
                                        <w:sz w:val="18"/>
                                        <w:szCs w:val="20"/>
                                      </w:rPr>
                                      <w:t>Графический пла</w:t>
                                    </w:r>
                                    <w:r w:rsidRPr="00D23D64">
                                      <w:rPr>
                                        <w:sz w:val="18"/>
                                        <w:szCs w:val="20"/>
                                      </w:rPr>
                                      <w:t>н</w:t>
                                    </w:r>
                                    <w:r w:rsidRPr="00D23D64">
                                      <w:rPr>
                                        <w:sz w:val="18"/>
                                        <w:szCs w:val="20"/>
                                      </w:rPr>
                                      <w:t>шет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1" name="AutoShape 3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452731" y="866692"/>
                                <a:ext cx="1265555" cy="4464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Группа 324" o:spid="_x0000_s1034" style="position:absolute;left:0;text-align:left;margin-left:-3.5pt;margin-top:9.3pt;width:428.85pt;height:160.3pt;z-index:251687936;mso-width-relative:margin" coordsize="54464,20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">
                <v:shape id="AutoShape 12" o:spid="_x0000_s1035" type="#_x0000_t32" style="position:absolute;left:17015;top:10573;width:4793;height:134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p/fcIAAADbAAAADwAAAGRycy9kb3ducmV2LnhtbESPwWrDMBBE74X8g9hAbo0cQ0txo4Q2&#10;EDC9hLqF9rhYG1vEWhlLsey/jwKFHoeZecNs95PtxEiDN44VbNYZCOLaacONgu+v4+MLCB+QNXaO&#10;ScFMHva7xcMWC+0if9JYhUYkCPsCFbQh9IWUvm7Jol+7njh5ZzdYDEkOjdQDxgS3ncyz7FlaNJwW&#10;Wuzp0FJ9qa5WgYknM/blIb5//Px6HcnMT84otVpOb68gAk3hP/zXLrWCfAP3L+kHyN0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lp/fcIAAADbAAAADwAAAAAAAAAAAAAA&#10;AAChAgAAZHJzL2Rvd25yZXYueG1sUEsFBgAAAAAEAAQA+QAAAJADAAAAAA==&#10;">
                  <v:stroke endarrow="block"/>
                </v:shape>
                <v:shape id="AutoShape 14" o:spid="_x0000_s1036" type="#_x0000_t32" style="position:absolute;left:31725;top:10495;width:3258;height:206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MZKMUAAADbAAAADwAAAGRycy9kb3ducmV2LnhtbESPT2vCQBTE74LfYXlCb2ZjDqVGVymC&#10;pVh68A/B3h7Z1yQ0+zbsrhr76V1B8DjMzG+Y+bI3rTiT841lBZMkBUFcWt1wpeCwX4/fQPiArLG1&#10;TAqu5GG5GA7mmGt74S2dd6ESEcI+RwV1CF0upS9rMugT2xFH79c6gyFKV0nt8BLhppVZmr5Kgw3H&#10;hRo7WtVU/u1ORsHxa3oqrsU3bYrJdPODzvj//YdSL6P+fQYiUB+e4Uf7UyvIMrh/iT9A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vMZKMUAAADbAAAADwAAAAAAAAAA&#10;AAAAAAChAgAAZHJzL2Rvd25yZXYueG1sUEsFBgAAAAAEAAQA+QAAAJMDAAAAAA==&#10;">
                  <v:stroke endarrow="block"/>
                </v:shape>
                <v:shape id="AutoShape 26" o:spid="_x0000_s1037" type="#_x0000_t32" style="position:absolute;left:25610;top:10979;width:629;height:425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REkcMAAADbAAAADwAAAGRycy9kb3ducmV2LnhtbESPT2sCMRTE7wW/Q3hCb91sLRZZjVKF&#10;gvRS/AN6fGyeu8HNy7KJm/XbN4LQ4zAzv2EWq8E2oqfOG8cK3rMcBHHptOFKwfHw/TYD4QOyxsYx&#10;KbiTh9Vy9LLAQrvIO+r3oRIJwr5ABXUIbSGlL2uy6DPXEifv4jqLIcmukrrDmOC2kZM8/5QWDaeF&#10;Glva1FRe9zerwMRf07fbTVz/nM5eRzL3qTNKvY6HrzmIQEP4Dz/bW61g8gGPL+kHyO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nERJHDAAAA2wAAAA8AAAAAAAAAAAAA&#10;AAAAoQIAAGRycy9kb3ducmV2LnhtbFBLBQYAAAAABAAEAPkAAACRAwAAAAA=&#10;">
                  <v:stroke endarrow="block"/>
                </v:shape>
                <v:shape id="AutoShape 29" o:spid="_x0000_s1038" type="#_x0000_t32" style="position:absolute;left:17483;top:10652;width:6670;height:601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F5fsIAAADbAAAADwAAAGRycy9kb3ducmV2LnhtbESPwWrDMBBE74H+g9hCb7HcQEpxrYQ2&#10;UAi5lKaB9LhYG1vEWhlJsZy/rwqBHIeZecPU68n2YiQfjGMFz0UJgrhx2nCr4PDzOX8FESKyxt4x&#10;KbhSgPXqYVZjpV3ibxr3sRUZwqFCBV2MQyVlaDqyGAo3EGfv5LzFmKVvpfaYMtz2clGWL9Ki4bzQ&#10;4UCbjprz/mIVmPRlxmG7SR+742/Qicx16YxST4/T+xuISFO8h2/trVawWML/l/wD5O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WF5fsIAAADbAAAADwAAAAAAAAAAAAAA&#10;AAChAgAAZHJzL2Rvd25yZXYueG1sUEsFBgAAAAAEAAQA+QAAAJADAAAAAA==&#10;">
                  <v:stroke endarrow="block"/>
                </v:shape>
                <v:shape id="AutoShape 30" o:spid="_x0000_s1039" type="#_x0000_t32" style="position:absolute;left:28624;top:10732;width:5511;height:631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Ykx8QAAADbAAAADwAAAGRycy9kb3ducmV2LnhtbESPQWvCQBSE74X+h+UVvNWNIqVGVymF&#10;ilg81EjQ2yP7TEKzb8PuqtFf7wqCx2FmvmGm88404kTO15YVDPoJCOLC6ppLBdvs5/0ThA/IGhvL&#10;pOBCHuaz15cpptqe+Y9Om1CKCGGfooIqhDaV0hcVGfR92xJH72CdwRClK6V2eI5w08hhknxIgzXH&#10;hQpb+q6o+N8cjYLd7/iYX/I1rfLBeLVHZ/w1WyjVe+u+JiACdeEZfrSXWsFwBPcv8QfI2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ViTHxAAAANsAAAAPAAAAAAAAAAAA&#10;AAAAAKECAABkcnMvZG93bnJldi54bWxQSwUGAAAAAAQABAD5AAAAkgMAAAAA&#10;">
                  <v:stroke endarrow="block"/>
                </v:shape>
                <v:group id="Группа 323" o:spid="_x0000_s1040" style="position:absolute;width:54464;height:20355" coordsize="54464,203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c2q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TJ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Wc2qsQAAADcAAAA&#10;DwAAAAAAAAAAAAAAAACqAgAAZHJzL2Rvd25yZXYueG1sUEsFBgAAAAAEAAQA+gAAAJsDAAAAAA==&#10;">
                  <v:group id="Группа 322" o:spid="_x0000_s1041" style="position:absolute;left:7076;top:11922;width:37689;height:8433" coordorigin=",-1279" coordsize="62739,19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  <v:roundrect id="AutoShape 17" o:spid="_x0000_s1042" style="position:absolute;left:3181;top:-1279;width:14142;height:627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MVnsAA&#10;AADbAAAADwAAAGRycy9kb3ducmV2LnhtbERPy4rCMBTdC/MP4Q7MTlNdjFobRWaoCLppdRazuzS3&#10;D2xuShO1/r1ZCC4P551sBtOKG/WusaxgOolAEBdWN1wpOJ/S8QKE88gaW8uk4EEONuuPUYKxtnfO&#10;6Jb7SoQQdjEqqL3vYildUZNBN7EdceBK2xv0AfaV1D3eQ7hp5SyKvqXBhkNDjR391FRc8qtRkJ1/&#10;j2W17MwhSrNhh5ge5v9/Sn19DtsVCE+Df4tf7r1WMAvrw5fwA+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MVnsAAAADbAAAADwAAAAAAAAAAAAAAAACYAgAAZHJzL2Rvd25y&#10;ZXYueG1sUEsFBgAAAAAEAAQA9QAAAIUDAAAAAA==&#10;" fillcolor="white [3201]" strokecolor="#c2d69b [1942]" strokeweight="1pt">
                      <v:fill color2="#d6e3bc [1302]" focus="100%" type="gradient"/>
                      <v:shadow on="t" color="#4e6128 [1606]" opacity=".5" offset="1pt"/>
                      <v:textbox>
                        <w:txbxContent>
                          <w:p w:rsidR="00B16658" w:rsidRPr="00D23D64" w:rsidRDefault="00B16658" w:rsidP="00130A7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23D64">
                              <w:rPr>
                                <w:sz w:val="20"/>
                                <w:szCs w:val="24"/>
                              </w:rPr>
                              <w:t>Пло</w:t>
                            </w:r>
                            <w:r w:rsidRPr="00D23D64">
                              <w:rPr>
                                <w:sz w:val="20"/>
                                <w:szCs w:val="24"/>
                              </w:rPr>
                              <w:t>т</w:t>
                            </w:r>
                            <w:r w:rsidRPr="00D23D64">
                              <w:rPr>
                                <w:sz w:val="20"/>
                                <w:szCs w:val="24"/>
                              </w:rPr>
                              <w:t>тер</w:t>
                            </w:r>
                          </w:p>
                        </w:txbxContent>
                      </v:textbox>
                    </v:roundrect>
                    <v:roundrect id="AutoShape 18" o:spid="_x0000_s1043" style="position:absolute;left:44765;width:14142;height:627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TZIMEA&#10;AADbAAAADwAAAGRycy9kb3ducmV2LnhtbERPTYvCMBC9C/6HMMLeNFXE1WoUUbosuJdWPXgbmrEt&#10;NpPSRO3+e7Ow4G0e73NWm87U4kGtqywrGI8iEMS51RUXCk7HZDgH4TyyxtoyKfglB5t1v7fCWNsn&#10;p/TIfCFCCLsYFZTeN7GULi/JoBvZhjhwV9sa9AG2hdQtPkO4qeUkimbSYMWhocSGdiXlt+xuFKSn&#10;/c+1WDTmECVp94WYHD4vZ6U+Bt12CcJT59/if/e3DvOn8PdLOEC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k2SDBAAAA2wAAAA8AAAAAAAAAAAAAAAAAmAIAAGRycy9kb3du&#10;cmV2LnhtbFBLBQYAAAAABAAEAPUAAACGAwAAAAA=&#10;" fillcolor="white [3201]" strokecolor="#c2d69b [1942]" strokeweight="1pt">
                      <v:fill color2="#d6e3bc [1302]" focus="100%" type="gradient"/>
                      <v:shadow on="t" color="#4e6128 [1606]" opacity=".5" offset="1pt"/>
                      <v:textbox>
                        <w:txbxContent>
                          <w:p w:rsidR="00B16658" w:rsidRPr="00D23D64" w:rsidRDefault="00B16658" w:rsidP="00130A7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23D64">
                              <w:rPr>
                                <w:sz w:val="24"/>
                                <w:szCs w:val="24"/>
                              </w:rPr>
                              <w:t>М</w:t>
                            </w:r>
                            <w:r w:rsidRPr="00D23D64">
                              <w:rPr>
                                <w:sz w:val="24"/>
                                <w:szCs w:val="24"/>
                              </w:rPr>
                              <w:t>о</w:t>
                            </w:r>
                            <w:r w:rsidRPr="00D23D64">
                              <w:rPr>
                                <w:sz w:val="24"/>
                                <w:szCs w:val="24"/>
                              </w:rPr>
                              <w:t>дем</w:t>
                            </w:r>
                          </w:p>
                        </w:txbxContent>
                      </v:textbox>
                    </v:roundrect>
                    <v:roundrect id="AutoShape 25" o:spid="_x0000_s1044" style="position:absolute;left:21070;top:6273;width:19565;height:75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1BVMEA&#10;AADbAAAADwAAAGRycy9kb3ducmV2LnhtbERPTYvCMBC9C/6HMMLeNFXB1WoUUbosuJdWPXgbmrEt&#10;NpPSRO3+e7Ow4G0e73NWm87U4kGtqywrGI8iEMS51RUXCk7HZDgH4TyyxtoyKfglB5t1v7fCWNsn&#10;p/TIfCFCCLsYFZTeN7GULi/JoBvZhjhwV9sa9AG2hdQtPkO4qeUkimbSYMWhocSGdiXlt+xuFKSn&#10;/c+1WDTmECVp94WYHD4vZ6U+Bt12CcJT59/if/e3DvOn8PdLOEC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7NQVTBAAAA2wAAAA8AAAAAAAAAAAAAAAAAmAIAAGRycy9kb3du&#10;cmV2LnhtbFBLBQYAAAAABAAEAPUAAACGAwAAAAA=&#10;" fillcolor="white [3201]" strokecolor="#c2d69b [1942]" strokeweight="1pt">
                      <v:fill color2="#d6e3bc [1302]" focus="100%" type="gradient"/>
                      <v:shadow on="t" color="#4e6128 [1606]" opacity=".5" offset="1pt"/>
                      <v:textbox>
                        <w:txbxContent>
                          <w:p w:rsidR="00B16658" w:rsidRPr="00D23D64" w:rsidRDefault="00B16658" w:rsidP="00130A78">
                            <w:pPr>
                              <w:spacing w:after="0" w:line="240" w:lineRule="auto"/>
                              <w:jc w:val="center"/>
                              <w:rPr>
                                <w:sz w:val="16"/>
                                <w:szCs w:val="24"/>
                              </w:rPr>
                            </w:pPr>
                            <w:r w:rsidRPr="00D23D64">
                              <w:rPr>
                                <w:sz w:val="16"/>
                                <w:szCs w:val="24"/>
                              </w:rPr>
                              <w:t>Интеракти</w:t>
                            </w:r>
                            <w:r w:rsidRPr="00D23D64">
                              <w:rPr>
                                <w:sz w:val="16"/>
                                <w:szCs w:val="24"/>
                              </w:rPr>
                              <w:t>в</w:t>
                            </w:r>
                            <w:r w:rsidRPr="00D23D64">
                              <w:rPr>
                                <w:sz w:val="16"/>
                                <w:szCs w:val="24"/>
                              </w:rPr>
                              <w:t>ная доска</w:t>
                            </w:r>
                          </w:p>
                        </w:txbxContent>
                      </v:textbox>
                    </v:roundrect>
                    <v:roundrect id="AutoShape 27" o:spid="_x0000_s1045" style="position:absolute;top:9541;width:19564;height:75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Hkz8EA&#10;AADbAAAADwAAAGRycy9kb3ducmV2LnhtbERPS4vCMBC+C/6HMMLeNNWDq9VUxKWy4F7q4+BtaKYP&#10;bCalyWr992Zhwdt8fM9Zb3rTiDt1rrasYDqJQBDnVtdcKjif0vEChPPIGhvLpOBJDjbJcLDGWNsH&#10;Z3Q/+lKEEHYxKqi8b2MpXV6RQTexLXHgCtsZ9AF2pdQdPkK4aeQsiubSYM2hocKWdhXlt+OvUZCd&#10;v36KctmaQ5Rm/R4xPXxeL0p9jPrtCoSn3r/F/+5vHebP4O+XcIBM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B5M/BAAAA2wAAAA8AAAAAAAAAAAAAAAAAmAIAAGRycy9kb3du&#10;cmV2LnhtbFBLBQYAAAAABAAEAPUAAACGAwAAAAA=&#10;" fillcolor="white [3201]" strokecolor="#c2d69b [1942]" strokeweight="1pt">
                      <v:fill color2="#d6e3bc [1302]" focus="100%" type="gradient"/>
                      <v:shadow on="t" color="#4e6128 [1606]" opacity=".5" offset="1pt"/>
                      <v:textbox>
                        <w:txbxContent>
                          <w:p w:rsidR="00B16658" w:rsidRPr="00D23D64" w:rsidRDefault="00B16658" w:rsidP="00D736B4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23D64">
                              <w:rPr>
                                <w:sz w:val="24"/>
                                <w:szCs w:val="24"/>
                              </w:rPr>
                              <w:t xml:space="preserve">Фото-, </w:t>
                            </w:r>
                            <w:r w:rsidRPr="00D23D64">
                              <w:rPr>
                                <w:sz w:val="20"/>
                                <w:szCs w:val="24"/>
                              </w:rPr>
                              <w:t>виде</w:t>
                            </w:r>
                            <w:r w:rsidRPr="00D23D64">
                              <w:rPr>
                                <w:sz w:val="20"/>
                                <w:szCs w:val="24"/>
                              </w:rPr>
                              <w:t>о</w:t>
                            </w:r>
                            <w:r w:rsidRPr="00D23D64">
                              <w:rPr>
                                <w:sz w:val="20"/>
                                <w:szCs w:val="24"/>
                              </w:rPr>
                              <w:t>камера</w:t>
                            </w:r>
                            <w:r w:rsidRPr="00D23D64">
                              <w:rPr>
                                <w:sz w:val="24"/>
                                <w:szCs w:val="24"/>
                              </w:rPr>
                              <w:t xml:space="preserve"> (ци</w:t>
                            </w:r>
                            <w:r w:rsidRPr="00D23D64">
                              <w:rPr>
                                <w:sz w:val="24"/>
                                <w:szCs w:val="24"/>
                              </w:rPr>
                              <w:t>ф</w:t>
                            </w:r>
                            <w:r w:rsidRPr="00D23D64">
                              <w:rPr>
                                <w:sz w:val="24"/>
                                <w:szCs w:val="24"/>
                              </w:rPr>
                              <w:t>ровая)</w:t>
                            </w:r>
                          </w:p>
                        </w:txbxContent>
                      </v:textbox>
                    </v:roundrect>
                    <v:roundrect id="AutoShape 28" o:spid="_x0000_s1046" style="position:absolute;left:43175;top:10416;width:19564;height:75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qMQcEA&#10;AADaAAAADwAAAGRycy9kb3ducmV2LnhtbESPzarCMBSE9xd8h3AEd9dUF3qtRhGlIuim/izcHZpj&#10;W2xOShO1vr0RhLscZuYbZrZoTSUe1LjSsoJBPwJBnFldcq7gdEx+/0A4j6yxskwKXuRgMe/8zDDW&#10;9skpPQ4+FwHCLkYFhfd1LKXLCjLo+rYmDt7VNgZ9kE0udYPPADeVHEbRSBosOSwUWNOqoOx2uBsF&#10;6Wm9v+aT2uyiJG03iMlufDkr1eu2yykIT63/D3/bW61gBJ8r4Qb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ajEHBAAAA2gAAAA8AAAAAAAAAAAAAAAAAmAIAAGRycy9kb3du&#10;cmV2LnhtbFBLBQYAAAAABAAEAPUAAACGAwAAAAA=&#10;" fillcolor="white [3201]" strokecolor="#c2d69b [1942]" strokeweight="1pt">
                      <v:fill color2="#d6e3bc [1302]" focus="100%" type="gradient"/>
                      <v:shadow on="t" color="#4e6128 [1606]" opacity=".5" offset="1pt"/>
                      <v:textbox>
                        <w:txbxContent>
                          <w:p w:rsidR="00B16658" w:rsidRPr="00D23D64" w:rsidRDefault="00B16658" w:rsidP="00D736B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23D64">
                              <w:rPr>
                                <w:sz w:val="24"/>
                                <w:szCs w:val="24"/>
                              </w:rPr>
                              <w:t>Веб-камера</w:t>
                            </w:r>
                          </w:p>
                        </w:txbxContent>
                      </v:textbox>
                    </v:roundrect>
                  </v:group>
                  <v:group id="Группа 321" o:spid="_x0000_s1047" style="position:absolute;width:54464;height:10483" coordsize="76500,200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kNR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XQS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vkNRsQAAADcAAAA&#10;DwAAAAAAAAAAAAAAAACqAgAAZHJzL2Rvd25yZXYueG1sUEsFBgAAAAAEAAQA+gAAAJsDAAAAAA==&#10;">
                    <v:shape id="AutoShape 11" o:spid="_x0000_s1048" type="#_x0000_t32" style="position:absolute;left:22979;top:5406;width:5848;height:563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cdZ8sMAAADbAAAADwAAAGRycy9kb3ducmV2LnhtbESPT2vCQBTE74LfYXmCN90Yg7Spq0hF&#10;kNKLfw49PrKvm9Ds25B91fjtu4VCj8PM/IZZbwffqhv1sQlsYDHPQBFXwTbsDFwvh9kTqCjIFtvA&#10;ZOBBEbab8WiNpQ13PtHtLE4lCMcSDdQiXal1rGryGOehI07eZ+g9SpK907bHe4L7VudZttIeG04L&#10;NXb0WlP1df72Bj6u/v05L/beFe4iJ6G3Ji9Wxkwnw+4FlNAg/+G/9tEaWBbw+yX9AL35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HWfLDAAAA2wAAAA8AAAAAAAAAAAAA&#10;AAAAoQIAAGRycy9kb3ducmV2LnhtbFBLBQYAAAAABAAEAPkAAACRAwAAAAA=&#10;">
                      <v:stroke endarrow="block"/>
                    </v:shape>
                    <v:shape id="AutoShape 13" o:spid="_x0000_s1049" type="#_x0000_t32" style="position:absolute;left:44527;top:4770;width:6909;height:690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Ljvo8IAAADbAAAADwAAAGRycy9kb3ducmV2LnhtbESPQWsCMRSE74L/ITyhN83WoshqlCoI&#10;0kupCnp8bJ67wc3Lsomb9d83hYLHYWa+YVab3taio9YbxwreJxkI4sJpw6WC82k/XoDwAVlj7ZgU&#10;PMnDZj0crDDXLvIPdcdQigRhn6OCKoQml9IXFVn0E9cQJ+/mWoshybaUusWY4LaW0yybS4uG00KF&#10;De0qKu7Hh1Vg4rfpmsMubr8uV68jmefMGaXeRv3nEkSgPrzC/+2DVvAxg78v6QfI9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Ljvo8IAAADbAAAADwAAAAAAAAAAAAAA&#10;AAChAgAAZHJzL2Rvd25yZXYueG1sUEsFBgAAAAAEAAQA+QAAAJADAAAAAA==&#10;">
                      <v:stroke endarrow="block"/>
                    </v:shape>
                    <v:shape id="AutoShape 19" o:spid="_x0000_s1050" type="#_x0000_t32" style="position:absolute;left:20275;top:14550;width:8509;height:10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PnCcEAAADbAAAADwAAAGRycy9kb3ducmV2LnhtbESPT4vCMBTE78J+h/AW9qbpCitSjaLC&#10;gnhZ/AN6fDTPNti8lCY29dtvBMHjMDO/YebL3taio9Ybxwq+RxkI4sJpw6WC0/F3OAXhA7LG2jEp&#10;eJCH5eJjMMdcu8h76g6hFAnCPkcFVQhNLqUvKrLoR64hTt7VtRZDkm0pdYsxwW0tx1k2kRYNp4UK&#10;G9pUVNwOd6vAxD/TNdtNXO/OF68jmcePM0p9ffarGYhAfXiHX+2tVjCewPNL+gFy8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s+cJwQAAANsAAAAPAAAAAAAAAAAAAAAA&#10;AKECAABkcnMvZG93bnJldi54bWxQSwUGAAAAAAQABAD5AAAAjwMAAAAA&#10;">
                      <v:stroke endarrow="block"/>
                    </v:shape>
                    <v:shape id="AutoShape 22" o:spid="_x0000_s1051" type="#_x0000_t32" style="position:absolute;left:44527;top:14550;width:690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S6sMUAAADbAAAADwAAAGRycy9kb3ducmV2LnhtbESPQWvCQBSE74X+h+UVvNWNHmyNrlIK&#10;FbF4qJGgt0f2mYRm34bdVaO/3hUEj8PMfMNM551pxImcry0rGPQTEMSF1TWXCrbZz/snCB+QNTaW&#10;ScGFPMxnry9TTLU98x+dNqEUEcI+RQVVCG0qpS8qMuj7tiWO3sE6gyFKV0rt8BzhppHDJBlJgzXH&#10;hQpb+q6o+N8cjYLd7/iYX/I1rfLBeLVHZ/w1WyjVe+u+JiACdeEZfrSXWsHwA+5f4g+Qs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oS6sMUAAADbAAAADwAAAAAAAAAA&#10;AAAAAAChAgAAZHJzL2Rvd25yZXYueG1sUEsFBgAAAAAEAAQA+QAAAJMDAAAAAA==&#10;">
                      <v:stroke endarrow="block"/>
                    </v:shape>
                    <v:shape id="AutoShape 24" o:spid="_x0000_s1052" type="#_x0000_t32" style="position:absolute;left:36735;top:4691;width:107;height:690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3STMMAAADbAAAADwAAAGRycy9kb3ducmV2LnhtbESPT2sCMRTE74V+h/AK3rrZViyyGqUV&#10;BPFS/AN6fGyeu8HNy7KJm/XbN4LQ4zAzv2Hmy8E2oqfOG8cKPrIcBHHptOFKwfGwfp+C8AFZY+OY&#10;FNzJw3Lx+jLHQrvIO+r3oRIJwr5ABXUIbSGlL2uy6DPXEifv4jqLIcmukrrDmOC2kZ95/iUtGk4L&#10;Nba0qqm87m9WgYm/pm83q/izPZ29jmTuE2eUGr0N3zMQgYbwH362N1rBeAyPL+kH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wd0kzDAAAA2wAAAA8AAAAAAAAAAAAA&#10;AAAAoQIAAGRycy9kb3ducmV2LnhtbFBLBQYAAAAABAAEAPkAAACRAwAAAAA=&#10;">
                      <v:stroke endarrow="block"/>
                    </v:shape>
                    <v:shape id="AutoShape 32" o:spid="_x0000_s1053" type="#_x0000_t32" style="position:absolute;left:14709;top:7156;width:14040;height:627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JkHcMAAADbAAAADwAAAGRycy9kb3ducmV2LnhtbESPT2vCQBTE7wW/w/KE3urGNEibuopU&#10;BCle/HPo8ZF93YRm34bsq8Zv3xUEj8PM/IaZLwffqjP1sQlsYDrJQBFXwTbsDJyOm5c3UFGQLbaB&#10;ycCVIiwXo6c5ljZceE/ngziVIBxLNFCLdKXWsarJY5yEjjh5P6H3KEn2TtseLwnuW51n2Ux7bDgt&#10;1NjRZ03V7+HPG/g++d17Xqy9K9xR9kJfTV7MjHkeD6sPUEKDPML39tYaeM3h9iX9AL34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liZB3DAAAA2wAAAA8AAAAAAAAAAAAA&#10;AAAAoQIAAGRycy9kb3ducmV2LnhtbFBLBQYAAAAABAAEAPkAAACRAwAAAAA=&#10;">
                      <v:stroke endarrow="block"/>
                    </v:shape>
                    <v:group id="Группа 320" o:spid="_x0000_s1054" style="position:absolute;width:76500;height:20029" coordsize="76500,200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bWo3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tajdwwAAANwAAAAP&#10;AAAAAAAAAAAAAAAAAKoCAABkcnMvZG93bnJldi54bWxQSwUGAAAAAAQABAD6AAAAmgMAAAAA&#10;">
                      <v:rect id="Rectangle 10" o:spid="_x0000_s1055" style="position:absolute;left:28783;top:10734;width:15736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Kz2MUA&#10;AADbAAAADwAAAGRycy9kb3ducmV2LnhtbESPW2sCMRSE3wv9D+EU+lJqVh/EXY1iBUEEkXqB+nbY&#10;nL3U5GTZpLr+e1MQfBxm5htmMuusERdqfe1YQb+XgCDOna65VHDYLz9HIHxA1mgck4IbeZhNX18m&#10;mGl35W+67EIpIoR9hgqqEJpMSp9XZNH3XEMcvcK1FkOUbSl1i9cIt0YOkmQoLdYcFypsaFFRft79&#10;WQVf8zwtfvX2TMnpp9gc6Lg2H0ap97duPgYRqAvP8KO90goGKfx/iT9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rPYxQAAANsAAAAPAAAAAAAAAAAAAAAAAJgCAABkcnMv&#10;ZG93bnJldi54bWxQSwUGAAAAAAQABAD1AAAAigMAAAAA&#10;" fillcolor="white [3201]" strokecolor="#92cddc [1944]" strokeweight="1pt">
                        <v:fill color2="#b6dde8 [1304]" focus="100%" type="gradient"/>
                        <v:shadow on="t" color="#205867 [1608]" opacity=".5" offset="1pt"/>
                        <v:textbox>
                          <w:txbxContent>
                            <w:p w:rsidR="00B16658" w:rsidRPr="00D23D64" w:rsidRDefault="00B16658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Дополнител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ь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ные устройства компьют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е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ра</w:t>
                              </w:r>
                            </w:p>
                          </w:txbxContent>
                        </v:textbox>
                      </v:rect>
                      <v:roundrect id="AutoShape 16" o:spid="_x0000_s1056" style="position:absolute;left:47946;top:79;width:14141;height:627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zwPsIA&#10;AADbAAAADwAAAGRycy9kb3ducmV2LnhtbERPu2rDMBTdC/0HcQvZGrmhtIlj2ZQGh0K6OHGGbBfr&#10;+kGtK2Opjvv31RDIeDjvJJtNLyYaXWdZwcsyAkFcWd1xo6A85c9rEM4ja+wtk4I/cpCljw8Jxtpe&#10;uaDp6BsRQtjFqKD1foildFVLBt3SDsSBq+1o0Ac4NlKPeA3hpperKHqTBjsODS0O9NlS9XP8NQqK&#10;cvddN5vBHKK8mPeI+eH9clZq8TR/bEF4mv1dfHN/aQWvYX34En6AT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rPA+wgAAANsAAAAPAAAAAAAAAAAAAAAAAJgCAABkcnMvZG93&#10;bnJldi54bWxQSwUGAAAAAAQABAD1AAAAhwMAAAAA&#10;" fillcolor="white [3201]" strokecolor="#c2d69b [1942]" strokeweight="1pt">
                        <v:fill color2="#d6e3bc [1302]" focus="100%" type="gradient"/>
                        <v:shadow on="t" color="#4e6128 [1606]" opacity=".5" offset="1pt"/>
                        <v:textbox>
                          <w:txbxContent>
                            <w:p w:rsidR="00B16658" w:rsidRPr="00D23D64" w:rsidRDefault="00B16658" w:rsidP="00130A7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Сканер</w:t>
                              </w:r>
                            </w:p>
                          </w:txbxContent>
                        </v:textbox>
                      </v:roundrect>
                      <v:roundrect id="AutoShape 20" o:spid="_x0000_s1057" style="position:absolute;left:1669;top:11688;width:18606;height:829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qDQ8IA&#10;AADbAAAADwAAAGRycy9kb3ducmV2LnhtbERPu2rDMBTdC/0HcQvZGrkptIlj2ZQGh0K6OHGGbBfr&#10;+kGtK2Opjvv31RDIeDjvJJtNLyYaXWdZwcsyAkFcWd1xo6A85c9rEM4ja+wtk4I/cpCljw8Jxtpe&#10;uaDp6BsRQtjFqKD1foildFVLBt3SDsSBq+1o0Ac4NlKPeA3hpperKHqTBjsODS0O9NlS9XP8NQqK&#10;cvddN5vBHKK8mPeI+eH9clZq8TR/bEF4mv1dfHN/aQWvYX34En6AT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qoNDwgAAANsAAAAPAAAAAAAAAAAAAAAAAJgCAABkcnMvZG93&#10;bnJldi54bWxQSwUGAAAAAAQABAD1AAAAhwMAAAAA&#10;" fillcolor="white [3201]" strokecolor="#c2d69b [1942]" strokeweight="1pt">
                        <v:fill color2="#d6e3bc [1302]" focus="100%" type="gradient"/>
                        <v:shadow on="t" color="#4e6128 [1606]" opacity=".5" offset="1pt"/>
                        <v:textbox>
                          <w:txbxContent>
                            <w:p w:rsidR="00B16658" w:rsidRPr="00D23D64" w:rsidRDefault="00B16658" w:rsidP="00130A78">
                              <w:pPr>
                                <w:spacing w:after="0" w:line="240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Акустич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е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ские</w:t>
                              </w:r>
                            </w:p>
                            <w:p w:rsidR="00B16658" w:rsidRPr="00D23D64" w:rsidRDefault="00B16658" w:rsidP="00130A78">
                              <w:pPr>
                                <w:spacing w:after="0" w:line="240" w:lineRule="auto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колонки</w:t>
                              </w:r>
                            </w:p>
                          </w:txbxContent>
                        </v:textbox>
                      </v:roundrect>
                      <v:roundrect id="AutoShape 21" o:spid="_x0000_s1058" style="position:absolute;left:51444;top:13755;width:14142;height:627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UZmMAA&#10;AADbAAAADwAAAGRycy9kb3ducmV2LnhtbERPy4rCMBTdC/MP4Q7MTlNdjFobRWaoCLppdRazuzS3&#10;D2xuShO1/r1ZCC4P551sBtOKG/WusaxgOolAEBdWN1wpOJ/S8QKE88gaW8uk4EEONuuPUYKxtnfO&#10;6Jb7SoQQdjEqqL3vYildUZNBN7EdceBK2xv0AfaV1D3eQ7hp5SyKvqXBhkNDjR391FRc8qtRkJ1/&#10;j2W17MwhSrNhh5ge5v9/Sn19DtsVCE+Df4tf7r1WMAtjw5fwA+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gUZmMAAAADbAAAADwAAAAAAAAAAAAAAAACYAgAAZHJzL2Rvd25y&#10;ZXYueG1sUEsFBgAAAAAEAAQA9QAAAIUDAAAAAA==&#10;" fillcolor="white [3201]" strokecolor="#c2d69b [1942]" strokeweight="1pt">
                        <v:fill color2="#d6e3bc [1302]" focus="100%" type="gradient"/>
                        <v:shadow on="t" color="#4e6128 [1606]" opacity=".5" offset="1pt"/>
                        <v:textbox>
                          <w:txbxContent>
                            <w:p w:rsidR="00B16658" w:rsidRPr="00D23D64" w:rsidRDefault="00B16658" w:rsidP="00130A7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Джойстик</w:t>
                              </w:r>
                            </w:p>
                          </w:txbxContent>
                        </v:textbox>
                      </v:roundrect>
                      <v:group id="Группа 300" o:spid="_x0000_s1059" style="position:absolute;left:16061;width:29883;height:6273" coordsize="29885,62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      <v:roundrect id="AutoShape 15" o:spid="_x0000_s1060" style="position:absolute;width:14141;height:627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Aq3sQA&#10;AADbAAAADwAAAGRycy9kb3ducmV2LnhtbESPT4vCMBTE78J+h/AW9qapK/inGmXZpYugl1Y9eHs0&#10;z7bYvJQmav32RhA8DjPzG2ax6kwtrtS6yrKC4SACQZxbXXGhYL9L+lMQziNrrC2Tgjs5WC0/eguM&#10;tb1xStfMFyJA2MWooPS+iaV0eUkG3cA2xME72dagD7ItpG7xFuCmlt9RNJYGKw4LJTb0W1J+zi5G&#10;Qbr/256KWWM2UZJ2/4jJZnI8KPX12f3MQXjq/Dv8aq+1gtEMnl/C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QKt7EAAAA2wAAAA8AAAAAAAAAAAAAAAAAmAIAAGRycy9k&#10;b3ducmV2LnhtbFBLBQYAAAAABAAEAPUAAACJAwAAAAA=&#10;" fillcolor="white [3201]" strokecolor="#c2d69b [1942]" strokeweight="1pt">
                          <v:fill color2="#d6e3bc [1302]" focus="100%" type="gradient"/>
                          <v:shadow on="t" color="#4e6128 [1606]" opacity=".5" offset="1pt"/>
                          <v:textbox>
                            <w:txbxContent>
                              <w:p w:rsidR="00B16658" w:rsidRPr="00D23D64" w:rsidRDefault="00B16658" w:rsidP="00130A78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D23D64">
                                  <w:rPr>
                                    <w:sz w:val="20"/>
                                    <w:szCs w:val="20"/>
                                  </w:rPr>
                                  <w:t>При</w:t>
                                </w:r>
                                <w:r w:rsidRPr="00D23D64">
                                  <w:rPr>
                                    <w:sz w:val="20"/>
                                    <w:szCs w:val="20"/>
                                  </w:rPr>
                                  <w:t>н</w:t>
                                </w:r>
                                <w:r w:rsidRPr="00D23D64">
                                  <w:rPr>
                                    <w:sz w:val="20"/>
                                    <w:szCs w:val="20"/>
                                  </w:rPr>
                                  <w:t>тер</w:t>
                                </w:r>
                              </w:p>
                            </w:txbxContent>
                          </v:textbox>
                        </v:roundrect>
                        <v:roundrect id="AutoShape 23" o:spid="_x0000_s1061" style="position:absolute;left:15743;width:14142;height:627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yPRcIA&#10;AADbAAAADwAAAGRycy9kb3ducmV2LnhtbERPu2rDMBTdC/0HcQvZGrkptIlj2ZQGh0K6OHGGbBfr&#10;+kGtK2Opjvv31RDIeDjvJJtNLyYaXWdZwcsyAkFcWd1xo6A85c9rEM4ja+wtk4I/cpCljw8Jxtpe&#10;uaDp6BsRQtjFqKD1foildFVLBt3SDsSBq+1o0Ac4NlKPeA3hpperKHqTBjsODS0O9NlS9XP8NQqK&#10;cvddN5vBHKK8mPeI+eH9clZq8TR/bEF4mv1dfHN/aQWvYWz4En6AT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3I9FwgAAANsAAAAPAAAAAAAAAAAAAAAAAJgCAABkcnMvZG93&#10;bnJldi54bWxQSwUGAAAAAAQABAD1AAAAhwMAAAAA&#10;" fillcolor="white [3201]" strokecolor="#c2d69b [1942]" strokeweight="1pt">
                          <v:fill color2="#d6e3bc [1302]" focus="100%" type="gradient"/>
                          <v:shadow on="t" color="#4e6128 [1606]" opacity=".5" offset="1pt"/>
                          <v:textbox>
                            <w:txbxContent>
                              <w:p w:rsidR="00B16658" w:rsidRPr="00D23D64" w:rsidRDefault="00B16658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D23D64">
                                  <w:rPr>
                                    <w:sz w:val="20"/>
                                    <w:szCs w:val="20"/>
                                  </w:rPr>
                                  <w:t>Т т</w:t>
                                </w:r>
                                <w:r w:rsidRPr="00D23D64">
                                  <w:rPr>
                                    <w:sz w:val="20"/>
                                    <w:szCs w:val="20"/>
                                  </w:rPr>
                                  <w:t>ю</w:t>
                                </w:r>
                                <w:r w:rsidRPr="00D23D64">
                                  <w:rPr>
                                    <w:sz w:val="20"/>
                                    <w:szCs w:val="20"/>
                                  </w:rPr>
                                  <w:t>нер</w:t>
                                </w:r>
                              </w:p>
                            </w:txbxContent>
                          </v:textbox>
                        </v:roundrect>
                      </v:group>
                      <v:roundrect id="AutoShape 31" o:spid="_x0000_s1062" style="position:absolute;top:4770;width:14776;height:5709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++rMMA&#10;AADbAAAADwAAAGRycy9kb3ducmV2LnhtbESPQYvCMBSE7wv7H8IT9ramuuBqNcqiVAT30qoHb4/m&#10;2Rabl9JErf/eCILHYWa+YWaLztTiSq2rLCsY9CMQxLnVFRcK9rvkewzCeWSNtWVScCcHi/nnxwxj&#10;bW+c0jXzhQgQdjEqKL1vYildXpJB17cNcfBOtjXog2wLqVu8Bbip5TCKRtJgxWGhxIaWJeXn7GIU&#10;pPvV/6mYNGYbJWm3Rky2v8eDUl+97m8KwlPn3+FXe6MV/Izg+SX8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++rMMAAADbAAAADwAAAAAAAAAAAAAAAACYAgAAZHJzL2Rv&#10;d25yZXYueG1sUEsFBgAAAAAEAAQA9QAAAIgDAAAAAA==&#10;" fillcolor="white [3201]" strokecolor="#c2d69b [1942]" strokeweight="1pt">
                        <v:fill color2="#d6e3bc [1302]" focus="100%" type="gradient"/>
                        <v:shadow on="t" color="#4e6128 [1606]" opacity=".5" offset="1pt"/>
                        <v:textbox>
                          <w:txbxContent>
                            <w:p w:rsidR="00B16658" w:rsidRPr="00D23D64" w:rsidRDefault="00B16658" w:rsidP="004B21D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Микр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о</w:t>
                              </w:r>
                              <w:r w:rsidRPr="00D23D64">
                                <w:rPr>
                                  <w:sz w:val="20"/>
                                  <w:szCs w:val="20"/>
                                </w:rPr>
                                <w:t>фон</w:t>
                              </w:r>
                            </w:p>
                          </w:txbxContent>
                        </v:textbox>
                      </v:roundrect>
                      <v:roundrect id="AutoShape 33" o:spid="_x0000_s1063" style="position:absolute;left:57167;top:7154;width:19333;height:577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MbN8QA&#10;AADbAAAADwAAAGRycy9kb3ducmV2LnhtbESPQWvCQBSE7wX/w/KE3urGFoxNXUVaUoR4idWDt0f2&#10;mYRm34bsNkn/vSsIHoeZ+YZZbUbTiJ46V1tWMJ9FIIgLq2suFRx/0pclCOeRNTaWScE/OdisJ08r&#10;TLQdOKf+4EsRIOwSVFB53yZSuqIig25mW+LgXWxn0AfZlVJ3OAS4aeRrFC2kwZrDQoUtfVZU/B7+&#10;jIL8+LW/lO+tyaI0H78R0yw+n5R6no7bDxCeRv8I39s7reAthtuX8APk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DGzfEAAAA2wAAAA8AAAAAAAAAAAAAAAAAmAIAAGRycy9k&#10;b3ducmV2LnhtbFBLBQYAAAAABAAEAPUAAACJAwAAAAA=&#10;" fillcolor="white [3201]" strokecolor="#c2d69b [1942]" strokeweight="1pt">
                        <v:fill color2="#d6e3bc [1302]" focus="100%" type="gradient"/>
                        <v:shadow on="t" color="#4e6128 [1606]" opacity=".5" offset="1pt"/>
                        <v:textbox>
                          <w:txbxContent>
                            <w:p w:rsidR="00B16658" w:rsidRPr="00D23D64" w:rsidRDefault="00B16658" w:rsidP="004B21DD">
                              <w:pPr>
                                <w:spacing w:after="0" w:line="240" w:lineRule="auto"/>
                                <w:jc w:val="center"/>
                                <w:rPr>
                                  <w:sz w:val="18"/>
                                  <w:szCs w:val="20"/>
                                </w:rPr>
                              </w:pPr>
                              <w:r w:rsidRPr="00D23D64">
                                <w:rPr>
                                  <w:sz w:val="18"/>
                                  <w:szCs w:val="20"/>
                                </w:rPr>
                                <w:t>Графический пла</w:t>
                              </w:r>
                              <w:r w:rsidRPr="00D23D64">
                                <w:rPr>
                                  <w:sz w:val="18"/>
                                  <w:szCs w:val="20"/>
                                </w:rPr>
                                <w:t>н</w:t>
                              </w:r>
                              <w:r w:rsidRPr="00D23D64">
                                <w:rPr>
                                  <w:sz w:val="18"/>
                                  <w:szCs w:val="20"/>
                                </w:rPr>
                                <w:t>шет</w:t>
                              </w:r>
                            </w:p>
                          </w:txbxContent>
                        </v:textbox>
                      </v:roundrect>
                    </v:group>
                    <v:shape id="AutoShape 34" o:spid="_x0000_s1064" type="#_x0000_t32" style="position:absolute;left:44527;top:8666;width:12655;height:446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4PpoMMAAADbAAAADwAAAGRycy9kb3ducmV2LnhtbESPT2sCMRTE7wW/Q3hCb92slhZZjaJC&#10;QXop/gE9PjbP3eDmZdnEzfrtm4LQ4zAzv2EWq8E2oqfOG8cKJlkOgrh02nCl4HT8epuB8AFZY+OY&#10;FDzIw2o5ellgoV3kPfWHUIkEYV+ggjqEtpDSlzVZ9JlriZN3dZ3FkGRXSd1hTHDbyGmef0qLhtNC&#10;jS1taypvh7tVYOKP6dvdNm6+zxevI5nHhzNKvY6H9RxEoCH8h5/tnVbwPoG/L+kHyO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OD6aDDAAAA2wAAAA8AAAAAAAAAAAAA&#10;AAAAoQIAAGRycy9kb3ducmV2LnhtbFBLBQYAAAAABAAEAPkAAACRAwAAAAA=&#10;">
                      <v:stroke endarrow="block"/>
                    </v:shape>
                  </v:group>
                </v:group>
              </v:group>
            </w:pict>
          </mc:Fallback>
        </mc:AlternateContent>
      </w:r>
    </w:p>
    <w:p w:rsidR="000B7439" w:rsidRPr="00B16658" w:rsidRDefault="000B7439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4B21DD" w:rsidP="004B21DD">
      <w:pPr>
        <w:tabs>
          <w:tab w:val="left" w:pos="8958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130A78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0A78" w:rsidRPr="00B16658" w:rsidRDefault="00D736B4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Задание 2.</w:t>
      </w:r>
    </w:p>
    <w:p w:rsidR="00250D84" w:rsidRPr="00B16658" w:rsidRDefault="00250D84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36B4" w:rsidRPr="00B16658" w:rsidRDefault="00C2756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1" locked="0" layoutInCell="1" allowOverlap="1" wp14:anchorId="4850D246" wp14:editId="5F9FAB15">
            <wp:simplePos x="0" y="0"/>
            <wp:positionH relativeFrom="column">
              <wp:posOffset>3437890</wp:posOffset>
            </wp:positionH>
            <wp:positionV relativeFrom="paragraph">
              <wp:posOffset>123825</wp:posOffset>
            </wp:positionV>
            <wp:extent cx="3259455" cy="2589530"/>
            <wp:effectExtent l="0" t="0" r="0" b="1270"/>
            <wp:wrapTight wrapText="bothSides">
              <wp:wrapPolygon edited="0">
                <wp:start x="0" y="0"/>
                <wp:lineTo x="0" y="21452"/>
                <wp:lineTo x="21461" y="21452"/>
                <wp:lineTo x="21461" y="0"/>
                <wp:lineTo x="0" y="0"/>
              </wp:wrapPolygon>
            </wp:wrapTight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55" cy="258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1DD"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4ADF4D" wp14:editId="4D657546">
            <wp:extent cx="3472252" cy="2628416"/>
            <wp:effectExtent l="0" t="0" r="0" b="635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323" cy="2626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966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B7966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Задание 3.</w:t>
      </w: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B7966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21BDBF" wp14:editId="6378E798">
            <wp:extent cx="2374030" cy="2450377"/>
            <wp:effectExtent l="0" t="0" r="7620" b="762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888" cy="244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1DD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Задание 4. </w:t>
      </w:r>
    </w:p>
    <w:p w:rsidR="00AB7966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AB7966" w:rsidP="00AB796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5991F1" wp14:editId="7740A9EE">
            <wp:extent cx="2993807" cy="2021671"/>
            <wp:effectExtent l="0" t="0" r="0" b="0"/>
            <wp:docPr id="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03" cy="202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B21DD" w:rsidRPr="00B16658" w:rsidRDefault="004B21DD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36B4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Задание 5. </w:t>
      </w:r>
    </w:p>
    <w:p w:rsidR="00AB7966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36B4" w:rsidRPr="00B16658" w:rsidRDefault="00AB7966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C4186F" wp14:editId="2BEA0F4D">
            <wp:extent cx="6475095" cy="3657600"/>
            <wp:effectExtent l="19050" t="0" r="1905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D84" w:rsidRPr="00B16658" w:rsidRDefault="00250D84" w:rsidP="007C552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36B4" w:rsidRPr="00B16658" w:rsidRDefault="00157CDE" w:rsidP="00D736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Тест </w:t>
      </w:r>
      <w:r w:rsidRPr="00B16658">
        <w:rPr>
          <w:rFonts w:ascii="Times New Roman" w:hAnsi="Times New Roman" w:cs="Times New Roman"/>
          <w:sz w:val="24"/>
          <w:szCs w:val="24"/>
        </w:rPr>
        <w:t xml:space="preserve">– </w:t>
      </w:r>
      <w:r w:rsidR="00D736B4" w:rsidRPr="00B16658">
        <w:rPr>
          <w:rFonts w:ascii="Times New Roman" w:hAnsi="Times New Roman" w:cs="Times New Roman"/>
          <w:sz w:val="24"/>
          <w:szCs w:val="24"/>
        </w:rPr>
        <w:t>испытание, проверка. Тестирование применяется для определения соотве</w:t>
      </w:r>
      <w:r w:rsidR="00D736B4" w:rsidRPr="00B16658">
        <w:rPr>
          <w:rFonts w:ascii="Times New Roman" w:hAnsi="Times New Roman" w:cs="Times New Roman"/>
          <w:sz w:val="24"/>
          <w:szCs w:val="24"/>
        </w:rPr>
        <w:t>т</w:t>
      </w:r>
      <w:r w:rsidR="00D736B4" w:rsidRPr="00B16658">
        <w:rPr>
          <w:rFonts w:ascii="Times New Roman" w:hAnsi="Times New Roman" w:cs="Times New Roman"/>
          <w:sz w:val="24"/>
          <w:szCs w:val="24"/>
        </w:rPr>
        <w:t>ствия предмета испытания заданным спецификациям. В задачи тестирования не входит определение причин нес</w:t>
      </w:r>
      <w:r w:rsidR="00D736B4" w:rsidRPr="00B16658">
        <w:rPr>
          <w:rFonts w:ascii="Times New Roman" w:hAnsi="Times New Roman" w:cs="Times New Roman"/>
          <w:sz w:val="24"/>
          <w:szCs w:val="24"/>
        </w:rPr>
        <w:t>о</w:t>
      </w:r>
      <w:r w:rsidR="00D736B4" w:rsidRPr="00B16658">
        <w:rPr>
          <w:rFonts w:ascii="Times New Roman" w:hAnsi="Times New Roman" w:cs="Times New Roman"/>
          <w:sz w:val="24"/>
          <w:szCs w:val="24"/>
        </w:rPr>
        <w:t>ответствия заданным требованиям. Тестирование - один из разделов диагностики. Тестирование применяется в технике, медицине, психиатрии, образовании для определения пригодности объекта тестирования для выполнения тех или иных функций. Качество тестирования и достоверность его р</w:t>
      </w:r>
      <w:r w:rsidR="00D736B4" w:rsidRPr="00B16658">
        <w:rPr>
          <w:rFonts w:ascii="Times New Roman" w:hAnsi="Times New Roman" w:cs="Times New Roman"/>
          <w:sz w:val="24"/>
          <w:szCs w:val="24"/>
        </w:rPr>
        <w:t>е</w:t>
      </w:r>
      <w:r w:rsidR="00D736B4" w:rsidRPr="00B16658">
        <w:rPr>
          <w:rFonts w:ascii="Times New Roman" w:hAnsi="Times New Roman" w:cs="Times New Roman"/>
          <w:sz w:val="24"/>
          <w:szCs w:val="24"/>
        </w:rPr>
        <w:t>зультатов в значительной степени зависит от тестера.</w:t>
      </w:r>
    </w:p>
    <w:p w:rsidR="00157CDE" w:rsidRPr="00B16658" w:rsidRDefault="00D736B4" w:rsidP="00D736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Основная форма контроля – тестирование.</w:t>
      </w:r>
    </w:p>
    <w:p w:rsidR="00157CDE" w:rsidRPr="00B16658" w:rsidRDefault="003532CB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Тесты представлены в формате ЕГЭ в двух равноценных вариантах. Предложенные материалы можно использовать на любом этапе урока. </w:t>
      </w:r>
    </w:p>
    <w:p w:rsidR="003532CB" w:rsidRPr="00B16658" w:rsidRDefault="003532CB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Часть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А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B16658">
        <w:rPr>
          <w:rFonts w:ascii="Times New Roman" w:hAnsi="Times New Roman" w:cs="Times New Roman"/>
          <w:sz w:val="24"/>
          <w:szCs w:val="24"/>
        </w:rPr>
        <w:t>базовый уровень. Содержит задания с выбором ответа.</w:t>
      </w:r>
    </w:p>
    <w:p w:rsidR="003532CB" w:rsidRPr="00B16658" w:rsidRDefault="003532CB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Часть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В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B16658">
        <w:rPr>
          <w:rFonts w:ascii="Times New Roman" w:hAnsi="Times New Roman" w:cs="Times New Roman"/>
          <w:sz w:val="24"/>
          <w:szCs w:val="24"/>
        </w:rPr>
        <w:t>состоит из более сложных заданий с открытым ответом.</w:t>
      </w:r>
    </w:p>
    <w:p w:rsidR="003532CB" w:rsidRPr="00B16658" w:rsidRDefault="003532CB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Часть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С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="005202C0" w:rsidRPr="00B16658">
        <w:rPr>
          <w:rFonts w:ascii="Times New Roman" w:hAnsi="Times New Roman" w:cs="Times New Roman"/>
          <w:sz w:val="24"/>
          <w:szCs w:val="24"/>
        </w:rPr>
        <w:t>–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="005202C0" w:rsidRPr="00B16658">
        <w:rPr>
          <w:rFonts w:ascii="Times New Roman" w:hAnsi="Times New Roman" w:cs="Times New Roman"/>
          <w:sz w:val="24"/>
          <w:szCs w:val="24"/>
        </w:rPr>
        <w:t>уровень повышенной сложности. Задания требуют развернутого ответа.</w:t>
      </w:r>
    </w:p>
    <w:p w:rsidR="005202C0" w:rsidRPr="00B16658" w:rsidRDefault="005202C0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7CDE" w:rsidRPr="00B16658" w:rsidRDefault="005202C0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Критерии оценивания:</w:t>
      </w:r>
    </w:p>
    <w:p w:rsidR="00E75803" w:rsidRPr="00B16658" w:rsidRDefault="00E75803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539" w:type="dxa"/>
        <w:jc w:val="center"/>
        <w:tblLook w:val="04A0" w:firstRow="1" w:lastRow="0" w:firstColumn="1" w:lastColumn="0" w:noHBand="0" w:noVBand="1"/>
      </w:tblPr>
      <w:tblGrid>
        <w:gridCol w:w="2577"/>
        <w:gridCol w:w="2692"/>
        <w:gridCol w:w="2634"/>
        <w:gridCol w:w="2636"/>
      </w:tblGrid>
      <w:tr w:rsidR="00E75803" w:rsidRPr="00B16658" w:rsidTr="00E75803">
        <w:trPr>
          <w:trHeight w:val="293"/>
          <w:jc w:val="center"/>
        </w:trPr>
        <w:tc>
          <w:tcPr>
            <w:tcW w:w="5269" w:type="dxa"/>
            <w:gridSpan w:val="2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Тематические тесты</w:t>
            </w:r>
          </w:p>
        </w:tc>
        <w:tc>
          <w:tcPr>
            <w:tcW w:w="5270" w:type="dxa"/>
            <w:gridSpan w:val="2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Итоговые тесты</w:t>
            </w:r>
          </w:p>
        </w:tc>
      </w:tr>
      <w:tr w:rsidR="00E75803" w:rsidRPr="00B16658" w:rsidTr="00E75803">
        <w:trPr>
          <w:trHeight w:val="310"/>
          <w:jc w:val="center"/>
        </w:trPr>
        <w:tc>
          <w:tcPr>
            <w:tcW w:w="2577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  <w:tc>
          <w:tcPr>
            <w:tcW w:w="2692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Оценка</w:t>
            </w:r>
          </w:p>
        </w:tc>
        <w:tc>
          <w:tcPr>
            <w:tcW w:w="2634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  <w:tc>
          <w:tcPr>
            <w:tcW w:w="2636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Оценка</w:t>
            </w:r>
          </w:p>
        </w:tc>
      </w:tr>
      <w:tr w:rsidR="00E75803" w:rsidRPr="00B16658" w:rsidTr="00E75803">
        <w:trPr>
          <w:trHeight w:val="310"/>
          <w:jc w:val="center"/>
        </w:trPr>
        <w:tc>
          <w:tcPr>
            <w:tcW w:w="2577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2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«3»</w:t>
            </w:r>
          </w:p>
        </w:tc>
        <w:tc>
          <w:tcPr>
            <w:tcW w:w="2634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3-3,5</w:t>
            </w:r>
          </w:p>
        </w:tc>
        <w:tc>
          <w:tcPr>
            <w:tcW w:w="2636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«3»</w:t>
            </w:r>
          </w:p>
        </w:tc>
      </w:tr>
      <w:tr w:rsidR="00E75803" w:rsidRPr="00B16658" w:rsidTr="00E75803">
        <w:trPr>
          <w:trHeight w:val="327"/>
          <w:jc w:val="center"/>
        </w:trPr>
        <w:tc>
          <w:tcPr>
            <w:tcW w:w="2577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92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2634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7-7,5</w:t>
            </w:r>
          </w:p>
        </w:tc>
        <w:tc>
          <w:tcPr>
            <w:tcW w:w="2636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</w:tr>
      <w:tr w:rsidR="00E75803" w:rsidRPr="00B16658" w:rsidTr="00E75803">
        <w:trPr>
          <w:trHeight w:val="327"/>
          <w:jc w:val="center"/>
        </w:trPr>
        <w:tc>
          <w:tcPr>
            <w:tcW w:w="2577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92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  <w:tc>
          <w:tcPr>
            <w:tcW w:w="2634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12-12,5</w:t>
            </w:r>
          </w:p>
        </w:tc>
        <w:tc>
          <w:tcPr>
            <w:tcW w:w="2636" w:type="dxa"/>
          </w:tcPr>
          <w:p w:rsidR="00E75803" w:rsidRPr="00B16658" w:rsidRDefault="00E75803" w:rsidP="00E758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</w:tr>
    </w:tbl>
    <w:p w:rsidR="00157CDE" w:rsidRPr="00B16658" w:rsidRDefault="00157CDE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5803" w:rsidRPr="00B16658" w:rsidRDefault="00E75803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5294" w:rsidRPr="00B16658" w:rsidRDefault="00075294" w:rsidP="00AD30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5803" w:rsidRPr="00B16658" w:rsidRDefault="00AD3051" w:rsidP="00AD30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Тест </w:t>
      </w:r>
      <w:r w:rsidR="00EF71CC" w:rsidRPr="00B16658">
        <w:rPr>
          <w:rFonts w:ascii="Times New Roman" w:hAnsi="Times New Roman" w:cs="Times New Roman"/>
          <w:b/>
          <w:sz w:val="24"/>
          <w:szCs w:val="24"/>
        </w:rPr>
        <w:t>1</w:t>
      </w:r>
      <w:r w:rsidRPr="00B16658">
        <w:rPr>
          <w:rFonts w:ascii="Times New Roman" w:hAnsi="Times New Roman" w:cs="Times New Roman"/>
          <w:b/>
          <w:sz w:val="24"/>
          <w:szCs w:val="24"/>
        </w:rPr>
        <w:t>. Устройство компьютера.</w:t>
      </w:r>
    </w:p>
    <w:p w:rsidR="00AD3051" w:rsidRPr="00B16658" w:rsidRDefault="00AD3051" w:rsidP="00AD30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Вариант 1.</w:t>
      </w:r>
    </w:p>
    <w:p w:rsidR="00E75803" w:rsidRPr="00B16658" w:rsidRDefault="00EF71CC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Как называется устройство ввода графических изображений в компьютере?</w:t>
      </w:r>
    </w:p>
    <w:p w:rsidR="00EF71CC" w:rsidRPr="00B16658" w:rsidRDefault="00EF71CC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1) джойстик</w:t>
      </w:r>
    </w:p>
    <w:p w:rsidR="00EF71CC" w:rsidRPr="00B16658" w:rsidRDefault="00EF71CC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2) микрофон</w:t>
      </w:r>
    </w:p>
    <w:p w:rsidR="00EF71CC" w:rsidRPr="00B16658" w:rsidRDefault="00EF71CC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сканер</w:t>
      </w:r>
    </w:p>
    <w:p w:rsidR="00EF71CC" w:rsidRPr="00B16658" w:rsidRDefault="00EF71CC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4) клавиатура</w:t>
      </w:r>
    </w:p>
    <w:p w:rsidR="00EF71CC" w:rsidRPr="00B16658" w:rsidRDefault="00EF71CC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1CC" w:rsidRPr="00B16658" w:rsidRDefault="00EF71CC" w:rsidP="00157CD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Как называется устройство вывода любой визуальной информации от ПК?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1) колонки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2) монитор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принтер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4) плоттер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А3. </w:t>
      </w:r>
      <w:r w:rsidRPr="00B16658">
        <w:rPr>
          <w:rFonts w:ascii="Times New Roman" w:hAnsi="Times New Roman" w:cs="Times New Roman"/>
          <w:sz w:val="24"/>
          <w:szCs w:val="24"/>
        </w:rPr>
        <w:t>Как называется  принтер, печатающий высококачественные цветные глянцевые копии?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1) матричный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○ 2) лазерный 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струйный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4) твердокристаллический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4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</w:rPr>
        <w:t xml:space="preserve"> Свойство оперативного запоминающего устройства (ОЗУ):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○ 1)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энергонезависимость</w:t>
      </w:r>
      <w:proofErr w:type="spellEnd"/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2) возможность перезаписи информации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долговременное хранение информации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○ 4)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энергозависимость</w:t>
      </w:r>
      <w:proofErr w:type="spellEnd"/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>. Что означает запись «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>DDR</w:t>
      </w:r>
      <w:r w:rsidRPr="00B16658">
        <w:rPr>
          <w:rFonts w:ascii="Times New Roman" w:hAnsi="Times New Roman" w:cs="Times New Roman"/>
          <w:sz w:val="24"/>
          <w:szCs w:val="24"/>
        </w:rPr>
        <w:t xml:space="preserve"> 256 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>MB</w:t>
      </w:r>
      <w:r w:rsidRPr="00B16658">
        <w:rPr>
          <w:rFonts w:ascii="Times New Roman" w:hAnsi="Times New Roman" w:cs="Times New Roman"/>
          <w:sz w:val="24"/>
          <w:szCs w:val="24"/>
        </w:rPr>
        <w:t>» в характеристиках компьютера?</w:t>
      </w:r>
    </w:p>
    <w:p w:rsidR="00075294" w:rsidRPr="00B16658" w:rsidRDefault="00075294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Ответ:</w:t>
      </w:r>
      <w:r w:rsidR="00075294" w:rsidRPr="00B16658">
        <w:rPr>
          <w:rFonts w:ascii="Times New Roman" w:hAnsi="Times New Roman" w:cs="Times New Roman"/>
          <w:sz w:val="24"/>
          <w:szCs w:val="24"/>
        </w:rPr>
        <w:t>________________________________________________________________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Как называется сверхоперативная память, в которой хранятся наиболее испол</w:t>
      </w:r>
      <w:r w:rsidRPr="00B16658">
        <w:rPr>
          <w:rFonts w:ascii="Times New Roman" w:hAnsi="Times New Roman" w:cs="Times New Roman"/>
          <w:sz w:val="24"/>
          <w:szCs w:val="24"/>
        </w:rPr>
        <w:t>ь</w:t>
      </w:r>
      <w:r w:rsidRPr="00B16658">
        <w:rPr>
          <w:rFonts w:ascii="Times New Roman" w:hAnsi="Times New Roman" w:cs="Times New Roman"/>
          <w:sz w:val="24"/>
          <w:szCs w:val="24"/>
        </w:rPr>
        <w:t>зуемые участки оперативной памяти</w:t>
      </w:r>
      <w:r w:rsidR="00075294" w:rsidRPr="00B16658">
        <w:rPr>
          <w:rFonts w:ascii="Times New Roman" w:hAnsi="Times New Roman" w:cs="Times New Roman"/>
          <w:sz w:val="24"/>
          <w:szCs w:val="24"/>
        </w:rPr>
        <w:t>?</w:t>
      </w:r>
    </w:p>
    <w:p w:rsidR="00075294" w:rsidRPr="00B16658" w:rsidRDefault="00075294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5294" w:rsidRPr="00B16658" w:rsidRDefault="00075294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>Ответ: ______________________________________________________________</w:t>
      </w:r>
    </w:p>
    <w:p w:rsidR="00EF71CC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</w:p>
    <w:p w:rsidR="00075294" w:rsidRPr="00B16658" w:rsidRDefault="00075294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>. Что означает принцип открытой архитектуры?</w:t>
      </w:r>
    </w:p>
    <w:p w:rsidR="00075294" w:rsidRPr="00B16658" w:rsidRDefault="00075294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75294" w:rsidRPr="00B16658" w:rsidRDefault="00075294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5524" w:rsidRPr="00B16658" w:rsidRDefault="00EF71CC" w:rsidP="00EF71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  <w:r w:rsidR="007C5524" w:rsidRPr="00B16658">
        <w:rPr>
          <w:rFonts w:ascii="Times New Roman" w:hAnsi="Times New Roman" w:cs="Times New Roman"/>
          <w:sz w:val="24"/>
          <w:szCs w:val="24"/>
        </w:rPr>
        <w:tab/>
      </w:r>
      <w:r w:rsidR="007C5524" w:rsidRPr="00B16658">
        <w:rPr>
          <w:rFonts w:ascii="Times New Roman" w:hAnsi="Times New Roman" w:cs="Times New Roman"/>
          <w:sz w:val="24"/>
          <w:szCs w:val="24"/>
        </w:rPr>
        <w:tab/>
      </w:r>
    </w:p>
    <w:p w:rsidR="007C5524" w:rsidRPr="00B16658" w:rsidRDefault="007C5524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  <w:r w:rsidRPr="00B16658">
        <w:rPr>
          <w:rFonts w:ascii="Times New Roman" w:hAnsi="Times New Roman" w:cs="Times New Roman"/>
          <w:sz w:val="24"/>
          <w:szCs w:val="24"/>
        </w:rPr>
        <w:tab/>
      </w:r>
    </w:p>
    <w:p w:rsidR="00075294" w:rsidRPr="00B16658" w:rsidRDefault="007C5524" w:rsidP="0098187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  <w:r w:rsidRPr="00B16658">
        <w:rPr>
          <w:rFonts w:ascii="Times New Roman" w:hAnsi="Times New Roman" w:cs="Times New Roman"/>
          <w:sz w:val="24"/>
          <w:szCs w:val="24"/>
        </w:rPr>
        <w:tab/>
      </w:r>
      <w:r w:rsidR="00075294" w:rsidRPr="00B16658">
        <w:rPr>
          <w:rFonts w:ascii="Times New Roman" w:hAnsi="Times New Roman" w:cs="Times New Roman"/>
          <w:b/>
          <w:sz w:val="24"/>
          <w:szCs w:val="24"/>
        </w:rPr>
        <w:t>Тест 1. Устройство компьютера.</w:t>
      </w:r>
    </w:p>
    <w:p w:rsidR="00075294" w:rsidRPr="00B16658" w:rsidRDefault="00075294" w:rsidP="0007529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Вариант 2.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Как называется устройство, используемое только для управления курсором по экрану мон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>тора?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1) дигитайзер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2) клавиатура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трекбол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4) сканер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Как называется устройство, используемое для вывода чертежей на бумажные носители?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1) плоттер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2) принтер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колонки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4) монитор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А3.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Как называется принтер, используемый для массовой цветной печати?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1) матричный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2) лазерный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струйный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4) твердокристаллический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4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>. Свойство постоянного запоминающего устройства (ПЗУ):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1) только чтение информации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○ 2)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энергонезависимость</w:t>
      </w:r>
      <w:proofErr w:type="spellEnd"/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3) возможность перезаписи информации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○ 4) кратковременное хранение информации</w:t>
      </w: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75294" w:rsidRPr="00B16658" w:rsidRDefault="00075294" w:rsidP="000752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</w:rPr>
        <w:t xml:space="preserve"> Что означает запись «</w:t>
      </w:r>
      <w:r w:rsidR="00A01157" w:rsidRPr="00B16658">
        <w:rPr>
          <w:rFonts w:ascii="Times New Roman" w:hAnsi="Times New Roman" w:cs="Times New Roman"/>
          <w:sz w:val="24"/>
          <w:szCs w:val="24"/>
          <w:lang w:val="en-US"/>
        </w:rPr>
        <w:t>Sempron</w:t>
      </w:r>
      <w:r w:rsidR="00A01157" w:rsidRPr="00B16658">
        <w:rPr>
          <w:rFonts w:ascii="Times New Roman" w:hAnsi="Times New Roman" w:cs="Times New Roman"/>
          <w:sz w:val="24"/>
          <w:szCs w:val="24"/>
        </w:rPr>
        <w:t xml:space="preserve"> 2800» в характеристиках компьютера:</w:t>
      </w:r>
    </w:p>
    <w:p w:rsidR="00075294" w:rsidRPr="00B16658" w:rsidRDefault="00075294" w:rsidP="007C552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01157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Ответ:________________________________________________________________</w:t>
      </w:r>
    </w:p>
    <w:p w:rsidR="00A01157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Как называется специальный блок, через который осуществляется подключение периферийн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го устройства к магистрали?</w:t>
      </w:r>
    </w:p>
    <w:p w:rsidR="00A01157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Ответ: ______________________________________________________________</w:t>
      </w:r>
    </w:p>
    <w:p w:rsidR="00A01157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ab/>
      </w:r>
    </w:p>
    <w:p w:rsidR="00A01157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>. Назовите основные части процессора и их назначение?</w:t>
      </w:r>
    </w:p>
    <w:p w:rsidR="00075294" w:rsidRPr="00B16658" w:rsidRDefault="00A01157" w:rsidP="00A011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A4D27" w:rsidRPr="00B16658" w:rsidRDefault="00AA4D2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2387" w:rsidRPr="00B16658" w:rsidRDefault="000D238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Ключ к тесту 1:</w:t>
      </w:r>
    </w:p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99"/>
        <w:gridCol w:w="611"/>
        <w:gridCol w:w="564"/>
        <w:gridCol w:w="564"/>
        <w:gridCol w:w="645"/>
        <w:gridCol w:w="1860"/>
        <w:gridCol w:w="1228"/>
        <w:gridCol w:w="3650"/>
      </w:tblGrid>
      <w:tr w:rsidR="00855B61" w:rsidRPr="00B16658" w:rsidTr="00855B61">
        <w:tc>
          <w:tcPr>
            <w:tcW w:w="1299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Вариант</w:t>
            </w:r>
          </w:p>
        </w:tc>
        <w:tc>
          <w:tcPr>
            <w:tcW w:w="611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proofErr w:type="gramEnd"/>
          </w:p>
        </w:tc>
        <w:tc>
          <w:tcPr>
            <w:tcW w:w="564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proofErr w:type="gramEnd"/>
          </w:p>
        </w:tc>
        <w:tc>
          <w:tcPr>
            <w:tcW w:w="564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А3</w:t>
            </w:r>
          </w:p>
        </w:tc>
        <w:tc>
          <w:tcPr>
            <w:tcW w:w="645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proofErr w:type="gramEnd"/>
          </w:p>
        </w:tc>
        <w:tc>
          <w:tcPr>
            <w:tcW w:w="1860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Start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proofErr w:type="gramEnd"/>
          </w:p>
        </w:tc>
        <w:tc>
          <w:tcPr>
            <w:tcW w:w="1228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Start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proofErr w:type="gramEnd"/>
          </w:p>
        </w:tc>
        <w:tc>
          <w:tcPr>
            <w:tcW w:w="3650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proofErr w:type="gramStart"/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proofErr w:type="gramEnd"/>
          </w:p>
        </w:tc>
      </w:tr>
      <w:tr w:rsidR="00855B61" w:rsidRPr="00B16658" w:rsidTr="00855B61">
        <w:tc>
          <w:tcPr>
            <w:tcW w:w="1299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11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4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4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60" w:type="dxa"/>
          </w:tcPr>
          <w:p w:rsidR="00855B61" w:rsidRPr="00B16658" w:rsidRDefault="00855B61" w:rsidP="007C55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Объем ОЗУ 256 Мбайт на м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дулях </w:t>
            </w:r>
          </w:p>
        </w:tc>
        <w:tc>
          <w:tcPr>
            <w:tcW w:w="1228" w:type="dxa"/>
          </w:tcPr>
          <w:p w:rsidR="00855B61" w:rsidRPr="00B16658" w:rsidRDefault="00855B61" w:rsidP="007C55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Кэш-память</w:t>
            </w:r>
          </w:p>
        </w:tc>
        <w:tc>
          <w:tcPr>
            <w:tcW w:w="3650" w:type="dxa"/>
          </w:tcPr>
          <w:p w:rsidR="00855B61" w:rsidRPr="00B16658" w:rsidRDefault="00855B61" w:rsidP="007C55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Возможность подключения к с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стеме дополнительных, незав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симо разработанных устройств, для различных прикладных пр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менений.</w:t>
            </w:r>
          </w:p>
        </w:tc>
      </w:tr>
      <w:tr w:rsidR="00855B61" w:rsidRPr="00B16658" w:rsidTr="00855B61">
        <w:tc>
          <w:tcPr>
            <w:tcW w:w="1299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611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4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5" w:type="dxa"/>
          </w:tcPr>
          <w:p w:rsidR="00855B61" w:rsidRPr="00B16658" w:rsidRDefault="00855B61" w:rsidP="00A01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60" w:type="dxa"/>
          </w:tcPr>
          <w:p w:rsidR="00855B61" w:rsidRPr="00B16658" w:rsidRDefault="00855B61" w:rsidP="007C55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Процессор </w:t>
            </w:r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Sempron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 с ч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стотой 2800 Гц</w:t>
            </w:r>
          </w:p>
        </w:tc>
        <w:tc>
          <w:tcPr>
            <w:tcW w:w="1228" w:type="dxa"/>
          </w:tcPr>
          <w:p w:rsidR="00855B61" w:rsidRPr="00B16658" w:rsidRDefault="00855B61" w:rsidP="007C55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Адаптер</w:t>
            </w:r>
          </w:p>
        </w:tc>
        <w:tc>
          <w:tcPr>
            <w:tcW w:w="3650" w:type="dxa"/>
          </w:tcPr>
          <w:p w:rsidR="00855B61" w:rsidRPr="00B16658" w:rsidRDefault="00855B61" w:rsidP="007C552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Арифметико-логическое устро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ство (вычислительные опер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ции); устройство управления (обрабатывается команды упра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ления, зад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ваемые компьютеру; считывает и записывает инфо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мацию в память; передает к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манды другим частям компьют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ра) </w:t>
            </w:r>
          </w:p>
        </w:tc>
      </w:tr>
    </w:tbl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3ABD" w:rsidRPr="00B16658" w:rsidRDefault="00333ABD" w:rsidP="007C552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A01157" w:rsidRPr="00B16658" w:rsidRDefault="00333ABD" w:rsidP="007C552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Глава 3.  Обработка графической информации</w:t>
      </w:r>
    </w:p>
    <w:p w:rsidR="00333ABD" w:rsidRPr="00B16658" w:rsidRDefault="00333ABD" w:rsidP="007C552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Тема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: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 xml:space="preserve"> Формирование изображения на экране монитора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Интерактивный тест - это стандартизированное задание, которое направлено на проверку пром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жуточных  знаний, проводится в течение 10 минут и включает в себя 10 вопросов, которые посл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довательно предъявляются учащемуся  в автоматизирова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 xml:space="preserve">ном режиме. Во время тестирования на экране монитора располагается только одно тестовое задание. 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Каждый ученик  имеет право пройти тест только один раз. По истечении 10 минут компьютерная программа автоматически завершает процедуру тестирования и выдает на экран монитора итог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вый результат.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Наличие учебных и справочных материалов во время сеанса тестирования  допускается. После з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вершения теста каждый ученик демонстрирует результат своей раб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ты.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Тест по данному разделу включает 10 заданий закрытого типа. За один правильный ответ прису</w:t>
      </w:r>
      <w:r w:rsidRPr="00B16658">
        <w:rPr>
          <w:rFonts w:ascii="Times New Roman" w:hAnsi="Times New Roman" w:cs="Times New Roman"/>
          <w:sz w:val="24"/>
          <w:szCs w:val="24"/>
        </w:rPr>
        <w:t>ж</w:t>
      </w:r>
      <w:r w:rsidRPr="00B16658">
        <w:rPr>
          <w:rFonts w:ascii="Times New Roman" w:hAnsi="Times New Roman" w:cs="Times New Roman"/>
          <w:sz w:val="24"/>
          <w:szCs w:val="24"/>
        </w:rPr>
        <w:t>дается 1 балл. Максимально количество баллов, которое может набрать ученик за выполнение т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ста – 10 баллов.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Оценка теста.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«5» – 9 – 10 баллов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«4» – 7 –8 баллов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«3» –5-6 баллов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Ссылка на тест: </w:t>
      </w:r>
      <w:hyperlink r:id="rId40" w:history="1">
        <w:r w:rsidRPr="00B16658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http://metodist.lbz.ru/authors/informatika/3/flash/8kl/gl3/1.php</w:t>
        </w:r>
      </w:hyperlink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7944" w:rsidRPr="00B16658" w:rsidRDefault="00897944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97944" w:rsidRPr="00B16658" w:rsidRDefault="00897944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 практических работах использованы различные формы заданий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позволяющие контролировать степень усвоения материала учащимися. Основная цель  – выработка практических навыков и умений у учащихся, креативного мышления (принятие решений в неожиданных ситуациях).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Практическая работа на ЭВМ оценивается следующим образом: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- 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оценка «5» ставится, если: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>- учащийся самостоятельно выполнил все этапы решения задач на ЭВМ;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работа выполнена полностью и получен верный ответ или иное требуемое представление резул</w:t>
      </w:r>
      <w:r w:rsidRPr="00B16658">
        <w:rPr>
          <w:rFonts w:ascii="Times New Roman" w:hAnsi="Times New Roman" w:cs="Times New Roman"/>
          <w:sz w:val="24"/>
          <w:szCs w:val="24"/>
        </w:rPr>
        <w:t>ь</w:t>
      </w:r>
      <w:r w:rsidRPr="00B16658">
        <w:rPr>
          <w:rFonts w:ascii="Times New Roman" w:hAnsi="Times New Roman" w:cs="Times New Roman"/>
          <w:sz w:val="24"/>
          <w:szCs w:val="24"/>
        </w:rPr>
        <w:t>тата работы;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- 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оценка «4» ставится, если: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работа выполнена полностью, но при выполнении обнаружилось недостаточное владение нав</w:t>
      </w:r>
      <w:r w:rsidRPr="00B16658">
        <w:rPr>
          <w:rFonts w:ascii="Times New Roman" w:hAnsi="Times New Roman" w:cs="Times New Roman"/>
          <w:sz w:val="24"/>
          <w:szCs w:val="24"/>
        </w:rPr>
        <w:t>ы</w:t>
      </w:r>
      <w:r w:rsidRPr="00B16658">
        <w:rPr>
          <w:rFonts w:ascii="Times New Roman" w:hAnsi="Times New Roman" w:cs="Times New Roman"/>
          <w:sz w:val="24"/>
          <w:szCs w:val="24"/>
        </w:rPr>
        <w:t>ками работы с ЭВМ в рамках поставленной задачи;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правильно выполнена большая часть работы (свыше 85 %), допущено не более трех ошибок;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работа выполнена полностью, но использованы наименее оптимальные подходы к решению п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ставленной задачи.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- 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оценка «3» ставится, если: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работа выполнена не полностью, допущено более трех ошибок, но учащийся вл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деет основными навыками работы на ЭВМ, требуемыми для решения поставленной задачи.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- 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оценка «2» ставится, если: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допущены существенные ошибки, показавшие, что учащийся не владеет обязательными знани</w:t>
      </w:r>
      <w:r w:rsidRPr="00B16658">
        <w:rPr>
          <w:rFonts w:ascii="Times New Roman" w:hAnsi="Times New Roman" w:cs="Times New Roman"/>
          <w:sz w:val="24"/>
          <w:szCs w:val="24"/>
        </w:rPr>
        <w:t>я</w:t>
      </w:r>
      <w:r w:rsidRPr="00B16658">
        <w:rPr>
          <w:rFonts w:ascii="Times New Roman" w:hAnsi="Times New Roman" w:cs="Times New Roman"/>
          <w:sz w:val="24"/>
          <w:szCs w:val="24"/>
        </w:rPr>
        <w:t>ми, умениями и навыками работы на ЭВМ или значительная часть работы выполнена не самосто</w:t>
      </w:r>
      <w:r w:rsidRPr="00B16658">
        <w:rPr>
          <w:rFonts w:ascii="Times New Roman" w:hAnsi="Times New Roman" w:cs="Times New Roman"/>
          <w:sz w:val="24"/>
          <w:szCs w:val="24"/>
        </w:rPr>
        <w:t>я</w:t>
      </w:r>
      <w:r w:rsidRPr="00B16658">
        <w:rPr>
          <w:rFonts w:ascii="Times New Roman" w:hAnsi="Times New Roman" w:cs="Times New Roman"/>
          <w:sz w:val="24"/>
          <w:szCs w:val="24"/>
        </w:rPr>
        <w:t>тельно.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Задания для практических работ</w:t>
      </w:r>
      <w:r w:rsidRPr="00B16658">
        <w:rPr>
          <w:rFonts w:ascii="Times New Roman" w:hAnsi="Times New Roman" w:cs="Times New Roman"/>
          <w:sz w:val="24"/>
          <w:szCs w:val="24"/>
        </w:rPr>
        <w:t xml:space="preserve"> (учебник / Задания для практических работ/ стр.133-134, 137)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59C08F" wp14:editId="073D01A6">
            <wp:extent cx="4189228" cy="3941527"/>
            <wp:effectExtent l="0" t="0" r="190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191703" cy="394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A74ECA9" wp14:editId="02A7E172">
            <wp:extent cx="3604437" cy="2796028"/>
            <wp:effectExtent l="0" t="0" r="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04211" cy="279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8081EA" wp14:editId="4604F45B">
            <wp:extent cx="4486939" cy="1596886"/>
            <wp:effectExtent l="0" t="0" r="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01906" cy="160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Тема: Создание графических изображений</w:t>
      </w:r>
    </w:p>
    <w:p w:rsidR="00A103FA" w:rsidRPr="00B16658" w:rsidRDefault="00A103FA" w:rsidP="00A103F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 практических работах использованы различные формы заданий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позволяющие контрол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>ровать степень усвоения материала учащимися. Основная цель  – выработка практических нав</w:t>
      </w:r>
      <w:r w:rsidRPr="00B16658">
        <w:rPr>
          <w:rFonts w:ascii="Times New Roman" w:hAnsi="Times New Roman" w:cs="Times New Roman"/>
          <w:sz w:val="24"/>
          <w:szCs w:val="24"/>
        </w:rPr>
        <w:t>ы</w:t>
      </w:r>
      <w:r w:rsidRPr="00B16658">
        <w:rPr>
          <w:rFonts w:ascii="Times New Roman" w:hAnsi="Times New Roman" w:cs="Times New Roman"/>
          <w:sz w:val="24"/>
          <w:szCs w:val="24"/>
        </w:rPr>
        <w:t>ков и умений у учащихся, креативного мышления (пр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>нятие решений в неожиданных ситуациях).</w:t>
      </w:r>
    </w:p>
    <w:p w:rsidR="00A103FA" w:rsidRPr="00B16658" w:rsidRDefault="00A103FA" w:rsidP="00A103F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Задания для практических работ</w:t>
      </w:r>
      <w:r w:rsidRPr="00B16658">
        <w:rPr>
          <w:rFonts w:ascii="Times New Roman" w:hAnsi="Times New Roman" w:cs="Times New Roman"/>
          <w:sz w:val="24"/>
          <w:szCs w:val="24"/>
        </w:rPr>
        <w:t xml:space="preserve"> (учебник / Задания для практических р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бот/ стр.134-137)</w:t>
      </w:r>
    </w:p>
    <w:p w:rsidR="00A103FA" w:rsidRPr="00B16658" w:rsidRDefault="00A103FA" w:rsidP="00A103FA">
      <w:pPr>
        <w:spacing w:before="30" w:after="6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1F2BB0" wp14:editId="11DBD69B">
            <wp:extent cx="4040372" cy="2340160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46710" cy="234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C4BFB7" wp14:editId="4BFBAD4A">
            <wp:extent cx="4412512" cy="2278839"/>
            <wp:effectExtent l="0" t="0" r="762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21914" cy="228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33D99C" wp14:editId="0D2FF477">
            <wp:extent cx="3934047" cy="2951145"/>
            <wp:effectExtent l="0" t="0" r="0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33771" cy="295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C234F4" wp14:editId="4C761F33">
            <wp:extent cx="4306186" cy="2621917"/>
            <wp:effectExtent l="0" t="0" r="0" b="69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04412" cy="262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A97C7F5" wp14:editId="5BDEF970">
            <wp:extent cx="4295554" cy="3654445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297984" cy="365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Задание на выбор – это задание 3.6(простое) или 3.8(более сложное)</w:t>
      </w: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Домашнее задание – задание 3.12</w:t>
      </w: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142C0F" wp14:editId="64EB0447">
            <wp:extent cx="4146698" cy="4897361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153139" cy="490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Урок «Обобщение и систематизация основных понятий темы. Итоговый тест»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>Для итогового контроля усвоения понятий главы 3 «Обработка графической инфо</w:t>
      </w:r>
      <w:r w:rsidRPr="00B16658">
        <w:rPr>
          <w:rFonts w:ascii="Times New Roman" w:hAnsi="Times New Roman" w:cs="Times New Roman"/>
          <w:sz w:val="24"/>
          <w:szCs w:val="24"/>
        </w:rPr>
        <w:t>р</w:t>
      </w:r>
      <w:r w:rsidRPr="00B16658">
        <w:rPr>
          <w:rFonts w:ascii="Times New Roman" w:hAnsi="Times New Roman" w:cs="Times New Roman"/>
          <w:sz w:val="24"/>
          <w:szCs w:val="24"/>
        </w:rPr>
        <w:t>мации» можно использовать интерактивный тест, тест в печатном варианте или контрольную работу. Кроме эт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 xml:space="preserve">го, ученикам можно предложить творческую работу. 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Интерактивный тест</w:t>
      </w:r>
      <w:r w:rsidRPr="00B16658">
        <w:rPr>
          <w:rFonts w:ascii="Times New Roman" w:hAnsi="Times New Roman" w:cs="Times New Roman"/>
          <w:sz w:val="24"/>
          <w:szCs w:val="24"/>
        </w:rPr>
        <w:t xml:space="preserve"> - это стандартизированное задание, которое направлено на проверку итог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вых   знаний, проводится в течение 20 минут и включает в себя 16  вопросов, которые последов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 xml:space="preserve">тельно предъявляются учащемуся  в автоматизированном режиме. Во время тестирования на экране монитора располагается только одно тестовое задание. 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Каждый ученик  имеет право пройти тест только один раз. По истечении 20 минут компьютерная программа автоматически завершает процедуру тестирования и выдает на экран монитора итог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вый результат.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Во время тестирования переговоры между учениками  не разрешаются. С вопросами, не каса</w:t>
      </w:r>
      <w:r w:rsidRPr="00B16658">
        <w:rPr>
          <w:rFonts w:ascii="Times New Roman" w:hAnsi="Times New Roman" w:cs="Times New Roman"/>
          <w:sz w:val="24"/>
          <w:szCs w:val="24"/>
        </w:rPr>
        <w:t>ю</w:t>
      </w:r>
      <w:r w:rsidRPr="00B16658">
        <w:rPr>
          <w:rFonts w:ascii="Times New Roman" w:hAnsi="Times New Roman" w:cs="Times New Roman"/>
          <w:sz w:val="24"/>
          <w:szCs w:val="24"/>
        </w:rPr>
        <w:t>щимися содержания учебного материала, следует обращаться к преп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давателю, предварительно подняв руку, чтобы не отвлекать других учеников во время тестирования.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Наличие учебных и справочных материалов во время сеанса тестирования 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не допу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с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кается</w:t>
      </w:r>
      <w:r w:rsidRPr="00B16658">
        <w:rPr>
          <w:rFonts w:ascii="Times New Roman" w:hAnsi="Times New Roman" w:cs="Times New Roman"/>
          <w:sz w:val="24"/>
          <w:szCs w:val="24"/>
        </w:rPr>
        <w:t>. После завершения теста каждый ученик демонстрирует результат своей р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боты.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Тест по данному разделу включает 16 заданий закрытого типа. За один правильный ответ прису</w:t>
      </w:r>
      <w:r w:rsidRPr="00B16658">
        <w:rPr>
          <w:rFonts w:ascii="Times New Roman" w:hAnsi="Times New Roman" w:cs="Times New Roman"/>
          <w:sz w:val="24"/>
          <w:szCs w:val="24"/>
        </w:rPr>
        <w:t>ж</w:t>
      </w:r>
      <w:r w:rsidRPr="00B16658">
        <w:rPr>
          <w:rFonts w:ascii="Times New Roman" w:hAnsi="Times New Roman" w:cs="Times New Roman"/>
          <w:sz w:val="24"/>
          <w:szCs w:val="24"/>
        </w:rPr>
        <w:t>дается 1 балл. Максимально количество баллов, которое может набрать ученик за выполнение т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ста – 16 баллов.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Ссылка на тест </w:t>
      </w:r>
      <w:hyperlink r:id="rId50" w:history="1">
        <w:r w:rsidRPr="00B16658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http://metodist.lbz.ru/authors/informatika/3/eor7.php</w:t>
        </w:r>
      </w:hyperlink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Тест оценивается следующим образом: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«5» - 86-100% правильных ответов на вопросы;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«4» - 71-85% правильных ответов на вопросы;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«3» - 51-70%  правильных ответов на вопросы;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«2» - 0-50%  правильных ответов на вопросы.</w:t>
      </w:r>
    </w:p>
    <w:p w:rsidR="00A103FA" w:rsidRPr="00B16658" w:rsidRDefault="00A103FA" w:rsidP="00A103FA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Печатный вариант теста:</w:t>
      </w:r>
    </w:p>
    <w:p w:rsidR="00A103FA" w:rsidRPr="00B16658" w:rsidRDefault="00A103FA" w:rsidP="00A103FA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1 вариант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271006EA" wp14:editId="2CE600CC">
            <wp:simplePos x="0" y="0"/>
            <wp:positionH relativeFrom="column">
              <wp:posOffset>358140</wp:posOffset>
            </wp:positionH>
            <wp:positionV relativeFrom="paragraph">
              <wp:posOffset>1109980</wp:posOffset>
            </wp:positionV>
            <wp:extent cx="4355465" cy="924560"/>
            <wp:effectExtent l="0" t="0" r="6985" b="889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465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B95805" wp14:editId="77727D59">
            <wp:extent cx="4267209" cy="95707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267209" cy="95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№2 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№3</w:t>
      </w:r>
      <w:proofErr w:type="gramStart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 xml:space="preserve"> К</w:t>
      </w:r>
      <w:proofErr w:type="gramEnd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акие программы относятся к растровым графическим редакторам?</w:t>
      </w:r>
    </w:p>
    <w:p w:rsidR="00A103FA" w:rsidRPr="00B16658" w:rsidRDefault="00A103FA" w:rsidP="00897944">
      <w:pPr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Microsoft</w:t>
      </w:r>
      <w:proofErr w:type="spellEnd"/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Word</w:t>
      </w:r>
      <w:proofErr w:type="spellEnd"/>
    </w:p>
    <w:p w:rsidR="00A103FA" w:rsidRPr="00B16658" w:rsidRDefault="00A103FA" w:rsidP="00897944">
      <w:pPr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Fotoshop</w:t>
      </w:r>
      <w:proofErr w:type="spellEnd"/>
    </w:p>
    <w:p w:rsidR="00A103FA" w:rsidRPr="00B16658" w:rsidRDefault="00A103FA" w:rsidP="00897944">
      <w:pPr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Блокнот</w:t>
      </w:r>
    </w:p>
    <w:p w:rsidR="00A103FA" w:rsidRPr="00B16658" w:rsidRDefault="00A103FA" w:rsidP="00897944">
      <w:pPr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Paint</w:t>
      </w:r>
      <w:proofErr w:type="spellEnd"/>
    </w:p>
    <w:p w:rsidR="00A103FA" w:rsidRPr="00B16658" w:rsidRDefault="00A103FA" w:rsidP="00A103FA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№4</w:t>
      </w:r>
      <w:proofErr w:type="gramStart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 xml:space="preserve">  К</w:t>
      </w:r>
      <w:proofErr w:type="gramEnd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акое это изображение?</w:t>
      </w:r>
    </w:p>
    <w:p w:rsidR="00A103FA" w:rsidRPr="00B16658" w:rsidRDefault="00A103FA" w:rsidP="00897944">
      <w:pPr>
        <w:numPr>
          <w:ilvl w:val="0"/>
          <w:numId w:val="18"/>
        </w:numPr>
        <w:autoSpaceDE w:val="0"/>
        <w:autoSpaceDN w:val="0"/>
        <w:adjustRightInd w:val="0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7E3FAEBF" wp14:editId="6C1FD97C">
            <wp:simplePos x="0" y="0"/>
            <wp:positionH relativeFrom="column">
              <wp:posOffset>53340</wp:posOffset>
            </wp:positionH>
            <wp:positionV relativeFrom="paragraph">
              <wp:posOffset>26035</wp:posOffset>
            </wp:positionV>
            <wp:extent cx="1809750" cy="1562735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658">
        <w:rPr>
          <w:rFonts w:ascii="Times New Roman" w:hAnsi="Times New Roman" w:cs="Times New Roman"/>
          <w:b/>
          <w:sz w:val="24"/>
          <w:szCs w:val="24"/>
        </w:rPr>
        <w:t>векторное</w:t>
      </w:r>
    </w:p>
    <w:p w:rsidR="00A103FA" w:rsidRPr="00B16658" w:rsidRDefault="00A103FA" w:rsidP="00897944">
      <w:pPr>
        <w:numPr>
          <w:ilvl w:val="0"/>
          <w:numId w:val="18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растровое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№5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К</w:t>
      </w:r>
      <w:proofErr w:type="gramEnd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акое графическое изображение хорошо поддается масшт</w:t>
      </w: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а</w:t>
      </w: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бированию?</w:t>
      </w:r>
    </w:p>
    <w:p w:rsidR="00A103FA" w:rsidRPr="00B16658" w:rsidRDefault="00A103FA" w:rsidP="00897944">
      <w:pPr>
        <w:numPr>
          <w:ilvl w:val="0"/>
          <w:numId w:val="19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растровое</w:t>
      </w:r>
    </w:p>
    <w:p w:rsidR="00A103FA" w:rsidRPr="00B16658" w:rsidRDefault="00A103FA" w:rsidP="00897944">
      <w:pPr>
        <w:numPr>
          <w:ilvl w:val="0"/>
          <w:numId w:val="19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векторное</w:t>
      </w: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 xml:space="preserve">№6 Векторные графические изображения формируются </w:t>
      </w:r>
      <w:proofErr w:type="gramStart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из</w:t>
      </w:r>
      <w:proofErr w:type="gramEnd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:</w:t>
      </w:r>
    </w:p>
    <w:p w:rsidR="00A103FA" w:rsidRPr="00B16658" w:rsidRDefault="00A103FA" w:rsidP="00897944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прямоугольников</w:t>
      </w:r>
    </w:p>
    <w:p w:rsidR="00A103FA" w:rsidRPr="00B16658" w:rsidRDefault="00A103FA" w:rsidP="00897944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пикселей</w:t>
      </w:r>
    </w:p>
    <w:p w:rsidR="00A103FA" w:rsidRPr="00B16658" w:rsidRDefault="00A103FA" w:rsidP="00897944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линий</w:t>
      </w:r>
    </w:p>
    <w:p w:rsidR="00A103FA" w:rsidRPr="00B16658" w:rsidRDefault="00A103FA" w:rsidP="00897944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графических примитивов</w:t>
      </w:r>
    </w:p>
    <w:p w:rsidR="00A103FA" w:rsidRPr="00B16658" w:rsidRDefault="00A103FA" w:rsidP="00897944">
      <w:pPr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окружностей</w:t>
      </w: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 wp14:anchorId="1CE74CE1" wp14:editId="707D1DB1">
            <wp:simplePos x="0" y="0"/>
            <wp:positionH relativeFrom="column">
              <wp:posOffset>543560</wp:posOffset>
            </wp:positionH>
            <wp:positionV relativeFrom="paragraph">
              <wp:posOffset>-40640</wp:posOffset>
            </wp:positionV>
            <wp:extent cx="4432935" cy="1002665"/>
            <wp:effectExtent l="0" t="0" r="5715" b="6985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2935" cy="100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658">
        <w:rPr>
          <w:rFonts w:ascii="Times New Roman" w:hAnsi="Times New Roman" w:cs="Times New Roman"/>
          <w:sz w:val="24"/>
          <w:szCs w:val="24"/>
        </w:rPr>
        <w:t xml:space="preserve">№7 </w:t>
      </w:r>
    </w:p>
    <w:p w:rsidR="00A103FA" w:rsidRPr="00B16658" w:rsidRDefault="00A103FA" w:rsidP="00A103FA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0AE8F3DC" wp14:editId="25DFE942">
            <wp:simplePos x="0" y="0"/>
            <wp:positionH relativeFrom="column">
              <wp:posOffset>558165</wp:posOffset>
            </wp:positionH>
            <wp:positionV relativeFrom="paragraph">
              <wp:posOffset>326390</wp:posOffset>
            </wp:positionV>
            <wp:extent cx="4410075" cy="1046480"/>
            <wp:effectExtent l="0" t="0" r="9525" b="127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№8 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before="2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№9    Основными красками в системе </w:t>
      </w: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RGB</w:t>
      </w:r>
      <w:r w:rsidRPr="00B16658">
        <w:rPr>
          <w:rFonts w:ascii="Times New Roman" w:hAnsi="Times New Roman" w:cs="Times New Roman"/>
          <w:b/>
          <w:sz w:val="24"/>
          <w:szCs w:val="24"/>
        </w:rPr>
        <w:t xml:space="preserve"> являются: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зеленый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белый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красный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черный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синий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желтый</w:t>
      </w:r>
    </w:p>
    <w:p w:rsidR="00A103FA" w:rsidRPr="00B16658" w:rsidRDefault="00A103FA" w:rsidP="00A103FA">
      <w:pPr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№ 10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К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 xml:space="preserve">акое расширение имеют файлы </w:t>
      </w:r>
      <w:proofErr w:type="spellStart"/>
      <w:r w:rsidRPr="00B16658">
        <w:rPr>
          <w:rFonts w:ascii="Times New Roman" w:hAnsi="Times New Roman" w:cs="Times New Roman"/>
          <w:b/>
          <w:sz w:val="24"/>
          <w:szCs w:val="24"/>
        </w:rPr>
        <w:t>векторны</w:t>
      </w:r>
      <w:proofErr w:type="spellEnd"/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B16658">
        <w:rPr>
          <w:rFonts w:ascii="Times New Roman" w:hAnsi="Times New Roman" w:cs="Times New Roman"/>
          <w:b/>
          <w:sz w:val="24"/>
          <w:szCs w:val="24"/>
        </w:rPr>
        <w:t xml:space="preserve"> файлы?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jpeg;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doc;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bmp;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wmf</w:t>
      </w:r>
      <w:proofErr w:type="spellEnd"/>
    </w:p>
    <w:p w:rsidR="00A103FA" w:rsidRPr="00B16658" w:rsidRDefault="00A103FA" w:rsidP="00A103FA">
      <w:pPr>
        <w:spacing w:after="0" w:line="240" w:lineRule="auto"/>
        <w:ind w:left="1800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  <w:t>№ 11</w:t>
      </w:r>
      <w:proofErr w:type="gramStart"/>
      <w:r w:rsidRPr="00B16658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  <w:t xml:space="preserve">  О</w:t>
      </w:r>
      <w:proofErr w:type="gramEnd"/>
      <w:r w:rsidRPr="00B16658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  <w:t>пределить цвет, если заданы интенсивность базовых цветов в системе цветопередачи RGB, если красный – 255, зеленый – 255, синий – 255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зеленый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пурпурный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красный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черный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голубой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белый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№ 12 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Задание 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Большой размер файлов является недостатком: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Фрактальной графики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Любого вида графики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Растровой графики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3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Векторной графики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2 вариант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 wp14:anchorId="1A045482" wp14:editId="332AB64D">
            <wp:simplePos x="0" y="0"/>
            <wp:positionH relativeFrom="column">
              <wp:posOffset>453390</wp:posOffset>
            </wp:positionH>
            <wp:positionV relativeFrom="paragraph">
              <wp:posOffset>5080</wp:posOffset>
            </wp:positionV>
            <wp:extent cx="4162425" cy="824230"/>
            <wp:effectExtent l="0" t="0" r="9525" b="0"/>
            <wp:wrapSquare wrapText="bothSides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"/>
                    <a:stretch/>
                  </pic:blipFill>
                  <pic:spPr bwMode="auto">
                    <a:xfrm>
                      <a:off x="0" y="0"/>
                      <a:ext cx="4162425" cy="82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№1 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 wp14:anchorId="08A06EDC" wp14:editId="0DC99AF5">
            <wp:simplePos x="0" y="0"/>
            <wp:positionH relativeFrom="column">
              <wp:posOffset>407035</wp:posOffset>
            </wp:positionH>
            <wp:positionV relativeFrom="paragraph">
              <wp:posOffset>66675</wp:posOffset>
            </wp:positionV>
            <wp:extent cx="4366260" cy="946150"/>
            <wp:effectExtent l="0" t="0" r="0" b="6350"/>
            <wp:wrapSquare wrapText="bothSides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94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658">
        <w:rPr>
          <w:rFonts w:ascii="Times New Roman" w:hAnsi="Times New Roman" w:cs="Times New Roman"/>
          <w:sz w:val="24"/>
          <w:szCs w:val="24"/>
        </w:rPr>
        <w:t>№2</w: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103FA" w:rsidRPr="00B16658" w:rsidRDefault="00B16658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noProof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0" type="#_x0000_t75" style="position:absolute;margin-left:-.3pt;margin-top:24.65pt;width:208.5pt;height:132pt;z-index:251696128;mso-position-horizontal-relative:text;mso-position-vertical-relative:text;mso-width-relative:page;mso-height-relative:page" wrapcoords="-78 0 -78 21477 21600 21477 21600 0 -78 0">
            <v:imagedata r:id="rId58" o:title=""/>
            <w10:wrap type="tight"/>
          </v:shape>
          <o:OLEObject Type="Embed" ProgID="PBrush" ShapeID="_x0000_s1060" DrawAspect="Content" ObjectID="_1567343783" r:id="rId59"/>
        </w:pict>
      </w:r>
      <w:r w:rsidR="00A103FA" w:rsidRPr="00B166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№3  </w:t>
      </w:r>
      <w:r w:rsidR="00A103FA"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Графический редактор - это программа, предн</w:t>
      </w:r>
      <w:r w:rsidR="00A103FA"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а</w:t>
      </w:r>
      <w:r w:rsidR="00A103FA"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 xml:space="preserve">значенная </w:t>
      </w:r>
      <w:proofErr w:type="gramStart"/>
      <w:r w:rsidR="00A103FA"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для</w:t>
      </w:r>
      <w:proofErr w:type="gramEnd"/>
      <w:r w:rsidR="00A103FA"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:</w:t>
      </w:r>
    </w:p>
    <w:p w:rsidR="00A103FA" w:rsidRPr="00B16658" w:rsidRDefault="00A103FA" w:rsidP="00897944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создания, редактирования и просмотра гр</w:t>
      </w: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фических изображений</w:t>
      </w:r>
    </w:p>
    <w:p w:rsidR="00A103FA" w:rsidRPr="00B16658" w:rsidRDefault="00A103FA" w:rsidP="00897944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прослушивания музыки</w:t>
      </w:r>
    </w:p>
    <w:p w:rsidR="00A103FA" w:rsidRPr="00B16658" w:rsidRDefault="00A103FA" w:rsidP="00897944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просмотра графических изображений</w:t>
      </w:r>
    </w:p>
    <w:p w:rsidR="00A103FA" w:rsidRPr="00B16658" w:rsidRDefault="00A103FA" w:rsidP="00897944">
      <w:pPr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создания, редактирования текстового док</w:t>
      </w: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</w:t>
      </w: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мента</w:t>
      </w:r>
    </w:p>
    <w:p w:rsidR="00A103FA" w:rsidRPr="00B16658" w:rsidRDefault="00A103FA" w:rsidP="00A103FA">
      <w:pPr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lastRenderedPageBreak/>
        <w:t>№4</w:t>
      </w:r>
      <w:proofErr w:type="gramStart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 xml:space="preserve"> К</w:t>
      </w:r>
      <w:proofErr w:type="gramEnd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акое это изображение?</w:t>
      </w:r>
    </w:p>
    <w:p w:rsidR="00A103FA" w:rsidRPr="00B16658" w:rsidRDefault="00A103FA" w:rsidP="00897944">
      <w:pPr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Векторное</w:t>
      </w:r>
    </w:p>
    <w:p w:rsidR="00A103FA" w:rsidRPr="00B16658" w:rsidRDefault="00A103FA" w:rsidP="00897944">
      <w:pPr>
        <w:numPr>
          <w:ilvl w:val="0"/>
          <w:numId w:val="24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Растровое  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№5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К</w:t>
      </w:r>
      <w:proofErr w:type="gramEnd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акое изображение занимает меньший объем памяти:</w:t>
      </w:r>
    </w:p>
    <w:p w:rsidR="00A103FA" w:rsidRPr="00B16658" w:rsidRDefault="00A103FA" w:rsidP="00897944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векторное</w:t>
      </w:r>
    </w:p>
    <w:p w:rsidR="00A103FA" w:rsidRPr="00B16658" w:rsidRDefault="00A103FA" w:rsidP="00897944">
      <w:pPr>
        <w:numPr>
          <w:ilvl w:val="0"/>
          <w:numId w:val="25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растровое</w:t>
      </w:r>
    </w:p>
    <w:p w:rsidR="00A103FA" w:rsidRPr="00B16658" w:rsidRDefault="00A103FA" w:rsidP="00A103FA">
      <w:pPr>
        <w:spacing w:after="0" w:line="240" w:lineRule="auto"/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0A4A62DA" wp14:editId="62BF015C">
            <wp:simplePos x="0" y="0"/>
            <wp:positionH relativeFrom="column">
              <wp:posOffset>529590</wp:posOffset>
            </wp:positionH>
            <wp:positionV relativeFrom="paragraph">
              <wp:posOffset>62230</wp:posOffset>
            </wp:positionV>
            <wp:extent cx="4010660" cy="868680"/>
            <wp:effectExtent l="0" t="0" r="8890" b="7620"/>
            <wp:wrapSquare wrapText="bothSides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66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658">
        <w:rPr>
          <w:rFonts w:ascii="Times New Roman" w:hAnsi="Times New Roman" w:cs="Times New Roman"/>
          <w:sz w:val="24"/>
          <w:szCs w:val="24"/>
        </w:rPr>
        <w:t xml:space="preserve">№6 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54A42127" wp14:editId="3798C33D">
            <wp:simplePos x="0" y="0"/>
            <wp:positionH relativeFrom="column">
              <wp:posOffset>529590</wp:posOffset>
            </wp:positionH>
            <wp:positionV relativeFrom="paragraph">
              <wp:posOffset>172085</wp:posOffset>
            </wp:positionV>
            <wp:extent cx="2989580" cy="790575"/>
            <wp:effectExtent l="0" t="0" r="1270" b="9525"/>
            <wp:wrapSquare wrapText="bothSides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58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№7 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autoSpaceDE w:val="0"/>
        <w:autoSpaceDN w:val="0"/>
        <w:adjustRightInd w:val="0"/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№7 </w:t>
      </w:r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 xml:space="preserve">Растровые графические изображения формируются </w:t>
      </w:r>
      <w:proofErr w:type="gramStart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из</w:t>
      </w:r>
      <w:proofErr w:type="gramEnd"/>
      <w:r w:rsidRPr="00B16658">
        <w:rPr>
          <w:rFonts w:ascii="Times New Roman" w:hAnsi="Times New Roman" w:cs="Times New Roman"/>
          <w:b/>
          <w:color w:val="000000"/>
          <w:sz w:val="24"/>
          <w:szCs w:val="24"/>
          <w:highlight w:val="white"/>
        </w:rPr>
        <w:t>:</w:t>
      </w:r>
    </w:p>
    <w:p w:rsidR="00A103FA" w:rsidRPr="00B16658" w:rsidRDefault="00A103FA" w:rsidP="00897944">
      <w:pPr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линий</w:t>
      </w:r>
    </w:p>
    <w:p w:rsidR="00A103FA" w:rsidRPr="00B16658" w:rsidRDefault="00A103FA" w:rsidP="00897944">
      <w:pPr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окружностей</w:t>
      </w:r>
    </w:p>
    <w:p w:rsidR="00A103FA" w:rsidRPr="00B16658" w:rsidRDefault="00A103FA" w:rsidP="00897944">
      <w:pPr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пикселей</w:t>
      </w:r>
    </w:p>
    <w:p w:rsidR="00A103FA" w:rsidRPr="00B16658" w:rsidRDefault="00A103FA" w:rsidP="00897944">
      <w:pPr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прямоугольников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7A86CE7A" wp14:editId="20AC1DED">
            <wp:simplePos x="0" y="0"/>
            <wp:positionH relativeFrom="column">
              <wp:posOffset>615315</wp:posOffset>
            </wp:positionH>
            <wp:positionV relativeFrom="paragraph">
              <wp:posOffset>0</wp:posOffset>
            </wp:positionV>
            <wp:extent cx="4622165" cy="1135380"/>
            <wp:effectExtent l="0" t="0" r="6985" b="7620"/>
            <wp:wrapSquare wrapText="bothSides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1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658">
        <w:rPr>
          <w:rFonts w:ascii="Times New Roman" w:hAnsi="Times New Roman" w:cs="Times New Roman"/>
          <w:b/>
          <w:sz w:val="24"/>
          <w:szCs w:val="24"/>
        </w:rPr>
        <w:t xml:space="preserve"> №8 </w:t>
      </w: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before="2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№9  Основными красками в системе </w:t>
      </w: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CMYK</w:t>
      </w:r>
      <w:r w:rsidRPr="00B16658">
        <w:rPr>
          <w:rFonts w:ascii="Times New Roman" w:hAnsi="Times New Roman" w:cs="Times New Roman"/>
          <w:b/>
          <w:sz w:val="24"/>
          <w:szCs w:val="24"/>
        </w:rPr>
        <w:t xml:space="preserve"> являются: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зеленый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пурпурный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красный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черный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голубой</w:t>
      </w:r>
    </w:p>
    <w:p w:rsidR="00A103FA" w:rsidRPr="00B16658" w:rsidRDefault="00A103FA" w:rsidP="00897944">
      <w:pPr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желтый</w:t>
      </w:r>
    </w:p>
    <w:p w:rsidR="00A103FA" w:rsidRPr="00B16658" w:rsidRDefault="00A103FA" w:rsidP="00A103FA">
      <w:pPr>
        <w:spacing w:before="2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№ 10</w:t>
      </w:r>
      <w:proofErr w:type="gramStart"/>
      <w:r w:rsidRPr="00B16658">
        <w:rPr>
          <w:rFonts w:ascii="Times New Roman" w:hAnsi="Times New Roman" w:cs="Times New Roman"/>
          <w:b/>
          <w:sz w:val="24"/>
          <w:szCs w:val="24"/>
        </w:rPr>
        <w:t xml:space="preserve"> К</w:t>
      </w:r>
      <w:proofErr w:type="gramEnd"/>
      <w:r w:rsidRPr="00B16658">
        <w:rPr>
          <w:rFonts w:ascii="Times New Roman" w:hAnsi="Times New Roman" w:cs="Times New Roman"/>
          <w:b/>
          <w:sz w:val="24"/>
          <w:szCs w:val="24"/>
        </w:rPr>
        <w:t xml:space="preserve">акое расширение имеют файлы графического редактора </w:t>
      </w: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Paint</w:t>
      </w:r>
      <w:r w:rsidRPr="00B16658">
        <w:rPr>
          <w:rFonts w:ascii="Times New Roman" w:hAnsi="Times New Roman" w:cs="Times New Roman"/>
          <w:b/>
          <w:sz w:val="24"/>
          <w:szCs w:val="24"/>
        </w:rPr>
        <w:t>?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exe;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doc;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bmp;</w:t>
      </w:r>
    </w:p>
    <w:p w:rsidR="00A103FA" w:rsidRPr="00B16658" w:rsidRDefault="00A103FA" w:rsidP="00897944">
      <w:pPr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  <w:lang w:val="en-US"/>
        </w:rPr>
        <w:t>com.</w:t>
      </w:r>
    </w:p>
    <w:p w:rsidR="00A103FA" w:rsidRPr="00B16658" w:rsidRDefault="00A103FA" w:rsidP="00A103F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  <w:t>№ 11</w:t>
      </w:r>
      <w:proofErr w:type="gramStart"/>
      <w:r w:rsidRPr="00B16658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  <w:t xml:space="preserve"> О</w:t>
      </w:r>
      <w:proofErr w:type="gramEnd"/>
      <w:r w:rsidRPr="00B16658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  <w:t>пределить цвет, если заданы интенсивность базовых цветов в системе цветопередачи RGB, если красный – 00000000, зеленый – 00000000, синий – 00000000</w:t>
      </w:r>
    </w:p>
    <w:p w:rsidR="00A103FA" w:rsidRPr="00B16658" w:rsidRDefault="00A103FA" w:rsidP="00897944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зеленый</w:t>
      </w:r>
    </w:p>
    <w:p w:rsidR="00A103FA" w:rsidRPr="00B16658" w:rsidRDefault="00A103FA" w:rsidP="00897944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пурпурный</w:t>
      </w:r>
    </w:p>
    <w:p w:rsidR="00A103FA" w:rsidRPr="00B16658" w:rsidRDefault="00A103FA" w:rsidP="00897944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красный</w:t>
      </w:r>
    </w:p>
    <w:p w:rsidR="00A103FA" w:rsidRPr="00B16658" w:rsidRDefault="00A103FA" w:rsidP="00897944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черный</w:t>
      </w:r>
    </w:p>
    <w:p w:rsidR="00A103FA" w:rsidRPr="00B16658" w:rsidRDefault="00A103FA" w:rsidP="00897944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голубой</w:t>
      </w:r>
    </w:p>
    <w:p w:rsidR="00A103FA" w:rsidRPr="00B16658" w:rsidRDefault="00A103FA" w:rsidP="00897944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желтый</w:t>
      </w:r>
    </w:p>
    <w:p w:rsidR="00A103FA" w:rsidRPr="00B16658" w:rsidRDefault="00A103FA" w:rsidP="00A103F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№12 </w:t>
      </w:r>
      <w:r w:rsidRPr="00B16658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Небольшой размер файлов является достоинством:</w:t>
      </w:r>
    </w:p>
    <w:p w:rsidR="00A103FA" w:rsidRPr="00B16658" w:rsidRDefault="00A103FA" w:rsidP="00A103F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Фрактальной графики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Растровой графики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Любого вида графики</w:t>
      </w:r>
    </w:p>
    <w:p w:rsidR="00A103FA" w:rsidRPr="00B16658" w:rsidRDefault="00A103FA" w:rsidP="00A103F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A103FA" w:rsidRPr="00B16658" w:rsidRDefault="00A103FA" w:rsidP="00897944">
      <w:pPr>
        <w:numPr>
          <w:ilvl w:val="0"/>
          <w:numId w:val="29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Векторной графики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Тест оценивается следующим образом: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«5» - 11-12 правильных ответов на вопросы;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«4» - 9-10 правильных ответов на вопросы;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«3» - 6-8  правильных ответов на вопросы;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«2» - 1-5  правильных ответов на вопросы.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03FA" w:rsidRPr="00B16658" w:rsidRDefault="00A103FA" w:rsidP="00A103FA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Контрольная работа</w:t>
      </w:r>
      <w:r w:rsidRPr="00B16658">
        <w:rPr>
          <w:rFonts w:ascii="Times New Roman" w:hAnsi="Times New Roman" w:cs="Times New Roman"/>
          <w:sz w:val="24"/>
          <w:szCs w:val="24"/>
        </w:rPr>
        <w:t xml:space="preserve"> - Средство проверки умений применять полученные знания для р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шения задач определенного типа по теме или разделу.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Контрольная работа по теме  « Обработка графической информации»  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Вариант 1. Часть А.</w:t>
      </w:r>
    </w:p>
    <w:p w:rsidR="00A103FA" w:rsidRPr="00B16658" w:rsidRDefault="00A103FA" w:rsidP="00897944">
      <w:pPr>
        <w:numPr>
          <w:ilvl w:val="0"/>
          <w:numId w:val="3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Единица выводимой информации при работе дисплея в графическом режиме назыв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ется:</w:t>
      </w:r>
    </w:p>
    <w:p w:rsidR="00A103FA" w:rsidRPr="00B16658" w:rsidRDefault="00A103FA" w:rsidP="00897944">
      <w:pPr>
        <w:numPr>
          <w:ilvl w:val="0"/>
          <w:numId w:val="31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пиксель; б) баррель; в)  дюйм;    г) байт</w:t>
      </w:r>
    </w:p>
    <w:p w:rsidR="00A103FA" w:rsidRPr="00B16658" w:rsidRDefault="00A103FA" w:rsidP="00897944">
      <w:pPr>
        <w:numPr>
          <w:ilvl w:val="0"/>
          <w:numId w:val="3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Основной характеристикой изображения при работе в графическом р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жиме является:</w:t>
      </w:r>
    </w:p>
    <w:p w:rsidR="00A103FA" w:rsidRPr="00B16658" w:rsidRDefault="00A103FA" w:rsidP="00897944">
      <w:pPr>
        <w:numPr>
          <w:ilvl w:val="0"/>
          <w:numId w:val="33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размер зерна люминофора;  б) разрешающая способность видеоадапт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ра;  </w:t>
      </w:r>
    </w:p>
    <w:p w:rsidR="00A103FA" w:rsidRPr="00B16658" w:rsidRDefault="00A103FA" w:rsidP="00A103FA">
      <w:p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в) размер пикселя;  г) размер диагонали экрана дисплея</w:t>
      </w:r>
    </w:p>
    <w:p w:rsidR="00A103FA" w:rsidRPr="00B16658" w:rsidRDefault="00A103FA" w:rsidP="00897944">
      <w:pPr>
        <w:numPr>
          <w:ilvl w:val="0"/>
          <w:numId w:val="3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Минимальным объектом, используемым в векторном графическом редакторе, явл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я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ется...</w:t>
      </w:r>
    </w:p>
    <w:p w:rsidR="00A103FA" w:rsidRPr="00B16658" w:rsidRDefault="00A103FA" w:rsidP="00897944">
      <w:pPr>
        <w:numPr>
          <w:ilvl w:val="0"/>
          <w:numId w:val="35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точка экрана (пиксель)  б) объект (прямоугольник, круг и т.д.)  в) палитра цветов г) знакоместо (символ)</w:t>
      </w:r>
    </w:p>
    <w:p w:rsidR="00A103FA" w:rsidRPr="00B16658" w:rsidRDefault="00A103FA" w:rsidP="00897944">
      <w:pPr>
        <w:numPr>
          <w:ilvl w:val="0"/>
          <w:numId w:val="3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Наибольший информационный объем будет иметь файл, содержащий...</w:t>
      </w:r>
    </w:p>
    <w:p w:rsidR="00A103FA" w:rsidRPr="00B16658" w:rsidRDefault="00A103FA" w:rsidP="00897944">
      <w:pPr>
        <w:numPr>
          <w:ilvl w:val="0"/>
          <w:numId w:val="37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страницу текста   б) черно-белый рисунок 100х100  в) аудиоклип дл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тельностью 1 мин.  г) видеоклип длительностью 1 мин.</w:t>
      </w:r>
    </w:p>
    <w:p w:rsidR="00A103FA" w:rsidRPr="00B16658" w:rsidRDefault="00A103FA" w:rsidP="00897944">
      <w:pPr>
        <w:numPr>
          <w:ilvl w:val="0"/>
          <w:numId w:val="3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Растровый графический редактор предназначен </w:t>
      </w:r>
      <w:proofErr w:type="gramStart"/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</w:t>
      </w:r>
      <w:proofErr w:type="gramEnd"/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....</w:t>
      </w:r>
    </w:p>
    <w:p w:rsidR="00A103FA" w:rsidRPr="00B16658" w:rsidRDefault="00A103FA" w:rsidP="00897944">
      <w:pPr>
        <w:numPr>
          <w:ilvl w:val="0"/>
          <w:numId w:val="39"/>
        </w:num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создания чертежей  б) построения графиков  в) построения диаграмм</w:t>
      </w:r>
    </w:p>
    <w:p w:rsidR="00A103FA" w:rsidRPr="00B16658" w:rsidRDefault="00A103FA" w:rsidP="00A103FA">
      <w:pPr>
        <w:shd w:val="clear" w:color="auto" w:fill="FFFFFF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г) создания и редактирования рисунков</w:t>
      </w:r>
    </w:p>
    <w:p w:rsidR="00A103FA" w:rsidRPr="00B16658" w:rsidRDefault="00A103FA" w:rsidP="00A103FA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Часть Б.</w:t>
      </w:r>
    </w:p>
    <w:p w:rsidR="00A103FA" w:rsidRPr="00B16658" w:rsidRDefault="00A103FA" w:rsidP="00897944">
      <w:pPr>
        <w:numPr>
          <w:ilvl w:val="0"/>
          <w:numId w:val="49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Растровый графический файл содержит цветное изображение с палитрой из 256 цветов размером 10 х 10 точек. Каков информационный объем этого фа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ла?</w:t>
      </w:r>
    </w:p>
    <w:p w:rsidR="00A103FA" w:rsidRPr="00B16658" w:rsidRDefault="00A103FA" w:rsidP="00897944">
      <w:pPr>
        <w:numPr>
          <w:ilvl w:val="0"/>
          <w:numId w:val="49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 процессе преобразования растрового графического изображения количество цветов уменьшилось с 256 до 16. Во сколько раз уменьшился его информац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>онный объем?</w:t>
      </w:r>
    </w:p>
    <w:p w:rsidR="00A103FA" w:rsidRPr="00B16658" w:rsidRDefault="00A103FA" w:rsidP="00A103FA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Вариант 2. Часть А.</w:t>
      </w:r>
    </w:p>
    <w:p w:rsidR="00A103FA" w:rsidRPr="00B16658" w:rsidRDefault="00A103FA" w:rsidP="00897944">
      <w:pPr>
        <w:numPr>
          <w:ilvl w:val="0"/>
          <w:numId w:val="40"/>
        </w:numPr>
        <w:shd w:val="clear" w:color="auto" w:fill="FFFFFF"/>
        <w:spacing w:after="0" w:line="240" w:lineRule="auto"/>
        <w:ind w:left="360" w:firstLine="9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Векторные графические изображения хорошо поддаются масштабиров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нию (изменению размеров) так как ...</w:t>
      </w:r>
    </w:p>
    <w:p w:rsidR="00A103FA" w:rsidRPr="00B16658" w:rsidRDefault="00A103FA" w:rsidP="00897944">
      <w:pPr>
        <w:numPr>
          <w:ilvl w:val="0"/>
          <w:numId w:val="41"/>
        </w:numPr>
        <w:shd w:val="clear" w:color="auto" w:fill="FFFFFF"/>
        <w:spacing w:after="0" w:line="240" w:lineRule="auto"/>
        <w:ind w:firstLine="18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используют большую глубину цвета; б) формируются из пикселей; в) формируются из графических примитивов (линий, окружностей, прямоугольников и т.д.);</w:t>
      </w:r>
    </w:p>
    <w:p w:rsidR="00A103FA" w:rsidRPr="00B16658" w:rsidRDefault="00A103FA" w:rsidP="00A103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г) используют эффективные алгоритмы сжатия</w:t>
      </w:r>
    </w:p>
    <w:p w:rsidR="00A103FA" w:rsidRPr="00B16658" w:rsidRDefault="00A103FA" w:rsidP="00897944">
      <w:pPr>
        <w:numPr>
          <w:ilvl w:val="0"/>
          <w:numId w:val="42"/>
        </w:numPr>
        <w:shd w:val="clear" w:color="auto" w:fill="FFFFFF"/>
        <w:spacing w:after="0" w:line="240" w:lineRule="auto"/>
        <w:ind w:left="360" w:firstLine="9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Из каких основных цветов формируется вся палитра?</w:t>
      </w:r>
    </w:p>
    <w:p w:rsidR="00A103FA" w:rsidRPr="00B16658" w:rsidRDefault="00A103FA" w:rsidP="00A103FA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А)  красный, зеленый, желтый                      б) красный, зеленый, синий                                  в) розовый, зеленый, синий                         г) красный, белый, с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ний                                        </w:t>
      </w:r>
      <w:proofErr w:type="gramEnd"/>
    </w:p>
    <w:p w:rsidR="00A103FA" w:rsidRPr="00B16658" w:rsidRDefault="00A103FA" w:rsidP="00897944">
      <w:pPr>
        <w:numPr>
          <w:ilvl w:val="0"/>
          <w:numId w:val="43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Код пикселя – это информация</w:t>
      </w:r>
    </w:p>
    <w:p w:rsidR="00A103FA" w:rsidRPr="00B16658" w:rsidRDefault="00A103FA" w:rsidP="00897944">
      <w:pPr>
        <w:numPr>
          <w:ilvl w:val="0"/>
          <w:numId w:val="4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 положении пикселя на экране      б) о размере пикселя          в) о цвете пикс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ля                          г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)о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цвете и размере пикселя                 д)        о цвете и п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ложении пикселя на экране</w:t>
      </w:r>
    </w:p>
    <w:p w:rsidR="00A103FA" w:rsidRPr="00B16658" w:rsidRDefault="00A103FA" w:rsidP="00897944">
      <w:pPr>
        <w:numPr>
          <w:ilvl w:val="0"/>
          <w:numId w:val="45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 устройствам вывода графической информации относятся:</w:t>
      </w:r>
    </w:p>
    <w:p w:rsidR="00A103FA" w:rsidRPr="00B16658" w:rsidRDefault="00A103FA" w:rsidP="00897944">
      <w:pPr>
        <w:numPr>
          <w:ilvl w:val="0"/>
          <w:numId w:val="4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а) дисплей     б) мышь        в) клавиатура         г) сканер       д)        графический редактор</w:t>
      </w:r>
    </w:p>
    <w:p w:rsidR="00A103FA" w:rsidRPr="00B16658" w:rsidRDefault="00A103FA" w:rsidP="00897944">
      <w:pPr>
        <w:numPr>
          <w:ilvl w:val="0"/>
          <w:numId w:val="47"/>
        </w:num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Растр – это</w:t>
      </w:r>
    </w:p>
    <w:p w:rsidR="00A103FA" w:rsidRPr="00B16658" w:rsidRDefault="00A103FA" w:rsidP="00897944">
      <w:pPr>
        <w:numPr>
          <w:ilvl w:val="0"/>
          <w:numId w:val="4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а)  сетка пикселей  б)        размер экрана монитора по горизонтали    в)   размер экрана м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нитора по вертикали    г</w:t>
      </w:r>
      <w:proofErr w:type="gramStart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)с</w:t>
      </w:r>
      <w:proofErr w:type="gramEnd"/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овокупность точечных строк</w:t>
      </w:r>
    </w:p>
    <w:p w:rsidR="00A103FA" w:rsidRPr="00B16658" w:rsidRDefault="00A103FA" w:rsidP="00A103FA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Часть Б.</w:t>
      </w:r>
    </w:p>
    <w:p w:rsidR="00A103FA" w:rsidRPr="00B16658" w:rsidRDefault="00A103FA" w:rsidP="00897944">
      <w:pPr>
        <w:numPr>
          <w:ilvl w:val="0"/>
          <w:numId w:val="50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хранения растрового изображения размером 1024 х 512 пикселей отвели 256 Кбайт п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мяти. Каково максимально возможное число цветов в палитре изображения?</w:t>
      </w:r>
    </w:p>
    <w:p w:rsidR="00A103FA" w:rsidRPr="00B16658" w:rsidRDefault="00A103FA" w:rsidP="00897944">
      <w:pPr>
        <w:numPr>
          <w:ilvl w:val="0"/>
          <w:numId w:val="50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Цветное растровое графическое изображение  с палитрой 256 цветов имеет размер 12×12 точек. Какой информационный объем имеет изображение?</w:t>
      </w:r>
    </w:p>
    <w:p w:rsidR="00A103FA" w:rsidRPr="00B16658" w:rsidRDefault="00A103FA" w:rsidP="00A103FA">
      <w:pPr>
        <w:spacing w:after="0"/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03FA" w:rsidRPr="00B16658" w:rsidRDefault="00A103FA" w:rsidP="00A103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Творческое задание</w:t>
      </w:r>
      <w:r w:rsidRPr="00B16658">
        <w:rPr>
          <w:rFonts w:ascii="Times New Roman" w:hAnsi="Times New Roman" w:cs="Times New Roman"/>
          <w:sz w:val="24"/>
          <w:szCs w:val="24"/>
        </w:rPr>
        <w:t xml:space="preserve"> - Частично регламентированное задание, имеющее неста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дартное решение и позволяющее диагностировать умения, интегрировать знания различных областей, аргументир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 xml:space="preserve">вать собственную точку зрения. Может выполняться в индивидуальном порядке или группой  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>.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103FA" w:rsidRPr="00B16658" w:rsidRDefault="00A103FA" w:rsidP="00A103FA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Критерии  оценивания:</w:t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 основе данного оценивания лежат следующие показатели: самостоятельность, правильность в</w:t>
      </w:r>
      <w:r w:rsidRPr="00B16658">
        <w:rPr>
          <w:rFonts w:ascii="Times New Roman" w:hAnsi="Times New Roman" w:cs="Times New Roman"/>
          <w:sz w:val="24"/>
          <w:szCs w:val="24"/>
        </w:rPr>
        <w:t>ы</w:t>
      </w:r>
      <w:r w:rsidRPr="00B16658">
        <w:rPr>
          <w:rFonts w:ascii="Times New Roman" w:hAnsi="Times New Roman" w:cs="Times New Roman"/>
          <w:sz w:val="24"/>
          <w:szCs w:val="24"/>
        </w:rPr>
        <w:t>полнения и объем выполненного задания.</w:t>
      </w:r>
    </w:p>
    <w:p w:rsidR="00A103FA" w:rsidRPr="00B16658" w:rsidRDefault="00A103FA" w:rsidP="00A103FA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«5» - учащийся самостоятельно выполнил все этапы решения задач на компьютере; работа выпо</w:t>
      </w:r>
      <w:r w:rsidRPr="00B16658">
        <w:rPr>
          <w:rFonts w:ascii="Times New Roman" w:hAnsi="Times New Roman" w:cs="Times New Roman"/>
          <w:sz w:val="24"/>
          <w:szCs w:val="24"/>
        </w:rPr>
        <w:t>л</w:t>
      </w:r>
      <w:r w:rsidRPr="00B16658">
        <w:rPr>
          <w:rFonts w:ascii="Times New Roman" w:hAnsi="Times New Roman" w:cs="Times New Roman"/>
          <w:sz w:val="24"/>
          <w:szCs w:val="24"/>
        </w:rPr>
        <w:t>нена полностью и получен верный ответ или иное требуемое предста</w:t>
      </w:r>
      <w:r w:rsidRPr="00B16658">
        <w:rPr>
          <w:rFonts w:ascii="Times New Roman" w:hAnsi="Times New Roman" w:cs="Times New Roman"/>
          <w:sz w:val="24"/>
          <w:szCs w:val="24"/>
        </w:rPr>
        <w:t>в</w:t>
      </w:r>
      <w:r w:rsidRPr="00B16658">
        <w:rPr>
          <w:rFonts w:ascii="Times New Roman" w:hAnsi="Times New Roman" w:cs="Times New Roman"/>
          <w:sz w:val="24"/>
          <w:szCs w:val="24"/>
        </w:rPr>
        <w:t>ление результата работы.</w:t>
      </w:r>
    </w:p>
    <w:p w:rsidR="00A103FA" w:rsidRPr="00B16658" w:rsidRDefault="00A103FA" w:rsidP="00A103FA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«4» - работа выполнена полностью, но при выполнении обнаружилось недостато</w:t>
      </w:r>
      <w:r w:rsidRPr="00B16658">
        <w:rPr>
          <w:rFonts w:ascii="Times New Roman" w:hAnsi="Times New Roman" w:cs="Times New Roman"/>
          <w:sz w:val="24"/>
          <w:szCs w:val="24"/>
        </w:rPr>
        <w:t>ч</w:t>
      </w:r>
      <w:r w:rsidRPr="00B16658">
        <w:rPr>
          <w:rFonts w:ascii="Times New Roman" w:hAnsi="Times New Roman" w:cs="Times New Roman"/>
          <w:sz w:val="24"/>
          <w:szCs w:val="24"/>
        </w:rPr>
        <w:t>ное владение навыками работы с компьютером в рамках поставленной задачи;</w:t>
      </w:r>
    </w:p>
    <w:p w:rsidR="00A103FA" w:rsidRPr="00B16658" w:rsidRDefault="00A103FA" w:rsidP="00A103FA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правильно выполнена большая часть работы (свыше 85%), допущено не более трех ошибок;</w:t>
      </w:r>
    </w:p>
    <w:p w:rsidR="00A103FA" w:rsidRPr="00B16658" w:rsidRDefault="00A103FA" w:rsidP="00A103FA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- работа выполнена полностью, но использованы наименее оптимальные подходы к решению п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ставленной задачи.</w:t>
      </w:r>
    </w:p>
    <w:p w:rsidR="00A103FA" w:rsidRPr="00B16658" w:rsidRDefault="00A103FA" w:rsidP="00A103FA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«3» -  работа выполнена не полностью, допущено более трех ошибок, но учащийся владеет осно</w:t>
      </w:r>
      <w:r w:rsidRPr="00B16658">
        <w:rPr>
          <w:rFonts w:ascii="Times New Roman" w:hAnsi="Times New Roman" w:cs="Times New Roman"/>
          <w:sz w:val="24"/>
          <w:szCs w:val="24"/>
        </w:rPr>
        <w:t>в</w:t>
      </w:r>
      <w:r w:rsidRPr="00B16658">
        <w:rPr>
          <w:rFonts w:ascii="Times New Roman" w:hAnsi="Times New Roman" w:cs="Times New Roman"/>
          <w:sz w:val="24"/>
          <w:szCs w:val="24"/>
        </w:rPr>
        <w:t>ными навыками работы на компьютере, требуемыми для решения п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ставленной задачи.</w:t>
      </w:r>
    </w:p>
    <w:p w:rsidR="00A103FA" w:rsidRPr="00B16658" w:rsidRDefault="002D43C1" w:rsidP="00A103FA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BC47BB" wp14:editId="0E18D449">
                <wp:simplePos x="0" y="0"/>
                <wp:positionH relativeFrom="column">
                  <wp:posOffset>5553323</wp:posOffset>
                </wp:positionH>
                <wp:positionV relativeFrom="paragraph">
                  <wp:posOffset>2441906</wp:posOffset>
                </wp:positionV>
                <wp:extent cx="389255" cy="2464435"/>
                <wp:effectExtent l="0" t="0" r="10795" b="12065"/>
                <wp:wrapNone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" cy="2464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у</w:t>
                            </w:r>
                          </w:p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ч</w:t>
                            </w:r>
                          </w:p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ё</w:t>
                            </w:r>
                          </w:p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н</w:t>
                            </w:r>
                          </w:p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о</w:t>
                            </w:r>
                          </w:p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г</w:t>
                            </w:r>
                          </w:p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о</w:t>
                            </w:r>
                          </w:p>
                          <w:p w:rsidR="00B16658" w:rsidRPr="006702A5" w:rsidRDefault="00B16658" w:rsidP="00A103F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65" type="#_x0000_t202" style="position:absolute;margin-left:437.25pt;margin-top:192.3pt;width:30.65pt;height:194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">
                <v:textbox>
                  <w:txbxContent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у</w:t>
                      </w:r>
                    </w:p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ч</w:t>
                      </w:r>
                    </w:p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ё</w:t>
                      </w:r>
                    </w:p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н</w:t>
                      </w:r>
                    </w:p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о</w:t>
                      </w:r>
                    </w:p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г</w:t>
                      </w:r>
                    </w:p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о</w:t>
                      </w:r>
                    </w:p>
                    <w:p w:rsidR="00B16658" w:rsidRPr="006702A5" w:rsidRDefault="00B16658" w:rsidP="00A103FA">
                      <w:pPr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166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BDFDF9" wp14:editId="31C4FA1F">
                <wp:simplePos x="0" y="0"/>
                <wp:positionH relativeFrom="column">
                  <wp:posOffset>5553075</wp:posOffset>
                </wp:positionH>
                <wp:positionV relativeFrom="paragraph">
                  <wp:posOffset>48895</wp:posOffset>
                </wp:positionV>
                <wp:extent cx="397510" cy="2242185"/>
                <wp:effectExtent l="0" t="0" r="21590" b="2476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" cy="2242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6658" w:rsidRPr="002D43C1" w:rsidRDefault="00B16658" w:rsidP="00A103FA">
                            <w:pPr>
                              <w:rPr>
                                <w:b/>
                                <w:sz w:val="28"/>
                                <w:szCs w:val="32"/>
                              </w:rPr>
                            </w:pPr>
                            <w:proofErr w:type="gramStart"/>
                            <w:r w:rsidRPr="002D43C1">
                              <w:rPr>
                                <w:b/>
                                <w:sz w:val="28"/>
                                <w:szCs w:val="32"/>
                              </w:rPr>
                              <w:t>З</w:t>
                            </w:r>
                            <w:proofErr w:type="gramEnd"/>
                          </w:p>
                          <w:p w:rsidR="00B16658" w:rsidRPr="002D43C1" w:rsidRDefault="00B16658" w:rsidP="00A103FA">
                            <w:pPr>
                              <w:rPr>
                                <w:b/>
                                <w:sz w:val="28"/>
                                <w:szCs w:val="32"/>
                              </w:rPr>
                            </w:pPr>
                            <w:r w:rsidRPr="002D43C1">
                              <w:rPr>
                                <w:b/>
                                <w:sz w:val="28"/>
                                <w:szCs w:val="32"/>
                              </w:rPr>
                              <w:t>А</w:t>
                            </w:r>
                          </w:p>
                          <w:p w:rsidR="00B16658" w:rsidRPr="002D43C1" w:rsidRDefault="00B16658" w:rsidP="00A103FA">
                            <w:pPr>
                              <w:rPr>
                                <w:b/>
                                <w:sz w:val="28"/>
                                <w:szCs w:val="32"/>
                              </w:rPr>
                            </w:pPr>
                            <w:r w:rsidRPr="002D43C1">
                              <w:rPr>
                                <w:b/>
                                <w:sz w:val="28"/>
                                <w:szCs w:val="32"/>
                              </w:rPr>
                              <w:t>Й</w:t>
                            </w:r>
                          </w:p>
                          <w:p w:rsidR="00B16658" w:rsidRPr="002D43C1" w:rsidRDefault="00B16658" w:rsidP="00A103FA">
                            <w:pPr>
                              <w:rPr>
                                <w:b/>
                                <w:sz w:val="28"/>
                                <w:szCs w:val="32"/>
                              </w:rPr>
                            </w:pPr>
                            <w:r w:rsidRPr="002D43C1">
                              <w:rPr>
                                <w:b/>
                                <w:sz w:val="28"/>
                                <w:szCs w:val="32"/>
                              </w:rPr>
                              <w:t>Ч</w:t>
                            </w:r>
                          </w:p>
                          <w:p w:rsidR="00B16658" w:rsidRPr="002D43C1" w:rsidRDefault="00B16658" w:rsidP="00A103FA">
                            <w:pPr>
                              <w:rPr>
                                <w:b/>
                                <w:sz w:val="28"/>
                                <w:szCs w:val="32"/>
                              </w:rPr>
                            </w:pPr>
                            <w:r w:rsidRPr="002D43C1">
                              <w:rPr>
                                <w:b/>
                                <w:sz w:val="28"/>
                                <w:szCs w:val="32"/>
                              </w:rPr>
                              <w:t>И</w:t>
                            </w:r>
                          </w:p>
                          <w:p w:rsidR="00B16658" w:rsidRPr="002D43C1" w:rsidRDefault="00B16658" w:rsidP="00A103FA">
                            <w:pPr>
                              <w:rPr>
                                <w:b/>
                                <w:sz w:val="28"/>
                                <w:szCs w:val="32"/>
                              </w:rPr>
                            </w:pPr>
                            <w:r w:rsidRPr="002D43C1">
                              <w:rPr>
                                <w:b/>
                                <w:sz w:val="28"/>
                                <w:szCs w:val="32"/>
                              </w:rPr>
                              <w:t>К</w:t>
                            </w:r>
                          </w:p>
                          <w:p w:rsidR="00B16658" w:rsidRPr="00DE16FD" w:rsidRDefault="00B16658" w:rsidP="00A103FA">
                            <w:pP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 w:rsidRPr="00DE16FD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437.25pt;margin-top:3.85pt;width:31.3pt;height:176.5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">
                <v:textbox>
                  <w:txbxContent>
                    <w:p w:rsidR="00B16658" w:rsidRPr="002D43C1" w:rsidRDefault="00B16658" w:rsidP="00A103FA">
                      <w:pPr>
                        <w:rPr>
                          <w:b/>
                          <w:sz w:val="28"/>
                          <w:szCs w:val="32"/>
                        </w:rPr>
                      </w:pPr>
                      <w:proofErr w:type="gramStart"/>
                      <w:r w:rsidRPr="002D43C1">
                        <w:rPr>
                          <w:b/>
                          <w:sz w:val="28"/>
                          <w:szCs w:val="32"/>
                        </w:rPr>
                        <w:t>З</w:t>
                      </w:r>
                      <w:proofErr w:type="gramEnd"/>
                    </w:p>
                    <w:p w:rsidR="00B16658" w:rsidRPr="002D43C1" w:rsidRDefault="00B16658" w:rsidP="00A103FA">
                      <w:pPr>
                        <w:rPr>
                          <w:b/>
                          <w:sz w:val="28"/>
                          <w:szCs w:val="32"/>
                        </w:rPr>
                      </w:pPr>
                      <w:r w:rsidRPr="002D43C1">
                        <w:rPr>
                          <w:b/>
                          <w:sz w:val="28"/>
                          <w:szCs w:val="32"/>
                        </w:rPr>
                        <w:t>А</w:t>
                      </w:r>
                    </w:p>
                    <w:p w:rsidR="00B16658" w:rsidRPr="002D43C1" w:rsidRDefault="00B16658" w:rsidP="00A103FA">
                      <w:pPr>
                        <w:rPr>
                          <w:b/>
                          <w:sz w:val="28"/>
                          <w:szCs w:val="32"/>
                        </w:rPr>
                      </w:pPr>
                      <w:r w:rsidRPr="002D43C1">
                        <w:rPr>
                          <w:b/>
                          <w:sz w:val="28"/>
                          <w:szCs w:val="32"/>
                        </w:rPr>
                        <w:t>Й</w:t>
                      </w:r>
                    </w:p>
                    <w:p w:rsidR="00B16658" w:rsidRPr="002D43C1" w:rsidRDefault="00B16658" w:rsidP="00A103FA">
                      <w:pPr>
                        <w:rPr>
                          <w:b/>
                          <w:sz w:val="28"/>
                          <w:szCs w:val="32"/>
                        </w:rPr>
                      </w:pPr>
                      <w:r w:rsidRPr="002D43C1">
                        <w:rPr>
                          <w:b/>
                          <w:sz w:val="28"/>
                          <w:szCs w:val="32"/>
                        </w:rPr>
                        <w:t>Ч</w:t>
                      </w:r>
                    </w:p>
                    <w:p w:rsidR="00B16658" w:rsidRPr="002D43C1" w:rsidRDefault="00B16658" w:rsidP="00A103FA">
                      <w:pPr>
                        <w:rPr>
                          <w:b/>
                          <w:sz w:val="28"/>
                          <w:szCs w:val="32"/>
                        </w:rPr>
                      </w:pPr>
                      <w:r w:rsidRPr="002D43C1">
                        <w:rPr>
                          <w:b/>
                          <w:sz w:val="28"/>
                          <w:szCs w:val="32"/>
                        </w:rPr>
                        <w:t>И</w:t>
                      </w:r>
                    </w:p>
                    <w:p w:rsidR="00B16658" w:rsidRPr="002D43C1" w:rsidRDefault="00B16658" w:rsidP="00A103FA">
                      <w:pPr>
                        <w:rPr>
                          <w:b/>
                          <w:sz w:val="28"/>
                          <w:szCs w:val="32"/>
                        </w:rPr>
                      </w:pPr>
                      <w:r w:rsidRPr="002D43C1">
                        <w:rPr>
                          <w:b/>
                          <w:sz w:val="28"/>
                          <w:szCs w:val="32"/>
                        </w:rPr>
                        <w:t>К</w:t>
                      </w:r>
                    </w:p>
                    <w:p w:rsidR="00B16658" w:rsidRPr="00DE16FD" w:rsidRDefault="00B16658" w:rsidP="00A103FA">
                      <w:pPr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 w:rsidRPr="00DE16FD">
                        <w:rPr>
                          <w:b/>
                          <w:caps/>
                          <w:sz w:val="32"/>
                          <w:szCs w:val="32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A103FA" w:rsidRPr="00B16658">
        <w:rPr>
          <w:rFonts w:ascii="Times New Roman" w:hAnsi="Times New Roman" w:cs="Times New Roman"/>
          <w:b/>
          <w:sz w:val="24"/>
          <w:szCs w:val="24"/>
        </w:rPr>
        <w:t>Используя данные фигуры, нарисуйте:</w:t>
      </w:r>
      <w:r w:rsidR="00A103FA"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103FA"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A16AA5" wp14:editId="4A84F137">
            <wp:extent cx="3927944" cy="4640302"/>
            <wp:effectExtent l="0" t="0" r="0" b="825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017" cy="464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3FA" w:rsidRPr="00B16658" w:rsidRDefault="00A103FA" w:rsidP="00A103FA">
      <w:pPr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1157" w:rsidRPr="00B16658" w:rsidRDefault="00A01157" w:rsidP="007C55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897944" w:rsidP="00CE322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Глава 4. </w:t>
      </w:r>
      <w:r w:rsidR="00CE322F" w:rsidRPr="00B16658">
        <w:rPr>
          <w:rFonts w:ascii="Times New Roman" w:hAnsi="Times New Roman" w:cs="Times New Roman"/>
          <w:b/>
          <w:sz w:val="24"/>
          <w:szCs w:val="24"/>
        </w:rPr>
        <w:t>Раздел. Обработка текстовой информации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ТЕМА: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Текстовые документы и технология их создания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Тест</w:t>
      </w:r>
      <w:r w:rsidRPr="00B16658">
        <w:rPr>
          <w:rFonts w:ascii="Times New Roman" w:hAnsi="Times New Roman" w:cs="Times New Roman"/>
          <w:sz w:val="24"/>
          <w:szCs w:val="24"/>
        </w:rPr>
        <w:t xml:space="preserve"> это стандартизированное задание, которое направлено на проверку промежуточных или ит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 xml:space="preserve">говых знаний, а также умений анализировать то или иное языковое явление. 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Тест по данной теме включает 10 заданий закрытого типа. За один правильный ответ присуждае</w:t>
      </w:r>
      <w:r w:rsidRPr="00B16658">
        <w:rPr>
          <w:rFonts w:ascii="Times New Roman" w:hAnsi="Times New Roman" w:cs="Times New Roman"/>
          <w:sz w:val="24"/>
          <w:szCs w:val="24"/>
        </w:rPr>
        <w:t>т</w:t>
      </w:r>
      <w:r w:rsidRPr="00B16658">
        <w:rPr>
          <w:rFonts w:ascii="Times New Roman" w:hAnsi="Times New Roman" w:cs="Times New Roman"/>
          <w:sz w:val="24"/>
          <w:szCs w:val="24"/>
        </w:rPr>
        <w:t>ся 1 балл. Максимально количество баллов, которое может набрать ученик за выполнение теста – 10 баллов.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Оценка теста.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10 баллов – «5»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8 – 9 баллов – «4»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5 – 7 баллов – «3»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0 – 4 баллов – «2»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1. Текстовый процессор – это …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а) прикладное программное обеспечение, используемое для создания текстовых д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кументов;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б) группа команд, объединённая по функциональному признаку;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в) пространство на экране дисплея для создания документа и работы с ними;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г) знаки и символы, отражающие соответствующие режимы работы          программы или компь</w:t>
      </w:r>
      <w:r w:rsidRPr="00B16658">
        <w:rPr>
          <w:rFonts w:ascii="Times New Roman" w:hAnsi="Times New Roman" w:cs="Times New Roman"/>
          <w:sz w:val="24"/>
          <w:szCs w:val="24"/>
        </w:rPr>
        <w:t>ю</w:t>
      </w:r>
      <w:r w:rsidRPr="00B16658">
        <w:rPr>
          <w:rFonts w:ascii="Times New Roman" w:hAnsi="Times New Roman" w:cs="Times New Roman"/>
          <w:sz w:val="24"/>
          <w:szCs w:val="24"/>
        </w:rPr>
        <w:t xml:space="preserve">тера. 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        2. При наборе текста одно слово от другого отделяется: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а) точкой;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б) пробелом;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в) запятой;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г) двоеточием.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3. В ряду "символ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" - ... - "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строка" - "фрагмент текста" пропущено: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а) "слово";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б) "абзац";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в) "страница";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г) "текст".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numPr>
          <w:ilvl w:val="0"/>
          <w:numId w:val="76"/>
        </w:numPr>
        <w:spacing w:after="0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Минимальная единица структуры текстового документа…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а) раздел;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б) слово;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в) абзац;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г) строка;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д) символ.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numPr>
          <w:ilvl w:val="0"/>
          <w:numId w:val="76"/>
        </w:numPr>
        <w:spacing w:after="0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Названия разделов разных уровней образуют…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а) содержание;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б) оглавление;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в) именной каталог.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numPr>
          <w:ilvl w:val="0"/>
          <w:numId w:val="76"/>
        </w:numPr>
        <w:spacing w:after="0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Компактные устройства, предназначенные для отображения 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текст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о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вой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информации, представленной в электронном виде называются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…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а) электронные книги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б)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нетбуки</w:t>
      </w:r>
      <w:proofErr w:type="spellEnd"/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в)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ультрабуки</w:t>
      </w:r>
      <w:proofErr w:type="spellEnd"/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numPr>
          <w:ilvl w:val="0"/>
          <w:numId w:val="76"/>
        </w:numPr>
        <w:spacing w:after="0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Автоматическая проверка орфографии одна из возможностей…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а) текстового редактора</w:t>
      </w:r>
    </w:p>
    <w:p w:rsidR="00CE322F" w:rsidRPr="00B16658" w:rsidRDefault="00CE322F" w:rsidP="00CE322F">
      <w:p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б) текстового процессора</w:t>
      </w:r>
    </w:p>
    <w:p w:rsidR="00CE322F" w:rsidRPr="00B16658" w:rsidRDefault="00CE322F" w:rsidP="00CE322F">
      <w:pPr>
        <w:numPr>
          <w:ilvl w:val="0"/>
          <w:numId w:val="76"/>
        </w:numPr>
        <w:spacing w:after="0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Определить номер, под которым у окна обозначена панель инстр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у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ментов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926AA70" wp14:editId="0B657444">
            <wp:extent cx="5429250" cy="2466975"/>
            <wp:effectExtent l="0" t="0" r="0" b="952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8"/>
                    <a:stretch/>
                  </pic:blipFill>
                  <pic:spPr bwMode="auto">
                    <a:xfrm>
                      <a:off x="0" y="0"/>
                      <a:ext cx="54292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   а) 1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   б) 2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   в) 3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   г) 4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         д) 5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numPr>
          <w:ilvl w:val="0"/>
          <w:numId w:val="76"/>
        </w:numPr>
        <w:spacing w:after="0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Соедините линиями основные элементы окна текстового процессора и соотве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т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ствующие им названия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4E2A058E" wp14:editId="3D2402E9">
                <wp:simplePos x="0" y="0"/>
                <wp:positionH relativeFrom="column">
                  <wp:posOffset>5074285</wp:posOffset>
                </wp:positionH>
                <wp:positionV relativeFrom="paragraph">
                  <wp:posOffset>-66675</wp:posOffset>
                </wp:positionV>
                <wp:extent cx="971550" cy="533400"/>
                <wp:effectExtent l="0" t="0" r="19050" b="19050"/>
                <wp:wrapNone/>
                <wp:docPr id="301" name="Скругленный прямоугольник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533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301" o:spid="_x0000_s1026" style="position:absolute;margin-left:399.55pt;margin-top:-5.25pt;width:76.5pt;height:42pt;z-index:-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" fillcolor="window" strokecolor="#f79646" strokeweight="2pt"/>
            </w:pict>
          </mc:Fallback>
        </mc:AlternateConten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299074D2" wp14:editId="25DE5D67">
                <wp:simplePos x="0" y="0"/>
                <wp:positionH relativeFrom="column">
                  <wp:posOffset>2893060</wp:posOffset>
                </wp:positionH>
                <wp:positionV relativeFrom="paragraph">
                  <wp:posOffset>-66675</wp:posOffset>
                </wp:positionV>
                <wp:extent cx="876300" cy="533400"/>
                <wp:effectExtent l="0" t="0" r="19050" b="19050"/>
                <wp:wrapNone/>
                <wp:docPr id="302" name="Скругленный прямоугольник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533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302" o:spid="_x0000_s1026" style="position:absolute;margin-left:227.8pt;margin-top:-5.25pt;width:69pt;height:42pt;z-index:-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" fillcolor="window" strokecolor="#f79646" strokeweight="2pt"/>
            </w:pict>
          </mc:Fallback>
        </mc:AlternateConten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5EB20C56" wp14:editId="6F9029DD">
                <wp:simplePos x="0" y="0"/>
                <wp:positionH relativeFrom="column">
                  <wp:posOffset>-97790</wp:posOffset>
                </wp:positionH>
                <wp:positionV relativeFrom="paragraph">
                  <wp:posOffset>-66675</wp:posOffset>
                </wp:positionV>
                <wp:extent cx="904875" cy="533400"/>
                <wp:effectExtent l="0" t="0" r="28575" b="19050"/>
                <wp:wrapNone/>
                <wp:docPr id="303" name="Скругленный прямоугольник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533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303" o:spid="_x0000_s1026" style="position:absolute;margin-left:-7.7pt;margin-top:-5.25pt;width:71.25pt;height:42pt;z-index:-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" fillcolor="window" strokecolor="#f79646" strokeweight="2pt"/>
            </w:pict>
          </mc:Fallback>
        </mc:AlternateContent>
      </w: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Строка                                                                  Строка                                             Рабочая 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t>заголовка                                                              меню                                               область</w:t>
      </w: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08A2EF56" wp14:editId="6DC466DE">
            <wp:extent cx="5038725" cy="3400425"/>
            <wp:effectExtent l="0" t="0" r="9525" b="952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3398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22AB4E6F" wp14:editId="20ECAE80">
                <wp:simplePos x="0" y="0"/>
                <wp:positionH relativeFrom="column">
                  <wp:posOffset>5360035</wp:posOffset>
                </wp:positionH>
                <wp:positionV relativeFrom="paragraph">
                  <wp:posOffset>198120</wp:posOffset>
                </wp:positionV>
                <wp:extent cx="971550" cy="523875"/>
                <wp:effectExtent l="0" t="0" r="19050" b="28575"/>
                <wp:wrapNone/>
                <wp:docPr id="304" name="Скругленный прямоугольник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5238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304" o:spid="_x0000_s1026" style="position:absolute;margin-left:422.05pt;margin-top:15.6pt;width:76.5pt;height:41.25pt;z-index:-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" fillcolor="window" strokecolor="#f79646" strokeweight="2pt"/>
            </w:pict>
          </mc:Fallback>
        </mc:AlternateContent>
      </w:r>
      <w:r w:rsidRPr="00B1665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32EF247D" wp14:editId="1B57ADE6">
                <wp:simplePos x="0" y="0"/>
                <wp:positionH relativeFrom="column">
                  <wp:posOffset>2702560</wp:posOffset>
                </wp:positionH>
                <wp:positionV relativeFrom="paragraph">
                  <wp:posOffset>150496</wp:posOffset>
                </wp:positionV>
                <wp:extent cx="1143000" cy="571500"/>
                <wp:effectExtent l="0" t="0" r="19050" b="19050"/>
                <wp:wrapNone/>
                <wp:docPr id="305" name="Скругленный прямоугольник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5715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5" o:spid="_x0000_s1026" style="position:absolute;margin-left:212.8pt;margin-top:11.85pt;width:90pt;height:45pt;z-index:-251590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" fillcolor="window" strokecolor="#f79646" strokeweight="2pt"/>
            </w:pict>
          </mc:Fallback>
        </mc:AlternateContent>
      </w:r>
      <w:r w:rsidRPr="00B16658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0DB705E8" wp14:editId="416A5558">
                <wp:simplePos x="0" y="0"/>
                <wp:positionH relativeFrom="column">
                  <wp:posOffset>-97790</wp:posOffset>
                </wp:positionH>
                <wp:positionV relativeFrom="paragraph">
                  <wp:posOffset>150495</wp:posOffset>
                </wp:positionV>
                <wp:extent cx="1181100" cy="571500"/>
                <wp:effectExtent l="0" t="0" r="19050" b="19050"/>
                <wp:wrapNone/>
                <wp:docPr id="306" name="Скругленный прямоугольник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5715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6" o:spid="_x0000_s1026" style="position:absolute;margin-left:-7.7pt;margin-top:11.85pt;width:93pt;height:45pt;z-index:-251591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" fillcolor="window" strokecolor="#f79646" strokeweight="2pt"/>
            </w:pict>
          </mc:Fallback>
        </mc:AlternateConten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Панель                                                                 Строка                                                        Полосы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инструментов                                                     состояния                                                 прокрутки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10. На какой странице документа находится абзац про рабочее поле?</w:t>
      </w: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758F66C" wp14:editId="1AF264D4">
            <wp:extent cx="6076950" cy="4190610"/>
            <wp:effectExtent l="0" t="0" r="0" b="63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120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а) 3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б) 2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в) 4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г) 1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ТЕМА: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Создание текстовых документов на компьютере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Практическая работа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это задание для учащегося, которое должно быть выпо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нено по теме, определенной учителем. Предполагается также использование рек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мендованной им литературы при подготовке к практической работе и плана изуч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ния материала. 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9497"/>
      </w:tblGrid>
      <w:tr w:rsidR="00CE322F" w:rsidRPr="00B16658" w:rsidTr="006922AD">
        <w:trPr>
          <w:trHeight w:val="88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Балл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Степень выполнения задания 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«5»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самостоятельно выполнил работу полностью;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«4»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работу выполнил полностью, но при выполнении обнаружилось недостаточное владение навыками работы с ЭВМ в рамках поставленной з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дачи;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правильно выполнена большая часть работы (свыше 85 %), допущено не более трех ошибок;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«3»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Учащийся работу выполнил не полностью, допущено более трех ошибок, но учащийся владеет основными навыками работы на ЭВМ, требуемыми для решения поставленной задачи. 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обращался за помощью к педагогу более трех раз.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«2»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Допущены существенные ошибки, показавшие, что учащийся не владеет обязательными знаниями, умениями и навыками работы на ЭВМ или значительная часть работы выпо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нена не самостоятельно.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«1»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 показала полное отсутствие у учащихся обязательных знаний и навыков практ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ческой работы на ЭВМ по проверяемой теме.</w:t>
            </w:r>
          </w:p>
        </w:tc>
      </w:tr>
    </w:tbl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1. Ввод символов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Запустите текстовый процессор, установленный на вашем компьютере.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Введите с помощью клавиатуры:</w:t>
      </w:r>
    </w:p>
    <w:p w:rsidR="00CE322F" w:rsidRPr="00B16658" w:rsidRDefault="00936895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71A227DF" wp14:editId="74E07F0F">
                <wp:simplePos x="0" y="0"/>
                <wp:positionH relativeFrom="column">
                  <wp:posOffset>400685</wp:posOffset>
                </wp:positionH>
                <wp:positionV relativeFrom="paragraph">
                  <wp:posOffset>6350</wp:posOffset>
                </wp:positionV>
                <wp:extent cx="5553075" cy="2194560"/>
                <wp:effectExtent l="0" t="0" r="28575" b="1524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3075" cy="21945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1.55pt;margin-top:.5pt;width:437.25pt;height:172.8pt;z-index:-25160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" fillcolor="window" strokecolor="#f79646" strokeweight="2pt"/>
            </w:pict>
          </mc:Fallback>
        </mc:AlternateContent>
      </w:r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Буквы русского алфавита: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Аа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Бб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Вв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Гг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Дд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Ее </w:t>
      </w:r>
      <w:proofErr w:type="spellStart"/>
      <w:proofErr w:type="gram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Ёё</w:t>
      </w:r>
      <w:proofErr w:type="spellEnd"/>
      <w:proofErr w:type="gram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Жж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Зз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Ии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Йй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Кк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Лл</w:t>
      </w:r>
      <w:proofErr w:type="spellEnd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Мм</w:t>
      </w:r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Нн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Оо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Пп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Рр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Сс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Тт</w:t>
      </w:r>
      <w:proofErr w:type="spellEnd"/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Уу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Фф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Хх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Цц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Чч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Шш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Щщ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Ьь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Ыы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Ъъ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Ээ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Юю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Яя</w:t>
      </w:r>
      <w:proofErr w:type="spellEnd"/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Буквы английского алфавита: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Aa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Bb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Cc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Dd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Ee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Ff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Gg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Hh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Ii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Jj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Kk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Ll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Mm</w:t>
      </w:r>
      <w:proofErr w:type="spellEnd"/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Nn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Oo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Pp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Qq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Rr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Ss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Tt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Uu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Vv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Ww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Xx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Yy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Zz</w:t>
      </w:r>
      <w:proofErr w:type="spellEnd"/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Алфавит десятичной системы счисления: 0 1 2 3 4 5 6 7 8 9</w:t>
      </w:r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Алфавит римской системы счисления: I(1) V(5) X(10) L(50) C(100)</w:t>
      </w:r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D(500) M(100)</w:t>
      </w:r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Специальные символы (русская раскладка клавиатуры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): ! « № ; % : ? *</w:t>
      </w:r>
      <w:proofErr w:type="gramEnd"/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( ) _ + / - = \</w:t>
      </w:r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Специальные символы (английская раскладка клавиатуры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): ! @ # $ % ^</w:t>
      </w:r>
      <w:proofErr w:type="gramEnd"/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&amp; * ( ) _ + | - = \</w:t>
      </w:r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Произвольный текст о себе (имя, возраст, класс и т.д.)</w:t>
      </w:r>
    </w:p>
    <w:p w:rsidR="00CE322F" w:rsidRPr="00B16658" w:rsidRDefault="00CE322F" w:rsidP="00936895">
      <w:pPr>
        <w:spacing w:after="0" w:line="240" w:lineRule="auto"/>
        <w:ind w:left="73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2. Правила ввода текста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Запустите текстовый процессор, установленный на вашем компьютере.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Введите текст: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вводе текста соседние слова отделяются одним пробелом.</w:t>
      </w:r>
    </w:p>
    <w:p w:rsidR="00CE322F" w:rsidRPr="00B16658" w:rsidRDefault="00936895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60A18778" wp14:editId="2FD6F81D">
                <wp:simplePos x="0" y="0"/>
                <wp:positionH relativeFrom="column">
                  <wp:posOffset>-12424</wp:posOffset>
                </wp:positionH>
                <wp:positionV relativeFrom="paragraph">
                  <wp:posOffset>17835</wp:posOffset>
                </wp:positionV>
                <wp:extent cx="4635611" cy="1041621"/>
                <wp:effectExtent l="0" t="0" r="12700" b="2540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611" cy="10416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-1pt;margin-top:1.4pt;width:365pt;height:82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" fillcolor="window" strokecolor="#f79646" strokeweight="2pt"/>
            </w:pict>
          </mc:Fallback>
        </mc:AlternateContent>
      </w:r>
      <w:proofErr w:type="gramStart"/>
      <w:r w:rsidR="00CE322F"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Знаки препинания (запятая, двоеточие, точка, восклицательный и</w:t>
      </w:r>
      <w:proofErr w:type="gramEnd"/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вопросительный</w:t>
      </w:r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знаки) пишутся слитно с предшествующим словом и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отделяются пробелом от следующего слова.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Кавычки и скобки пишутся слитно с соответствующими словами.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Тире выделяется пробелами с двух сторон.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Дефис пишется слитно с соединяемыми им словами.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3. Вставка символов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откройте файл Вставка.rtf: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В нужные места вставьте буквы, обозначающие гласные звуки, так, чтобы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получились названия устройств персонального компьютера.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39657E67" wp14:editId="05AF0479">
                <wp:simplePos x="0" y="0"/>
                <wp:positionH relativeFrom="column">
                  <wp:posOffset>-12424</wp:posOffset>
                </wp:positionH>
                <wp:positionV relativeFrom="paragraph">
                  <wp:posOffset>21811</wp:posOffset>
                </wp:positionV>
                <wp:extent cx="5144494" cy="381662"/>
                <wp:effectExtent l="0" t="0" r="18415" b="1841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4494" cy="3816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-1pt;margin-top:1.7pt;width:405.1pt;height:30.05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" fillcolor="window" strokecolor="#f79646" strokeweight="2pt"/>
            </w:pict>
          </mc:Fallback>
        </mc:AlternateContent>
      </w:r>
      <w:proofErr w:type="spellStart"/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Прснльнй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кмпьютр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сстмнй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блк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матринск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плт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цнтрльнй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прцсср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пртвн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пмть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жсткй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дск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вншн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стра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клвтр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мшь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мнтр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прнтр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кстчск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клнк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proofErr w:type="gramEnd"/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Сохраните файл в личной папке под именем Устройства.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4. Замена символов</w:t>
      </w:r>
    </w:p>
    <w:p w:rsidR="00CE322F" w:rsidRPr="00B16658" w:rsidRDefault="00CE322F" w:rsidP="00CE322F">
      <w:pPr>
        <w:numPr>
          <w:ilvl w:val="0"/>
          <w:numId w:val="6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текстовом процессоре откройте файл Замена.rtf:</w:t>
      </w:r>
    </w:p>
    <w:p w:rsidR="00CE322F" w:rsidRPr="00B16658" w:rsidRDefault="00CE322F" w:rsidP="00CE322F">
      <w:pPr>
        <w:numPr>
          <w:ilvl w:val="0"/>
          <w:numId w:val="6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Замените «*» на буквы «а» или «о», чтобы слова были написаны правильно.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264B3B46" wp14:editId="2F2DB171">
                <wp:simplePos x="0" y="0"/>
                <wp:positionH relativeFrom="column">
                  <wp:posOffset>-12424</wp:posOffset>
                </wp:positionH>
                <wp:positionV relativeFrom="paragraph">
                  <wp:posOffset>27113</wp:posOffset>
                </wp:positionV>
                <wp:extent cx="5438692" cy="357808"/>
                <wp:effectExtent l="0" t="0" r="10160" b="2349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8692" cy="3578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-1pt;margin-top:2.15pt;width:428.25pt;height:28.15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" fillcolor="window" strokecolor="#f79646" strokeweight="2pt"/>
            </w:pict>
          </mc:Fallback>
        </mc:AlternateConten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К*литка, к*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морка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 к*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вычки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 к*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блук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 б*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гровый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*гром, с*тира,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ур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ган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 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кв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ланг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н*в*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ждение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 ср*жжение.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numPr>
          <w:ilvl w:val="0"/>
          <w:numId w:val="6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Сохраните файл в личной папке под именем Слова.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5. Удаление фрагментов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откройте файл Удаление.rtf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В каждой группе найдите лишнее слово (словосочетание) и удалите его.</w:t>
      </w:r>
    </w:p>
    <w:p w:rsidR="00CE322F" w:rsidRPr="00B16658" w:rsidRDefault="00936895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2885F575" wp14:editId="362664D8">
                <wp:simplePos x="0" y="0"/>
                <wp:positionH relativeFrom="column">
                  <wp:posOffset>-139645</wp:posOffset>
                </wp:positionH>
                <wp:positionV relativeFrom="paragraph">
                  <wp:posOffset>105300</wp:posOffset>
                </wp:positionV>
                <wp:extent cx="5780598" cy="1351721"/>
                <wp:effectExtent l="0" t="0" r="10795" b="20320"/>
                <wp:wrapNone/>
                <wp:docPr id="308" name="Прямоугольник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0598" cy="13517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8" o:spid="_x0000_s1026" style="position:absolute;margin-left:-11pt;margin-top:8.3pt;width:455.15pt;height:106.45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" fillcolor="window" strokecolor="#f79646" strokeweight="2pt"/>
            </w:pict>
          </mc:Fallback>
        </mc:AlternateConten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936895">
        <w:rPr>
          <w:rFonts w:ascii="Times New Roman" w:eastAsia="Times New Roman" w:hAnsi="Times New Roman" w:cs="Times New Roman"/>
          <w:szCs w:val="24"/>
          <w:lang w:eastAsia="ru-RU"/>
        </w:rPr>
        <w:t>Клавиатура, джойстик, сканер, принтер.</w: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936895">
        <w:rPr>
          <w:rFonts w:ascii="Times New Roman" w:eastAsia="Times New Roman" w:hAnsi="Times New Roman" w:cs="Times New Roman"/>
          <w:szCs w:val="24"/>
          <w:lang w:eastAsia="ru-RU"/>
        </w:rPr>
        <w:t>Монитор, графопостроитель, принтер, мышь.</w: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936895">
        <w:rPr>
          <w:rFonts w:ascii="Times New Roman" w:eastAsia="Times New Roman" w:hAnsi="Times New Roman" w:cs="Times New Roman"/>
          <w:szCs w:val="24"/>
          <w:lang w:eastAsia="ru-RU"/>
        </w:rPr>
        <w:t xml:space="preserve">Жесткий диск, </w:t>
      </w:r>
      <w:proofErr w:type="spellStart"/>
      <w:r w:rsidRPr="00936895">
        <w:rPr>
          <w:rFonts w:ascii="Times New Roman" w:eastAsia="Times New Roman" w:hAnsi="Times New Roman" w:cs="Times New Roman"/>
          <w:szCs w:val="24"/>
          <w:lang w:eastAsia="ru-RU"/>
        </w:rPr>
        <w:t>flash</w:t>
      </w:r>
      <w:proofErr w:type="spellEnd"/>
      <w:r w:rsidRPr="00936895">
        <w:rPr>
          <w:rFonts w:ascii="Times New Roman" w:eastAsia="Times New Roman" w:hAnsi="Times New Roman" w:cs="Times New Roman"/>
          <w:szCs w:val="24"/>
          <w:lang w:eastAsia="ru-RU"/>
        </w:rPr>
        <w:t>-память, компакт-диск, процессор.</w: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936895">
        <w:rPr>
          <w:rFonts w:ascii="Times New Roman" w:eastAsia="Times New Roman" w:hAnsi="Times New Roman" w:cs="Times New Roman"/>
          <w:szCs w:val="24"/>
          <w:lang w:eastAsia="ru-RU"/>
        </w:rPr>
        <w:t>Принтер, акустические колонки, наушники, микрофон.</w: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936895">
        <w:rPr>
          <w:rFonts w:ascii="Times New Roman" w:eastAsia="Times New Roman" w:hAnsi="Times New Roman" w:cs="Times New Roman"/>
          <w:szCs w:val="24"/>
          <w:lang w:eastAsia="ru-RU"/>
        </w:rPr>
        <w:t>Системный блок, центральный процессор, оперативная память, жесткий диск, блок</w:t>
      </w:r>
      <w:r w:rsidR="00936895">
        <w:rPr>
          <w:rFonts w:ascii="Times New Roman" w:eastAsia="Times New Roman" w:hAnsi="Times New Roman" w:cs="Times New Roman"/>
          <w:szCs w:val="24"/>
          <w:lang w:eastAsia="ru-RU"/>
        </w:rPr>
        <w:t xml:space="preserve"> </w:t>
      </w:r>
      <w:r w:rsidRPr="00936895">
        <w:rPr>
          <w:rFonts w:ascii="Times New Roman" w:eastAsia="Times New Roman" w:hAnsi="Times New Roman" w:cs="Times New Roman"/>
          <w:szCs w:val="24"/>
          <w:lang w:eastAsia="ru-RU"/>
        </w:rPr>
        <w:t>питания.</w: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936895">
        <w:rPr>
          <w:rFonts w:ascii="Times New Roman" w:eastAsia="Times New Roman" w:hAnsi="Times New Roman" w:cs="Times New Roman"/>
          <w:szCs w:val="24"/>
          <w:lang w:eastAsia="ru-RU"/>
        </w:rPr>
        <w:t>Системный блок, клавиатура, мышь, монитор, акустические колонки.</w: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r w:rsidRPr="00936895">
        <w:rPr>
          <w:rFonts w:ascii="Times New Roman" w:eastAsia="Times New Roman" w:hAnsi="Times New Roman" w:cs="Times New Roman"/>
          <w:szCs w:val="24"/>
          <w:lang w:eastAsia="ru-RU"/>
        </w:rPr>
        <w:t>Видеокарта, карта расширения, звуковая карта, сетевая карта.</w:t>
      </w:r>
    </w:p>
    <w:p w:rsidR="00CE322F" w:rsidRPr="00936895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Cs w:val="24"/>
          <w:lang w:eastAsia="ru-RU"/>
        </w:rPr>
      </w:pPr>
      <w:proofErr w:type="spellStart"/>
      <w:r w:rsidRPr="00936895">
        <w:rPr>
          <w:rFonts w:ascii="Times New Roman" w:eastAsia="Times New Roman" w:hAnsi="Times New Roman" w:cs="Times New Roman"/>
          <w:szCs w:val="24"/>
          <w:lang w:eastAsia="ru-RU"/>
        </w:rPr>
        <w:t>Enter</w:t>
      </w:r>
      <w:proofErr w:type="spellEnd"/>
      <w:r w:rsidRPr="00936895">
        <w:rPr>
          <w:rFonts w:ascii="Times New Roman" w:eastAsia="Times New Roman" w:hAnsi="Times New Roman" w:cs="Times New Roman"/>
          <w:szCs w:val="24"/>
          <w:lang w:eastAsia="ru-RU"/>
        </w:rPr>
        <w:t xml:space="preserve">, </w:t>
      </w:r>
      <w:proofErr w:type="spellStart"/>
      <w:r w:rsidRPr="00936895">
        <w:rPr>
          <w:rFonts w:ascii="Times New Roman" w:eastAsia="Times New Roman" w:hAnsi="Times New Roman" w:cs="Times New Roman"/>
          <w:szCs w:val="24"/>
          <w:lang w:eastAsia="ru-RU"/>
        </w:rPr>
        <w:t>End</w:t>
      </w:r>
      <w:proofErr w:type="spellEnd"/>
      <w:r w:rsidRPr="00936895">
        <w:rPr>
          <w:rFonts w:ascii="Times New Roman" w:eastAsia="Times New Roman" w:hAnsi="Times New Roman" w:cs="Times New Roman"/>
          <w:szCs w:val="24"/>
          <w:lang w:eastAsia="ru-RU"/>
        </w:rPr>
        <w:t xml:space="preserve">, </w:t>
      </w:r>
      <w:proofErr w:type="spellStart"/>
      <w:r w:rsidRPr="00936895">
        <w:rPr>
          <w:rFonts w:ascii="Times New Roman" w:eastAsia="Times New Roman" w:hAnsi="Times New Roman" w:cs="Times New Roman"/>
          <w:szCs w:val="24"/>
          <w:lang w:eastAsia="ru-RU"/>
        </w:rPr>
        <w:t>Esc</w:t>
      </w:r>
      <w:proofErr w:type="spellEnd"/>
      <w:r w:rsidRPr="00936895">
        <w:rPr>
          <w:rFonts w:ascii="Times New Roman" w:eastAsia="Times New Roman" w:hAnsi="Times New Roman" w:cs="Times New Roman"/>
          <w:szCs w:val="24"/>
          <w:lang w:eastAsia="ru-RU"/>
        </w:rPr>
        <w:t xml:space="preserve">, </w:t>
      </w:r>
      <w:proofErr w:type="spellStart"/>
      <w:r w:rsidRPr="00936895">
        <w:rPr>
          <w:rFonts w:ascii="Times New Roman" w:eastAsia="Times New Roman" w:hAnsi="Times New Roman" w:cs="Times New Roman"/>
          <w:szCs w:val="24"/>
          <w:lang w:eastAsia="ru-RU"/>
        </w:rPr>
        <w:t>Delete</w:t>
      </w:r>
      <w:proofErr w:type="spellEnd"/>
      <w:r w:rsidRPr="00936895">
        <w:rPr>
          <w:rFonts w:ascii="Times New Roman" w:eastAsia="Times New Roman" w:hAnsi="Times New Roman" w:cs="Times New Roman"/>
          <w:szCs w:val="24"/>
          <w:lang w:eastAsia="ru-RU"/>
        </w:rPr>
        <w:t>.</w:t>
      </w:r>
    </w:p>
    <w:p w:rsidR="00CE322F" w:rsidRPr="00B16658" w:rsidRDefault="00CE322F" w:rsidP="00CE322F">
      <w:pPr>
        <w:numPr>
          <w:ilvl w:val="0"/>
          <w:numId w:val="6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Сохраните файл в личной папке под именем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ет_лишнего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6. Перемещение фрагментов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откройте файл Перемещение.rtf: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Создайте пары, поместив рядом с каждым англоязычным термином его русский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аналог</w:t>
      </w:r>
    </w:p>
    <w:p w:rsidR="00CE322F" w:rsidRPr="00B16658" w:rsidRDefault="00936895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06DE53D3" wp14:editId="1A427FCD">
                <wp:simplePos x="0" y="0"/>
                <wp:positionH relativeFrom="column">
                  <wp:posOffset>-36278</wp:posOffset>
                </wp:positionH>
                <wp:positionV relativeFrom="paragraph">
                  <wp:posOffset>12341</wp:posOffset>
                </wp:positionV>
                <wp:extent cx="5001371" cy="1240404"/>
                <wp:effectExtent l="0" t="0" r="27940" b="17145"/>
                <wp:wrapNone/>
                <wp:docPr id="309" name="Прямоугольник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1371" cy="12404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9" o:spid="_x0000_s1026" style="position:absolute;margin-left:-2.85pt;margin-top:.95pt;width:393.8pt;height:97.65pt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" fillcolor="window" strokecolor="#f79646" strokeweight="2pt"/>
            </w:pict>
          </mc:Fallback>
        </mc:AlternateContent>
      </w:r>
      <w:r w:rsidR="00CE322F"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CPU –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RAM –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HDD –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Video Card –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Sound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Card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оперативная память, центральный процессор, видеокарта, жесткий диск, 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звуковая карта.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numPr>
          <w:ilvl w:val="0"/>
          <w:numId w:val="70"/>
        </w:numPr>
        <w:spacing w:after="0" w:line="240" w:lineRule="auto"/>
        <w:ind w:left="284" w:firstLine="76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Сохраните файл в личной папке под именем Пары.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7. Копирование фрагментов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создайте новый документ.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Используя операции копирования и вставки наберите текст стихотворения 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английском</w:t>
      </w:r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языке</w:t>
      </w: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: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513086E4" wp14:editId="4DB3CA0B">
                <wp:simplePos x="0" y="0"/>
                <wp:positionH relativeFrom="column">
                  <wp:posOffset>-36278</wp:posOffset>
                </wp:positionH>
                <wp:positionV relativeFrom="paragraph">
                  <wp:posOffset>15654</wp:posOffset>
                </wp:positionV>
                <wp:extent cx="5991225" cy="2083242"/>
                <wp:effectExtent l="0" t="0" r="28575" b="12700"/>
                <wp:wrapNone/>
                <wp:docPr id="310" name="Прямоугольник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225" cy="20832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0" o:spid="_x0000_s1026" style="position:absolute;margin-left:-2.85pt;margin-top:1.25pt;width:471.75pt;height:164.05pt;z-index:-251599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" fillcolor="window" strokecolor="#f79646" strokeweight="2pt"/>
            </w:pict>
          </mc:Fallback>
        </mc:AlternateContent>
      </w: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in the morning.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at noon.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in September,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Or the middle of June.</w:t>
      </w:r>
      <w:proofErr w:type="gramEnd"/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at midnight.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in the hall.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in the summer.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in the fall.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in the evening.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 me at eight.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I’ll meet you any time you want,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But, please, don’t be late.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Сохраните файл в личной папке под именем Стих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8. Склеивание и разрезание строк</w:t>
      </w:r>
    </w:p>
    <w:p w:rsidR="00CE322F" w:rsidRPr="00B16658" w:rsidRDefault="00CE322F" w:rsidP="00CE322F">
      <w:pPr>
        <w:numPr>
          <w:ilvl w:val="0"/>
          <w:numId w:val="71"/>
        </w:numPr>
        <w:spacing w:after="0" w:line="240" w:lineRule="auto"/>
        <w:ind w:left="426" w:firstLine="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текстовом процессоре откройте файл Строки.rtf:</w:t>
      </w:r>
    </w:p>
    <w:p w:rsidR="00CE322F" w:rsidRPr="00B16658" w:rsidRDefault="00CE322F" w:rsidP="00CE322F">
      <w:pPr>
        <w:numPr>
          <w:ilvl w:val="0"/>
          <w:numId w:val="7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Отредактируйте содержимое файла так, чтобы каждая пословица занимала ровно  одну строку.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055AF372" wp14:editId="0D3A2207">
                <wp:simplePos x="0" y="0"/>
                <wp:positionH relativeFrom="column">
                  <wp:posOffset>-163499</wp:posOffset>
                </wp:positionH>
                <wp:positionV relativeFrom="paragraph">
                  <wp:posOffset>17946</wp:posOffset>
                </wp:positionV>
                <wp:extent cx="6381750" cy="1391478"/>
                <wp:effectExtent l="0" t="0" r="19050" b="18415"/>
                <wp:wrapNone/>
                <wp:docPr id="311" name="Прямоугольник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0" cy="13914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1" o:spid="_x0000_s1026" style="position:absolute;margin-left:-12.85pt;margin-top:1.4pt;width:502.5pt;height:109.55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" fillcolor="window" strokecolor="#f79646" strokeweight="2pt"/>
            </w:pict>
          </mc:Fallback>
        </mc:AlternateConten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Шило в мешке не утаишь. Не все коту масленица. Кончил дело, гуляй смело. Готовь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сани летом, а телегу — зимой. Пар кости не ломит. Без труда не выловишь рыбку 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из</w:t>
      </w:r>
      <w:proofErr w:type="gramEnd"/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пруда. Не все золото, что блестит. Слово — серебро,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молчанье — золото. Раньше встанешь —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раньше работу кончишь. Цыплят по осени считают. Делу — время,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потехе — час. Сначала подумай, потом начинай. Семь раз примерь,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один раз отрежь. Работа страшна не рукам, а глазам. Дело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мастера боится.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Умение: </w:t>
      </w:r>
    </w:p>
    <w:p w:rsidR="00CE322F" w:rsidRPr="00B16658" w:rsidRDefault="00CE322F" w:rsidP="00CE322F">
      <w:pPr>
        <w:numPr>
          <w:ilvl w:val="0"/>
          <w:numId w:val="78"/>
        </w:numPr>
        <w:spacing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Вводить тексты на русском и английском языках; </w:t>
      </w:r>
    </w:p>
    <w:p w:rsidR="00CE322F" w:rsidRPr="00B16658" w:rsidRDefault="00CE322F" w:rsidP="00CE322F">
      <w:pPr>
        <w:numPr>
          <w:ilvl w:val="0"/>
          <w:numId w:val="78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sz w:val="24"/>
          <w:szCs w:val="24"/>
        </w:rPr>
        <w:t>Редактировать текстовые документы (удалять, вставлять и заменять отдельные символы и фрагменты текста; искать и заменять, копировать и перемещать фрагменты текста; скле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>вать и разрезать строки);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ТЕМА: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Форматирования текста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Практическая работа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это задание для учащегося, которое должно быть выпо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нено по теме, определенной учителем. Предполагается также использование рек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мендованной им литературы при подготовке к практической работе и плана изуч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ния материала. 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9497"/>
      </w:tblGrid>
      <w:tr w:rsidR="00CE322F" w:rsidRPr="00B16658" w:rsidTr="006922AD">
        <w:trPr>
          <w:trHeight w:val="88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Балл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Степень выполнения задания 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«5»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самостоятельно выполнил работу полностью;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«4»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работу выполнил полностью, но при выполнении обнаружилось недостаточное владение навыками работы с ЭВМ в рамках поставленной з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дачи;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правильно выполнена большая часть работы (свыше 85 %), допущено не более трех ошибок;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«3»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работу выполнил не полностью, допущено более трех ошибок, но учащийся владеет основными навыками работы на ЭВМ, требуемыми для решения поставленной задачи.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обращался за помощью к педагогу более трех раз.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«2»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Допущены существенные ошибки, показавшие, что учащийся не владеет обязательными знаниями, умениями и навыками работы на ЭВМ или значительная часть работы выпо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нена не самостоятельно.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«1»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 показала полное отсутствие у учащихся обязательных знаний и навыков практ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ческой работы на ЭВМ по проверяемой теме.</w:t>
            </w:r>
          </w:p>
        </w:tc>
      </w:tr>
    </w:tbl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1. Варианты форматирования символов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откройте файл Эффекты.rtf.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Измените формат символов по образцу:</w:t>
      </w:r>
    </w:p>
    <w:p w:rsidR="00CE322F" w:rsidRPr="00B16658" w:rsidRDefault="00CE322F" w:rsidP="00CE322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Имеется много возможностей форматирования символов. Можно менять шрифт(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Arial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>) и ра</w:t>
      </w:r>
      <w:r w:rsidRPr="00B16658">
        <w:rPr>
          <w:rFonts w:ascii="Times New Roman" w:hAnsi="Times New Roman" w:cs="Times New Roman"/>
          <w:sz w:val="24"/>
          <w:szCs w:val="24"/>
        </w:rPr>
        <w:t>з</w:t>
      </w:r>
      <w:r w:rsidRPr="00B16658">
        <w:rPr>
          <w:rFonts w:ascii="Times New Roman" w:hAnsi="Times New Roman" w:cs="Times New Roman"/>
          <w:sz w:val="24"/>
          <w:szCs w:val="24"/>
        </w:rPr>
        <w:t xml:space="preserve">мер(20) шрифта(24), можно менять начертание шрифта, например, использовать </w:t>
      </w:r>
      <w:r w:rsidRPr="00B16658">
        <w:rPr>
          <w:rFonts w:ascii="Times New Roman" w:hAnsi="Times New Roman" w:cs="Times New Roman"/>
          <w:b/>
          <w:sz w:val="24"/>
          <w:szCs w:val="24"/>
        </w:rPr>
        <w:t>полужирное начертание</w:t>
      </w:r>
      <w:r w:rsidRPr="00B16658">
        <w:rPr>
          <w:rFonts w:ascii="Times New Roman" w:hAnsi="Times New Roman" w:cs="Times New Roman"/>
          <w:sz w:val="24"/>
          <w:szCs w:val="24"/>
        </w:rPr>
        <w:t xml:space="preserve">, </w:t>
      </w:r>
      <w:r w:rsidRPr="00B16658">
        <w:rPr>
          <w:rFonts w:ascii="Times New Roman" w:hAnsi="Times New Roman" w:cs="Times New Roman"/>
          <w:i/>
          <w:sz w:val="24"/>
          <w:szCs w:val="24"/>
        </w:rPr>
        <w:t>курсив</w:t>
      </w:r>
      <w:r w:rsidRPr="00B16658">
        <w:rPr>
          <w:rFonts w:ascii="Times New Roman" w:hAnsi="Times New Roman" w:cs="Times New Roman"/>
          <w:sz w:val="24"/>
          <w:szCs w:val="24"/>
        </w:rPr>
        <w:t xml:space="preserve"> или 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полужирный курсив.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Им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 xml:space="preserve">ются дополнительные возможности, такие как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одинарное подчеркивание</w:t>
      </w:r>
      <w:r w:rsidRPr="00B16658">
        <w:rPr>
          <w:rFonts w:ascii="Times New Roman" w:hAnsi="Times New Roman" w:cs="Times New Roman"/>
          <w:sz w:val="24"/>
          <w:szCs w:val="24"/>
        </w:rPr>
        <w:t xml:space="preserve">,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подчеркивание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только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слов</w:t>
      </w:r>
      <w:r w:rsidRPr="00B16658">
        <w:rPr>
          <w:rFonts w:ascii="Times New Roman" w:hAnsi="Times New Roman" w:cs="Times New Roman"/>
          <w:sz w:val="24"/>
          <w:szCs w:val="24"/>
        </w:rPr>
        <w:t xml:space="preserve">, </w:t>
      </w:r>
      <w:r w:rsidRPr="00B16658">
        <w:rPr>
          <w:rFonts w:ascii="Times New Roman" w:hAnsi="Times New Roman" w:cs="Times New Roman"/>
          <w:sz w:val="24"/>
          <w:szCs w:val="24"/>
          <w:u w:val="double"/>
        </w:rPr>
        <w:t>двойное подчеркивание</w:t>
      </w:r>
      <w:r w:rsidRPr="00B16658">
        <w:rPr>
          <w:rFonts w:ascii="Times New Roman" w:hAnsi="Times New Roman" w:cs="Times New Roman"/>
          <w:sz w:val="24"/>
          <w:szCs w:val="24"/>
        </w:rPr>
        <w:t xml:space="preserve">, </w:t>
      </w:r>
      <w:r w:rsidRPr="00B16658">
        <w:rPr>
          <w:rFonts w:ascii="Times New Roman" w:hAnsi="Times New Roman" w:cs="Times New Roman"/>
          <w:sz w:val="24"/>
          <w:szCs w:val="24"/>
          <w:u w:val="dotted"/>
        </w:rPr>
        <w:t>пунктирное по</w:t>
      </w:r>
      <w:r w:rsidRPr="00B16658">
        <w:rPr>
          <w:rFonts w:ascii="Times New Roman" w:hAnsi="Times New Roman" w:cs="Times New Roman"/>
          <w:sz w:val="24"/>
          <w:szCs w:val="24"/>
          <w:u w:val="dotted"/>
        </w:rPr>
        <w:t>д</w:t>
      </w:r>
      <w:r w:rsidRPr="00B16658">
        <w:rPr>
          <w:rFonts w:ascii="Times New Roman" w:hAnsi="Times New Roman" w:cs="Times New Roman"/>
          <w:sz w:val="24"/>
          <w:szCs w:val="24"/>
          <w:u w:val="dotted"/>
        </w:rPr>
        <w:t>черкивание</w:t>
      </w:r>
      <w:r w:rsidRPr="00B16658">
        <w:rPr>
          <w:rFonts w:ascii="Times New Roman" w:hAnsi="Times New Roman" w:cs="Times New Roman"/>
          <w:sz w:val="24"/>
          <w:szCs w:val="24"/>
        </w:rPr>
        <w:t>. Текст мо</w:t>
      </w:r>
      <w:r w:rsidRPr="00B16658">
        <w:rPr>
          <w:rFonts w:ascii="Times New Roman" w:hAnsi="Times New Roman" w:cs="Times New Roman"/>
          <w:sz w:val="24"/>
          <w:szCs w:val="24"/>
        </w:rPr>
        <w:t>ж</w:t>
      </w:r>
      <w:r w:rsidRPr="00B16658">
        <w:rPr>
          <w:rFonts w:ascii="Times New Roman" w:hAnsi="Times New Roman" w:cs="Times New Roman"/>
          <w:sz w:val="24"/>
          <w:szCs w:val="24"/>
        </w:rPr>
        <w:t xml:space="preserve">но также </w:t>
      </w:r>
      <w:r w:rsidRPr="00B16658">
        <w:rPr>
          <w:rFonts w:ascii="Times New Roman" w:hAnsi="Times New Roman" w:cs="Times New Roman"/>
          <w:strike/>
          <w:sz w:val="24"/>
          <w:szCs w:val="24"/>
        </w:rPr>
        <w:t>зачеркнуть</w:t>
      </w:r>
      <w:r w:rsidRPr="00B16658">
        <w:rPr>
          <w:rFonts w:ascii="Times New Roman" w:hAnsi="Times New Roman" w:cs="Times New Roman"/>
          <w:sz w:val="24"/>
          <w:szCs w:val="24"/>
        </w:rPr>
        <w:t xml:space="preserve">, сделать </w:t>
      </w:r>
      <w:r w:rsidRPr="00B16658">
        <w:rPr>
          <w:rFonts w:ascii="Times New Roman" w:hAnsi="Times New Roman" w:cs="Times New Roman"/>
          <w:sz w:val="24"/>
          <w:szCs w:val="24"/>
          <w:vertAlign w:val="superscript"/>
        </w:rPr>
        <w:t>верхним</w:t>
      </w:r>
      <w:r w:rsidRPr="00B16658">
        <w:rPr>
          <w:rFonts w:ascii="Times New Roman" w:hAnsi="Times New Roman" w:cs="Times New Roman"/>
          <w:sz w:val="24"/>
          <w:szCs w:val="24"/>
        </w:rPr>
        <w:t xml:space="preserve"> или </w:t>
      </w:r>
      <w:r w:rsidRPr="00B16658">
        <w:rPr>
          <w:rFonts w:ascii="Times New Roman" w:hAnsi="Times New Roman" w:cs="Times New Roman"/>
          <w:sz w:val="24"/>
          <w:szCs w:val="24"/>
          <w:vertAlign w:val="subscript"/>
        </w:rPr>
        <w:t>нижним</w:t>
      </w:r>
      <w:r w:rsidRPr="00B16658">
        <w:rPr>
          <w:rFonts w:ascii="Times New Roman" w:hAnsi="Times New Roman" w:cs="Times New Roman"/>
          <w:sz w:val="24"/>
          <w:szCs w:val="24"/>
        </w:rPr>
        <w:t xml:space="preserve"> индексом, сместить </w:t>
      </w:r>
      <w:r w:rsidRPr="00B16658">
        <w:rPr>
          <w:rFonts w:ascii="Times New Roman" w:hAnsi="Times New Roman" w:cs="Times New Roman"/>
          <w:spacing w:val="10"/>
          <w:position w:val="6"/>
          <w:sz w:val="24"/>
          <w:szCs w:val="24"/>
        </w:rPr>
        <w:t>вверх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или </w:t>
      </w:r>
      <w:r w:rsidRPr="00B16658">
        <w:rPr>
          <w:rFonts w:ascii="Times New Roman" w:hAnsi="Times New Roman" w:cs="Times New Roman"/>
          <w:spacing w:val="10"/>
          <w:position w:val="-6"/>
          <w:sz w:val="24"/>
          <w:szCs w:val="24"/>
        </w:rPr>
        <w:t>вниз</w:t>
      </w:r>
      <w:r w:rsidRPr="00B16658">
        <w:rPr>
          <w:rFonts w:ascii="Times New Roman" w:hAnsi="Times New Roman" w:cs="Times New Roman"/>
          <w:sz w:val="24"/>
          <w:szCs w:val="24"/>
        </w:rPr>
        <w:t xml:space="preserve">, написать МАЛЫМИ ПРОПИСНЫМИ БУКВАМИ или ПРОСТО ПРОПИСНЫМИ БУКВАМИ. Текст может быть уплотненным(на1,4пт) или р а з р е ж е н </w:t>
      </w:r>
      <w:proofErr w:type="spellStart"/>
      <w:proofErr w:type="gramStart"/>
      <w:r w:rsidRPr="00B16658">
        <w:rPr>
          <w:rFonts w:ascii="Times New Roman" w:hAnsi="Times New Roman" w:cs="Times New Roman"/>
          <w:sz w:val="24"/>
          <w:szCs w:val="24"/>
        </w:rPr>
        <w:t>н</w:t>
      </w:r>
      <w:proofErr w:type="spellEnd"/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ы м (на 1,8пт). Цвет шрифта может быть различным, например</w:t>
      </w:r>
      <w:r w:rsidRPr="00B16658">
        <w:rPr>
          <w:rFonts w:ascii="Times New Roman" w:hAnsi="Times New Roman" w:cs="Times New Roman"/>
          <w:color w:val="FF0000"/>
          <w:sz w:val="24"/>
          <w:szCs w:val="24"/>
        </w:rPr>
        <w:t>, красным</w:t>
      </w:r>
      <w:r w:rsidRPr="00B16658">
        <w:rPr>
          <w:rFonts w:ascii="Times New Roman" w:hAnsi="Times New Roman" w:cs="Times New Roman"/>
          <w:sz w:val="24"/>
          <w:szCs w:val="24"/>
        </w:rPr>
        <w:t>. Текст может быть скрытым, т.е. не выв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диться на печать и экран.</w:t>
      </w:r>
    </w:p>
    <w:p w:rsidR="00CE322F" w:rsidRPr="00B16658" w:rsidRDefault="00CE322F" w:rsidP="00CE322F">
      <w:pPr>
        <w:numPr>
          <w:ilvl w:val="0"/>
          <w:numId w:val="7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Сохраните файл с изменениями в личной папке и закройте его.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2. Варианты подчёркивания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создайте новый документ.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Шрифтом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Times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Roman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14 пунктов наберите текст и выполните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форматирование символов по образцу: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Тучи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u w:val="double"/>
          <w:lang w:eastAsia="ru-RU"/>
        </w:rPr>
        <w:t>заволокли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u w:val="dotted"/>
          <w:lang w:eastAsia="ru-RU"/>
        </w:rPr>
        <w:t>небо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Мы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u w:val="thick"/>
          <w:lang w:eastAsia="ru-RU"/>
        </w:rPr>
        <w:t>купили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u w:val="wave"/>
          <w:lang w:eastAsia="ru-RU"/>
        </w:rPr>
        <w:t>новые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u w:val="dotted"/>
          <w:lang w:eastAsia="ru-RU"/>
        </w:rPr>
        <w:t>книги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Снег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6658">
        <w:rPr>
          <w:rFonts w:ascii="Times New Roman" w:eastAsia="Times New Roman" w:hAnsi="Times New Roman" w:cs="Times New Roman"/>
          <w:sz w:val="24"/>
          <w:szCs w:val="24"/>
          <w:u w:val="double"/>
          <w:lang w:eastAsia="ru-RU"/>
        </w:rPr>
        <w:t>лежал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r w:rsidRPr="00B16658">
        <w:rPr>
          <w:rFonts w:ascii="Times New Roman" w:eastAsia="Times New Roman" w:hAnsi="Times New Roman" w:cs="Times New Roman"/>
          <w:sz w:val="24"/>
          <w:szCs w:val="24"/>
          <w:u w:val="dotDash"/>
          <w:lang w:eastAsia="ru-RU"/>
        </w:rPr>
        <w:t xml:space="preserve">крыше 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на </w:t>
      </w:r>
      <w:r w:rsidRPr="00B16658">
        <w:rPr>
          <w:rFonts w:ascii="Times New Roman" w:eastAsia="Times New Roman" w:hAnsi="Times New Roman" w:cs="Times New Roman"/>
          <w:sz w:val="24"/>
          <w:szCs w:val="24"/>
          <w:u w:val="dotDash"/>
          <w:lang w:eastAsia="ru-RU"/>
        </w:rPr>
        <w:t>балконе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3.Сохраните файл в личной папке под именем Подчеркивание.rtf и закройте его.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3. Форматирование абзацев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создайте новый документ.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Наберите черновик документа (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Times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Roman</w:t>
      </w:r>
      <w:proofErr w:type="spell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, 14 пунктов, выравнивание по</w:t>
      </w:r>
      <w:proofErr w:type="gramEnd"/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левому краю) со следующим текстом: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7697"/>
        <w:gridCol w:w="2724"/>
      </w:tblGrid>
      <w:tr w:rsidR="00CE322F" w:rsidRPr="00B16658" w:rsidTr="006922AD">
        <w:tc>
          <w:tcPr>
            <w:tcW w:w="7905" w:type="dxa"/>
          </w:tcPr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кст дл</w:t>
            </w:r>
            <w:proofErr w:type="gramEnd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ввода</w:t>
            </w:r>
          </w:p>
        </w:tc>
        <w:tc>
          <w:tcPr>
            <w:tcW w:w="2788" w:type="dxa"/>
          </w:tcPr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Номер абзаца</w:t>
            </w:r>
          </w:p>
        </w:tc>
      </w:tr>
      <w:tr w:rsidR="00CE322F" w:rsidRPr="00B16658" w:rsidTr="006922AD">
        <w:tc>
          <w:tcPr>
            <w:tcW w:w="7905" w:type="dxa"/>
          </w:tcPr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Принтер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вывода документа на бумагу к компьютеру подключается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печатающее устройство — принтер. Существуют различные типы при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теров.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Матричный принтер печатает с помощью металлических иголок, кот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рые прижимают к бумаге красящую ленту.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Струйный принтер наносит буквы на бумагу, распыляя </w:t>
            </w:r>
            <w:proofErr w:type="gramStart"/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</w:t>
            </w:r>
            <w:proofErr w:type="gramEnd"/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ней капли жидких чернил. С его помощью создаются не тол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черно-белые, но и цветные изображения.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лазерном принтере для печати символов используется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лазерный луч. Это позволяет получать типографское качество</w:t>
            </w:r>
          </w:p>
          <w:p w:rsidR="00CE322F" w:rsidRPr="00B16658" w:rsidRDefault="00CE322F" w:rsidP="00CE322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печати.</w:t>
            </w:r>
          </w:p>
        </w:tc>
        <w:tc>
          <w:tcPr>
            <w:tcW w:w="2788" w:type="dxa"/>
          </w:tcPr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E322F" w:rsidRPr="00B16658" w:rsidRDefault="00CE322F" w:rsidP="00CE322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</w:tbl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3.Выполните форматирование в соответствии со следующими требованиями:</w:t>
      </w:r>
    </w:p>
    <w:tbl>
      <w:tblPr>
        <w:tblStyle w:val="2"/>
        <w:tblW w:w="0" w:type="auto"/>
        <w:tblInd w:w="720" w:type="dxa"/>
        <w:tblLook w:val="04A0" w:firstRow="1" w:lastRow="0" w:firstColumn="1" w:lastColumn="0" w:noHBand="0" w:noVBand="1"/>
      </w:tblPr>
      <w:tblGrid>
        <w:gridCol w:w="1063"/>
        <w:gridCol w:w="2191"/>
        <w:gridCol w:w="2104"/>
        <w:gridCol w:w="1416"/>
        <w:gridCol w:w="1233"/>
        <w:gridCol w:w="1694"/>
      </w:tblGrid>
      <w:tr w:rsidR="00CE322F" w:rsidRPr="00B16658" w:rsidTr="006922AD">
        <w:tc>
          <w:tcPr>
            <w:tcW w:w="1089" w:type="dxa"/>
            <w:vMerge w:val="restart"/>
          </w:tcPr>
          <w:p w:rsidR="00CE322F" w:rsidRPr="00B16658" w:rsidRDefault="00CE322F" w:rsidP="00CE322F">
            <w:pPr>
              <w:contextualSpacing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Номер абзаца</w:t>
            </w:r>
          </w:p>
        </w:tc>
        <w:tc>
          <w:tcPr>
            <w:tcW w:w="4440" w:type="dxa"/>
            <w:gridSpan w:val="2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Свойства абзаца</w:t>
            </w:r>
          </w:p>
        </w:tc>
        <w:tc>
          <w:tcPr>
            <w:tcW w:w="4444" w:type="dxa"/>
            <w:gridSpan w:val="3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Форматирование символов</w:t>
            </w:r>
          </w:p>
        </w:tc>
      </w:tr>
      <w:tr w:rsidR="00CE322F" w:rsidRPr="00B16658" w:rsidTr="006922AD">
        <w:tc>
          <w:tcPr>
            <w:tcW w:w="1089" w:type="dxa"/>
            <w:vMerge/>
          </w:tcPr>
          <w:p w:rsidR="00CE322F" w:rsidRPr="00B16658" w:rsidRDefault="00CE322F" w:rsidP="00CE322F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1" w:type="dxa"/>
          </w:tcPr>
          <w:p w:rsidR="00CE322F" w:rsidRPr="00B16658" w:rsidRDefault="00CE322F" w:rsidP="00CE322F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выравнивание</w:t>
            </w:r>
          </w:p>
        </w:tc>
        <w:tc>
          <w:tcPr>
            <w:tcW w:w="2149" w:type="dxa"/>
          </w:tcPr>
          <w:p w:rsidR="00CE322F" w:rsidRPr="00B16658" w:rsidRDefault="00CE322F" w:rsidP="00CE322F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междустрочный интервал</w:t>
            </w:r>
          </w:p>
        </w:tc>
        <w:tc>
          <w:tcPr>
            <w:tcW w:w="1514" w:type="dxa"/>
          </w:tcPr>
          <w:p w:rsidR="00CE322F" w:rsidRPr="00B16658" w:rsidRDefault="00CE322F" w:rsidP="00CE322F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шрифт</w:t>
            </w:r>
          </w:p>
        </w:tc>
        <w:tc>
          <w:tcPr>
            <w:tcW w:w="1294" w:type="dxa"/>
          </w:tcPr>
          <w:p w:rsidR="00CE322F" w:rsidRPr="00B16658" w:rsidRDefault="00CE322F" w:rsidP="00CE322F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</w:t>
            </w:r>
          </w:p>
        </w:tc>
        <w:tc>
          <w:tcPr>
            <w:tcW w:w="1636" w:type="dxa"/>
          </w:tcPr>
          <w:p w:rsidR="00CE322F" w:rsidRPr="00B16658" w:rsidRDefault="00CE322F" w:rsidP="00CE322F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начертание</w:t>
            </w:r>
          </w:p>
        </w:tc>
      </w:tr>
      <w:tr w:rsidR="00CE322F" w:rsidRPr="00B16658" w:rsidTr="006922AD">
        <w:tc>
          <w:tcPr>
            <w:tcW w:w="108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91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центру</w:t>
            </w:r>
          </w:p>
        </w:tc>
        <w:tc>
          <w:tcPr>
            <w:tcW w:w="214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одинарный</w:t>
            </w:r>
          </w:p>
        </w:tc>
        <w:tc>
          <w:tcPr>
            <w:tcW w:w="151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Arial</w:t>
            </w:r>
            <w:proofErr w:type="spellEnd"/>
          </w:p>
        </w:tc>
        <w:tc>
          <w:tcPr>
            <w:tcW w:w="129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636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полужирный</w:t>
            </w:r>
          </w:p>
        </w:tc>
      </w:tr>
      <w:tr w:rsidR="00CE322F" w:rsidRPr="00B16658" w:rsidTr="006922AD">
        <w:tc>
          <w:tcPr>
            <w:tcW w:w="108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91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левому краю</w:t>
            </w:r>
          </w:p>
        </w:tc>
        <w:tc>
          <w:tcPr>
            <w:tcW w:w="214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 строки</w:t>
            </w:r>
          </w:p>
        </w:tc>
        <w:tc>
          <w:tcPr>
            <w:tcW w:w="151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Times</w:t>
            </w:r>
            <w:proofErr w:type="spellEnd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New</w:t>
            </w:r>
            <w:proofErr w:type="spellEnd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Roman</w:t>
            </w:r>
            <w:proofErr w:type="spellEnd"/>
          </w:p>
        </w:tc>
        <w:tc>
          <w:tcPr>
            <w:tcW w:w="129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636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полужирный</w:t>
            </w:r>
          </w:p>
        </w:tc>
      </w:tr>
      <w:tr w:rsidR="00CE322F" w:rsidRPr="00B16658" w:rsidTr="006922AD">
        <w:tc>
          <w:tcPr>
            <w:tcW w:w="108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91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правому краю</w:t>
            </w:r>
          </w:p>
        </w:tc>
        <w:tc>
          <w:tcPr>
            <w:tcW w:w="214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двойной</w:t>
            </w:r>
          </w:p>
        </w:tc>
        <w:tc>
          <w:tcPr>
            <w:tcW w:w="151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↓</w:t>
            </w:r>
          </w:p>
        </w:tc>
        <w:tc>
          <w:tcPr>
            <w:tcW w:w="129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↓</w:t>
            </w:r>
          </w:p>
        </w:tc>
        <w:tc>
          <w:tcPr>
            <w:tcW w:w="1636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курсив</w:t>
            </w:r>
          </w:p>
        </w:tc>
      </w:tr>
      <w:tr w:rsidR="00CE322F" w:rsidRPr="00B16658" w:rsidTr="006922AD">
        <w:tc>
          <w:tcPr>
            <w:tcW w:w="108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91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ширине </w:t>
            </w:r>
          </w:p>
        </w:tc>
        <w:tc>
          <w:tcPr>
            <w:tcW w:w="214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 строки</w:t>
            </w:r>
          </w:p>
        </w:tc>
        <w:tc>
          <w:tcPr>
            <w:tcW w:w="151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↓</w:t>
            </w:r>
          </w:p>
        </w:tc>
        <w:tc>
          <w:tcPr>
            <w:tcW w:w="129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↓</w:t>
            </w:r>
          </w:p>
        </w:tc>
        <w:tc>
          <w:tcPr>
            <w:tcW w:w="1636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подчёркнутый</w:t>
            </w:r>
          </w:p>
        </w:tc>
      </w:tr>
      <w:tr w:rsidR="00CE322F" w:rsidRPr="00B16658" w:rsidTr="006922AD">
        <w:tc>
          <w:tcPr>
            <w:tcW w:w="108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91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центру</w:t>
            </w:r>
          </w:p>
        </w:tc>
        <w:tc>
          <w:tcPr>
            <w:tcW w:w="2149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одинарный</w:t>
            </w:r>
          </w:p>
        </w:tc>
        <w:tc>
          <w:tcPr>
            <w:tcW w:w="151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↓</w:t>
            </w:r>
          </w:p>
        </w:tc>
        <w:tc>
          <w:tcPr>
            <w:tcW w:w="129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↓</w:t>
            </w:r>
          </w:p>
        </w:tc>
        <w:tc>
          <w:tcPr>
            <w:tcW w:w="1636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полужирный, курсив</w:t>
            </w:r>
          </w:p>
        </w:tc>
      </w:tr>
    </w:tbl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Умение:</w:t>
      </w:r>
    </w:p>
    <w:p w:rsidR="00CE322F" w:rsidRPr="00B16658" w:rsidRDefault="00CE322F" w:rsidP="00CE322F">
      <w:pPr>
        <w:numPr>
          <w:ilvl w:val="0"/>
          <w:numId w:val="7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sz w:val="24"/>
          <w:szCs w:val="24"/>
        </w:rPr>
        <w:t>Форматировать текстовые документы (изменять свойства отдельных си</w:t>
      </w:r>
      <w:r w:rsidRPr="00B16658">
        <w:rPr>
          <w:rFonts w:ascii="Times New Roman" w:hAnsi="Times New Roman" w:cs="Times New Roman"/>
          <w:sz w:val="24"/>
          <w:szCs w:val="24"/>
        </w:rPr>
        <w:t>м</w:t>
      </w:r>
      <w:r w:rsidRPr="00B16658">
        <w:rPr>
          <w:rFonts w:ascii="Times New Roman" w:hAnsi="Times New Roman" w:cs="Times New Roman"/>
          <w:sz w:val="24"/>
          <w:szCs w:val="24"/>
        </w:rPr>
        <w:t>волов, абзацев и всего документа);</w:t>
      </w:r>
    </w:p>
    <w:p w:rsidR="00CE322F" w:rsidRPr="00B16658" w:rsidRDefault="00CE322F" w:rsidP="00CE322F">
      <w:pPr>
        <w:numPr>
          <w:ilvl w:val="0"/>
          <w:numId w:val="7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hAnsi="Times New Roman" w:cs="Times New Roman"/>
          <w:sz w:val="24"/>
          <w:szCs w:val="24"/>
        </w:rPr>
        <w:t>Вставлять в те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кст сп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>ециальные символы и формулы.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ТЕМА: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Визуализация информации в текстовых документах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Практическая работа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это задание для учащегося, которое должно быть выпо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нено по теме, определенной учителем. Предполагается также использование рек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мендованной им литературы при подготовке к практической работе и плана изуч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ния материала. 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9497"/>
      </w:tblGrid>
      <w:tr w:rsidR="00CE322F" w:rsidRPr="00B16658" w:rsidTr="006922AD">
        <w:trPr>
          <w:trHeight w:val="88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Балл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Степень выполнения задания 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«5»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самостоятельно выполнил работу полностью;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«4»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работу выполнил полностью, но при выполнении обнаружилось недостаточное владение навыками работы с ЭВМ в рамках поставленной з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дачи;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правильно выполнена большая часть работы (свыше 85 %), допущено не более трех ошибок;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«3»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работу выполнил не полностью, допущено более трех ошибок, но учащийся владеет основными навыками работы на ЭВМ, требуемыми для решения поставленной задачи.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обращался за помощью к педагогу более трех раз.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«2»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Допущены существенные ошибки, показавшие, что учащийся не владеет обязательными знаниями, умениями и навыками работы на ЭВМ или значительная часть работы выпо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нена не самостоятельно.</w:t>
            </w:r>
          </w:p>
        </w:tc>
      </w:tr>
      <w:tr w:rsidR="00CE322F" w:rsidRPr="00B16658" w:rsidTr="006922AD">
        <w:trPr>
          <w:trHeight w:val="92"/>
        </w:trPr>
        <w:tc>
          <w:tcPr>
            <w:tcW w:w="959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«1» </w:t>
            </w:r>
          </w:p>
        </w:tc>
        <w:tc>
          <w:tcPr>
            <w:tcW w:w="9497" w:type="dxa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 показала полное отсутствие у учащихся обязательных знаний и навыков практ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ческой работы на ЭВМ по проверяемой теме.</w:t>
            </w:r>
          </w:p>
        </w:tc>
      </w:tr>
    </w:tbl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1. Создание списков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создайте новый документ.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Создайте многоуровневый список «Устройства современного компьютера»: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Процессор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Память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2.1. Внутренняя память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2.2. Внешняя память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2.2.1. Жесткий диск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2.2.2. Дискета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2.2.3. Флэш-память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2.2.4. Оптические диски</w:t>
      </w:r>
    </w:p>
    <w:p w:rsidR="00CE322F" w:rsidRPr="00B16658" w:rsidRDefault="00CE322F" w:rsidP="00CE322F">
      <w:pPr>
        <w:spacing w:after="0" w:line="240" w:lineRule="auto"/>
        <w:ind w:left="212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2.2.4.1. CD</w:t>
      </w:r>
    </w:p>
    <w:p w:rsidR="00CE322F" w:rsidRPr="00B16658" w:rsidRDefault="00CE322F" w:rsidP="00CE322F">
      <w:pPr>
        <w:spacing w:after="0" w:line="240" w:lineRule="auto"/>
        <w:ind w:left="212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2.2.4.2. DVD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 Устройства ввода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3.1. Клавиатура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3.2. Мышь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3.3. Сканер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3.4. Графический планшет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3.5. Цифровая камера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3.6. Микрофон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3.7. Джойстик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 Устройства вывода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4.1. Монитор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4.1.1. Жидкокристаллический монитор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4.1.2. Монитор на электронно-лучевой трубке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4.2. Принтер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4.2.1. Матричный принтер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4.2.2. Струйный принтер</w:t>
      </w:r>
    </w:p>
    <w:p w:rsidR="00CE322F" w:rsidRPr="00B16658" w:rsidRDefault="00CE322F" w:rsidP="00CE322F">
      <w:pPr>
        <w:spacing w:after="0" w:line="240" w:lineRule="auto"/>
        <w:ind w:left="141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4.2.3. Лазерный принтер</w:t>
      </w:r>
    </w:p>
    <w:p w:rsidR="00CE322F" w:rsidRPr="00B16658" w:rsidRDefault="00CE322F" w:rsidP="00CE322F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4.3. Акустические колонки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Сохраните файл в личной папке под именем Устройства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.rtf.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 Переформатируйте список, поставив вместо номеров маркеры. Возможный вар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оформления 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</w:t>
      </w:r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ниже:</w:t>
      </w:r>
    </w:p>
    <w:p w:rsidR="00CE322F" w:rsidRPr="00B16658" w:rsidRDefault="00CE322F" w:rsidP="00CE322F">
      <w:pPr>
        <w:numPr>
          <w:ilvl w:val="0"/>
          <w:numId w:val="7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Процессор</w:t>
      </w:r>
    </w:p>
    <w:p w:rsidR="00CE322F" w:rsidRPr="00B16658" w:rsidRDefault="00CE322F" w:rsidP="00CE322F">
      <w:pPr>
        <w:numPr>
          <w:ilvl w:val="0"/>
          <w:numId w:val="7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Память</w:t>
      </w:r>
    </w:p>
    <w:p w:rsidR="00CE322F" w:rsidRPr="00B16658" w:rsidRDefault="00CE322F" w:rsidP="00CE322F">
      <w:pPr>
        <w:numPr>
          <w:ilvl w:val="0"/>
          <w:numId w:val="7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Внутренняя память</w:t>
      </w:r>
    </w:p>
    <w:p w:rsidR="00CE322F" w:rsidRPr="00B16658" w:rsidRDefault="00CE322F" w:rsidP="00CE322F">
      <w:pPr>
        <w:numPr>
          <w:ilvl w:val="0"/>
          <w:numId w:val="7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Внешняя память</w:t>
      </w:r>
    </w:p>
    <w:p w:rsidR="00CE322F" w:rsidRPr="00B16658" w:rsidRDefault="00CE322F" w:rsidP="00CE322F">
      <w:pPr>
        <w:numPr>
          <w:ilvl w:val="0"/>
          <w:numId w:val="7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Жесткий диск</w:t>
      </w:r>
    </w:p>
    <w:p w:rsidR="00CE322F" w:rsidRPr="00B16658" w:rsidRDefault="00CE322F" w:rsidP="00CE322F">
      <w:pPr>
        <w:numPr>
          <w:ilvl w:val="0"/>
          <w:numId w:val="7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Дискета</w:t>
      </w:r>
    </w:p>
    <w:p w:rsidR="00CE322F" w:rsidRPr="00B16658" w:rsidRDefault="00CE322F" w:rsidP="00CE322F">
      <w:pPr>
        <w:numPr>
          <w:ilvl w:val="0"/>
          <w:numId w:val="7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Флэш-память</w:t>
      </w:r>
    </w:p>
    <w:p w:rsidR="00CE322F" w:rsidRPr="00B16658" w:rsidRDefault="00CE322F" w:rsidP="00CE322F">
      <w:pPr>
        <w:numPr>
          <w:ilvl w:val="0"/>
          <w:numId w:val="74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Оптические диски</w:t>
      </w:r>
    </w:p>
    <w:p w:rsidR="00CE322F" w:rsidRPr="00B16658" w:rsidRDefault="00CE322F" w:rsidP="00CE322F">
      <w:pPr>
        <w:numPr>
          <w:ilvl w:val="0"/>
          <w:numId w:val="7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CD</w:t>
      </w:r>
    </w:p>
    <w:p w:rsidR="00CE322F" w:rsidRPr="00B16658" w:rsidRDefault="00CE322F" w:rsidP="00CE322F">
      <w:pPr>
        <w:numPr>
          <w:ilvl w:val="0"/>
          <w:numId w:val="7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DVD</w:t>
      </w:r>
    </w:p>
    <w:p w:rsidR="00CE322F" w:rsidRPr="00B16658" w:rsidRDefault="00CE322F" w:rsidP="00CE322F">
      <w:pPr>
        <w:numPr>
          <w:ilvl w:val="0"/>
          <w:numId w:val="7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Сохраните файл в личной папке под именем Устройства</w:t>
      </w:r>
      <w:proofErr w:type="gramStart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proofErr w:type="gramEnd"/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.rtf и закройте его.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2. Создание таблиц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создайте новый документ.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Создайте таблицу следующей структуры: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cr/>
      </w:r>
    </w:p>
    <w:tbl>
      <w:tblPr>
        <w:tblStyle w:val="2"/>
        <w:tblW w:w="0" w:type="auto"/>
        <w:tblInd w:w="817" w:type="dxa"/>
        <w:tblLook w:val="04A0" w:firstRow="1" w:lastRow="0" w:firstColumn="1" w:lastColumn="0" w:noHBand="0" w:noVBand="1"/>
      </w:tblPr>
      <w:tblGrid>
        <w:gridCol w:w="1837"/>
        <w:gridCol w:w="1914"/>
        <w:gridCol w:w="1971"/>
        <w:gridCol w:w="1935"/>
        <w:gridCol w:w="1947"/>
      </w:tblGrid>
      <w:tr w:rsidR="00CE322F" w:rsidRPr="00B16658" w:rsidTr="006922AD">
        <w:tc>
          <w:tcPr>
            <w:tcW w:w="1897" w:type="dxa"/>
            <w:vMerge w:val="restart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Имя файла</w:t>
            </w:r>
          </w:p>
        </w:tc>
        <w:tc>
          <w:tcPr>
            <w:tcW w:w="7979" w:type="dxa"/>
            <w:gridSpan w:val="4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Свойства файла</w:t>
            </w:r>
          </w:p>
        </w:tc>
      </w:tr>
      <w:tr w:rsidR="00CE322F" w:rsidRPr="00B16658" w:rsidTr="006922AD">
        <w:tc>
          <w:tcPr>
            <w:tcW w:w="1897" w:type="dxa"/>
            <w:vMerge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9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Тип</w:t>
            </w:r>
          </w:p>
        </w:tc>
        <w:tc>
          <w:tcPr>
            <w:tcW w:w="1995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Приложение</w:t>
            </w:r>
          </w:p>
        </w:tc>
        <w:tc>
          <w:tcPr>
            <w:tcW w:w="1995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Размер</w:t>
            </w:r>
          </w:p>
        </w:tc>
        <w:tc>
          <w:tcPr>
            <w:tcW w:w="1995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Дата созд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  <w:r w:rsidRPr="00B166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ния</w:t>
            </w:r>
          </w:p>
        </w:tc>
      </w:tr>
      <w:tr w:rsidR="00CE322F" w:rsidRPr="00B16658" w:rsidTr="006922AD">
        <w:tc>
          <w:tcPr>
            <w:tcW w:w="1897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94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95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95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95" w:type="dxa"/>
          </w:tcPr>
          <w:p w:rsidR="00CE322F" w:rsidRPr="00B16658" w:rsidRDefault="00CE322F" w:rsidP="00CE322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 Добавьте в таблицу нужное количество строк и внесите в неё информацию о 5–6 файлах, хр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нящихся в вашей личной папке.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 Сохраните файл в личной папке под именем Таблица.rtf и закройте его.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cr/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3. Создание схем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создайте новый документ.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Создайте схему «Форматы графических файлов»</w:t>
      </w:r>
    </w:p>
    <w:p w:rsidR="00CE322F" w:rsidRPr="00B16658" w:rsidRDefault="00CE322F" w:rsidP="00CE32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6C4E80" wp14:editId="670C5DE3">
            <wp:extent cx="6076950" cy="1819275"/>
            <wp:effectExtent l="0" t="0" r="0" b="952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22F" w:rsidRPr="00B16658" w:rsidRDefault="00CE322F" w:rsidP="00CE322F">
      <w:pPr>
        <w:numPr>
          <w:ilvl w:val="0"/>
          <w:numId w:val="6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Сохраните файл в личной папке под именем Схема.rtf и закройте его.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Задание 4. Вставка рисунков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1. В текстовом процессоре создайте новый документ.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2. Вставьте в него рисунок из файла Мышь.jpeg.</w:t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3. Сделайте выноски с надписями основных частей мыши.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cr/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7AC20D" wp14:editId="60735ED6">
            <wp:extent cx="5514975" cy="1924050"/>
            <wp:effectExtent l="0" t="0" r="952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22F" w:rsidRPr="00B16658" w:rsidRDefault="00CE322F" w:rsidP="00CE32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4.Сохраните файл в личной папке под именем Мышь.rtf и закройте его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</w:t>
      </w:r>
    </w:p>
    <w:p w:rsidR="00CE322F" w:rsidRPr="00B16658" w:rsidRDefault="00CE322F" w:rsidP="00CE322F">
      <w:pPr>
        <w:numPr>
          <w:ilvl w:val="0"/>
          <w:numId w:val="80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Создавать списки, таблицы, схемы; </w:t>
      </w:r>
    </w:p>
    <w:p w:rsidR="00CE322F" w:rsidRPr="00B16658" w:rsidRDefault="00CE322F" w:rsidP="00CE322F">
      <w:pPr>
        <w:numPr>
          <w:ilvl w:val="0"/>
          <w:numId w:val="80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Вставлять рисунки и делать надписи к отдельным элементам рисунка.</w:t>
      </w:r>
    </w:p>
    <w:p w:rsidR="00CE322F" w:rsidRPr="00B16658" w:rsidRDefault="00CE322F" w:rsidP="00CE322F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ТЕМА: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Инструменты распознавания текстов и компьютерного перевода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Собеседование</w:t>
      </w:r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Pr="00B16658">
        <w:rPr>
          <w:rFonts w:ascii="Times New Roman" w:hAnsi="Times New Roman" w:cs="Times New Roman"/>
          <w:b/>
          <w:sz w:val="24"/>
          <w:szCs w:val="24"/>
        </w:rPr>
        <w:t>-</w:t>
      </w:r>
      <w:r w:rsidRPr="00B16658">
        <w:rPr>
          <w:rFonts w:ascii="Times New Roman" w:hAnsi="Times New Roman" w:cs="Times New Roman"/>
          <w:sz w:val="24"/>
          <w:szCs w:val="24"/>
        </w:rPr>
        <w:t xml:space="preserve"> это специальная беседа учителя  с учащимся на темы, связанные с изучаемой дисциплиной, и рассчитанное на выяснение объема знаний обучающегося по определенному ра</w:t>
      </w:r>
      <w:r w:rsidRPr="00B16658">
        <w:rPr>
          <w:rFonts w:ascii="Times New Roman" w:hAnsi="Times New Roman" w:cs="Times New Roman"/>
          <w:sz w:val="24"/>
          <w:szCs w:val="24"/>
        </w:rPr>
        <w:t>з</w:t>
      </w:r>
      <w:r w:rsidRPr="00B16658">
        <w:rPr>
          <w:rFonts w:ascii="Times New Roman" w:hAnsi="Times New Roman" w:cs="Times New Roman"/>
          <w:sz w:val="24"/>
          <w:szCs w:val="24"/>
        </w:rPr>
        <w:t>делу, теме, проблеме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 xml:space="preserve"> применительно к задачам фундаме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тального или прикладного исследования социальных общностей, институтов и пр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цессов, общественного мнения</w:t>
      </w:r>
      <w:r w:rsidRPr="00B16658">
        <w:rPr>
          <w:rFonts w:ascii="Times New Roman" w:hAnsi="Times New Roman" w:cs="Times New Roman"/>
          <w:sz w:val="24"/>
          <w:szCs w:val="24"/>
        </w:rPr>
        <w:t>.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Критерии оценки результатов собеседования зависят от того, каковы цели поставл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 xml:space="preserve">ны перед ним и ориентировано на оценку знаний. </w:t>
      </w:r>
    </w:p>
    <w:p w:rsidR="00CE322F" w:rsidRPr="00B16658" w:rsidRDefault="00CE322F" w:rsidP="00CE32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Вопросы для собеседования: </w:t>
      </w:r>
    </w:p>
    <w:p w:rsidR="00CE322F" w:rsidRPr="00B16658" w:rsidRDefault="00CE322F" w:rsidP="00CE322F">
      <w:pPr>
        <w:numPr>
          <w:ilvl w:val="0"/>
          <w:numId w:val="77"/>
        </w:num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 каких случаях программы распознавания текста экономят время и силы человека?</w:t>
      </w:r>
    </w:p>
    <w:p w:rsidR="00CE322F" w:rsidRPr="00B16658" w:rsidRDefault="00CE322F" w:rsidP="00CE322F">
      <w:pPr>
        <w:numPr>
          <w:ilvl w:val="0"/>
          <w:numId w:val="77"/>
        </w:num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Какие технические средства для распознавания текста можно использовать, если нет сканера?</w:t>
      </w:r>
    </w:p>
    <w:p w:rsidR="00CE322F" w:rsidRPr="00B16658" w:rsidRDefault="00CE322F" w:rsidP="00CE322F">
      <w:pPr>
        <w:numPr>
          <w:ilvl w:val="0"/>
          <w:numId w:val="77"/>
        </w:num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Какие, по вашему мнению, основные преимущества компьютерных словарей перед обычными словарями в форме печатных книг?</w:t>
      </w:r>
    </w:p>
    <w:p w:rsidR="00CE322F" w:rsidRPr="00B16658" w:rsidRDefault="00CE322F" w:rsidP="00CE322F">
      <w:pPr>
        <w:numPr>
          <w:ilvl w:val="0"/>
          <w:numId w:val="77"/>
        </w:num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Почему программы – переводчики успешно переводят деловые  документы, но не г</w:t>
      </w:r>
      <w:r w:rsidRPr="00B16658">
        <w:rPr>
          <w:rFonts w:ascii="Times New Roman" w:hAnsi="Times New Roman" w:cs="Times New Roman"/>
          <w:sz w:val="24"/>
          <w:szCs w:val="24"/>
        </w:rPr>
        <w:t>о</w:t>
      </w:r>
      <w:r w:rsidRPr="00B16658">
        <w:rPr>
          <w:rFonts w:ascii="Times New Roman" w:hAnsi="Times New Roman" w:cs="Times New Roman"/>
          <w:sz w:val="24"/>
          <w:szCs w:val="24"/>
        </w:rPr>
        <w:t>дятся для перевода текстов художественных произведений?</w:t>
      </w:r>
    </w:p>
    <w:p w:rsidR="00CE322F" w:rsidRPr="00B16658" w:rsidRDefault="00CE322F" w:rsidP="00CE322F">
      <w:pPr>
        <w:numPr>
          <w:ilvl w:val="0"/>
          <w:numId w:val="77"/>
        </w:num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Сколько времени потребуется для ввода в память компьютера текста романа А. Дюма «Три мушкетера» с помощью сканера и программы </w:t>
      </w:r>
      <w:proofErr w:type="spellStart"/>
      <w:r w:rsidRPr="00B16658">
        <w:rPr>
          <w:rFonts w:ascii="Times New Roman" w:hAnsi="Times New Roman" w:cs="Times New Roman"/>
          <w:sz w:val="24"/>
          <w:szCs w:val="24"/>
          <w:lang w:val="en-US"/>
        </w:rPr>
        <w:t>ABBYYfine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>Reader</w:t>
      </w:r>
      <w:r w:rsidRPr="00B16658">
        <w:rPr>
          <w:rFonts w:ascii="Times New Roman" w:hAnsi="Times New Roman" w:cs="Times New Roman"/>
          <w:sz w:val="24"/>
          <w:szCs w:val="24"/>
        </w:rPr>
        <w:t>?, если известно, что на сканирование одной страницы уходит 3 с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кунды, на смены страницы – 5 секунд, на распознавания страницы – 2 с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кунды?</w:t>
      </w:r>
    </w:p>
    <w:p w:rsidR="00CE322F" w:rsidRPr="00B16658" w:rsidRDefault="00CE322F" w:rsidP="00CE3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Оценки:</w:t>
      </w:r>
    </w:p>
    <w:p w:rsidR="00CE322F" w:rsidRPr="00B16658" w:rsidRDefault="00CE322F" w:rsidP="00CE3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5 вопроса – «5»;</w:t>
      </w:r>
    </w:p>
    <w:p w:rsidR="00CE322F" w:rsidRPr="00B16658" w:rsidRDefault="00CE322F" w:rsidP="00CE3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4 вопроса – «4»;</w:t>
      </w:r>
    </w:p>
    <w:p w:rsidR="00CE322F" w:rsidRPr="00B16658" w:rsidRDefault="00CE322F" w:rsidP="00CE3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3 вопроса – «3»;</w:t>
      </w:r>
    </w:p>
    <w:p w:rsidR="00CE322F" w:rsidRPr="00B16658" w:rsidRDefault="00CE322F" w:rsidP="00CE3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 xml:space="preserve">         2 и менее вопроса – «2».</w:t>
      </w:r>
    </w:p>
    <w:p w:rsidR="00CE322F" w:rsidRPr="00B16658" w:rsidRDefault="00CE322F" w:rsidP="00CE32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ТЕМА: </w:t>
      </w:r>
      <w:r w:rsidRPr="00B16658">
        <w:rPr>
          <w:rFonts w:ascii="Times New Roman" w:hAnsi="Times New Roman" w:cs="Times New Roman"/>
          <w:sz w:val="24"/>
          <w:szCs w:val="24"/>
          <w:u w:val="single"/>
        </w:rPr>
        <w:t>Оценка количественных параметров текстовых документов</w:t>
      </w:r>
    </w:p>
    <w:p w:rsidR="00CE322F" w:rsidRPr="00B16658" w:rsidRDefault="00CE322F" w:rsidP="00CE32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Практическая работа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это задание для учащегося, которое должно быть выпо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нено по теме, определенной учителем. Предполагается также использование рек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мендованной им литературы при подготовке к практической работе и плана изуч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ния материала. 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01"/>
        <w:gridCol w:w="9355"/>
      </w:tblGrid>
      <w:tr w:rsidR="00CE322F" w:rsidRPr="00B16658" w:rsidTr="006922AD">
        <w:trPr>
          <w:trHeight w:val="88"/>
        </w:trPr>
        <w:tc>
          <w:tcPr>
            <w:tcW w:w="1101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Балл </w:t>
            </w:r>
          </w:p>
        </w:tc>
        <w:tc>
          <w:tcPr>
            <w:tcW w:w="9355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Степень выполнения задания </w:t>
            </w:r>
          </w:p>
        </w:tc>
      </w:tr>
      <w:tr w:rsidR="00CE322F" w:rsidRPr="00B16658" w:rsidTr="006922AD">
        <w:trPr>
          <w:trHeight w:val="92"/>
        </w:trPr>
        <w:tc>
          <w:tcPr>
            <w:tcW w:w="1101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«5» </w:t>
            </w:r>
          </w:p>
        </w:tc>
        <w:tc>
          <w:tcPr>
            <w:tcW w:w="9355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самостоятельно выполнил работу полностью;</w:t>
            </w:r>
          </w:p>
        </w:tc>
      </w:tr>
      <w:tr w:rsidR="00CE322F" w:rsidRPr="00B16658" w:rsidTr="006922AD">
        <w:trPr>
          <w:trHeight w:val="92"/>
        </w:trPr>
        <w:tc>
          <w:tcPr>
            <w:tcW w:w="1101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«4» </w:t>
            </w:r>
          </w:p>
        </w:tc>
        <w:tc>
          <w:tcPr>
            <w:tcW w:w="9355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работу выполнил полностью, но при выполнении обнаружилось недостато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 владение навыками работы с ЭВМ в рамках поставленной задачи;</w:t>
            </w:r>
          </w:p>
          <w:p w:rsidR="00CE322F" w:rsidRPr="00B16658" w:rsidRDefault="00CE322F" w:rsidP="00CE322F">
            <w:pPr>
              <w:spacing w:before="100" w:beforeAutospacing="1" w:after="100" w:afterAutospacing="1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правильно выполнена большая часть работы (свыше 85 %), допущено не более трех ошибок;</w:t>
            </w:r>
          </w:p>
        </w:tc>
      </w:tr>
      <w:tr w:rsidR="00CE322F" w:rsidRPr="00B16658" w:rsidTr="006922AD">
        <w:trPr>
          <w:trHeight w:val="92"/>
        </w:trPr>
        <w:tc>
          <w:tcPr>
            <w:tcW w:w="1101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«3» </w:t>
            </w:r>
          </w:p>
        </w:tc>
        <w:tc>
          <w:tcPr>
            <w:tcW w:w="9355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Учащийся работу выполнил не полностью, допущено более трех ошибок, но учащийся владеет основными навыками работы на ЭВМ, требуемыми для решения поставленной задачи.</w:t>
            </w:r>
          </w:p>
        </w:tc>
      </w:tr>
      <w:tr w:rsidR="00CE322F" w:rsidRPr="00B16658" w:rsidTr="006922AD">
        <w:trPr>
          <w:trHeight w:val="92"/>
        </w:trPr>
        <w:tc>
          <w:tcPr>
            <w:tcW w:w="1101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«2» </w:t>
            </w:r>
          </w:p>
        </w:tc>
        <w:tc>
          <w:tcPr>
            <w:tcW w:w="9355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Допущены существенные ошибки, показавшие, что учащийся не владеет обязательн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 знаниями, умениями и навыками работы на ЭВМ или значительная часть работы в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полнена не самостоятельно.</w:t>
            </w:r>
          </w:p>
        </w:tc>
      </w:tr>
      <w:tr w:rsidR="00CE322F" w:rsidRPr="00B16658" w:rsidTr="006922AD">
        <w:trPr>
          <w:trHeight w:val="92"/>
        </w:trPr>
        <w:tc>
          <w:tcPr>
            <w:tcW w:w="1101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«1» </w:t>
            </w:r>
          </w:p>
        </w:tc>
        <w:tc>
          <w:tcPr>
            <w:tcW w:w="9355" w:type="dxa"/>
          </w:tcPr>
          <w:p w:rsidR="00CE322F" w:rsidRPr="00B16658" w:rsidRDefault="00CE322F" w:rsidP="00CE322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 показала полное отсутствие у учащихся обязательных знаний и навыков пра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B166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тической работы на ЭВМ по проверяемой теме.</w:t>
            </w:r>
          </w:p>
        </w:tc>
      </w:tr>
    </w:tbl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Задание 1</w:t>
      </w:r>
      <w:r w:rsidRPr="00B1665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16658">
        <w:rPr>
          <w:rFonts w:ascii="Times New Roman" w:hAnsi="Times New Roman" w:cs="Times New Roman"/>
          <w:sz w:val="24"/>
          <w:szCs w:val="24"/>
        </w:rPr>
        <w:t>Сколько слов будет найдено в процессе автоматического поиска в предложении: «Д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леко за отмелью, в ельнике, раздалась птичья трель», если в качестве образца задать слово «ель»?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Задание 2. </w:t>
      </w:r>
      <w:r w:rsidRPr="00B16658">
        <w:rPr>
          <w:rFonts w:ascii="Times New Roman" w:hAnsi="Times New Roman" w:cs="Times New Roman"/>
          <w:sz w:val="24"/>
          <w:szCs w:val="24"/>
        </w:rPr>
        <w:t>В некотором текстовом процессоре можно использовать только один шрифт и два в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рианта начертания – полужирное начертание и курсив. Сколько ра</w:t>
      </w:r>
      <w:r w:rsidRPr="00B16658">
        <w:rPr>
          <w:rFonts w:ascii="Times New Roman" w:hAnsi="Times New Roman" w:cs="Times New Roman"/>
          <w:sz w:val="24"/>
          <w:szCs w:val="24"/>
        </w:rPr>
        <w:t>з</w:t>
      </w:r>
      <w:r w:rsidRPr="00B16658">
        <w:rPr>
          <w:rFonts w:ascii="Times New Roman" w:hAnsi="Times New Roman" w:cs="Times New Roman"/>
          <w:sz w:val="24"/>
          <w:szCs w:val="24"/>
        </w:rPr>
        <w:t>личных начертаний символов можно получить?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Задание 3. </w:t>
      </w:r>
      <w:r w:rsidRPr="00B16658">
        <w:rPr>
          <w:rFonts w:ascii="Times New Roman" w:hAnsi="Times New Roman" w:cs="Times New Roman"/>
          <w:sz w:val="24"/>
          <w:szCs w:val="24"/>
        </w:rPr>
        <w:t>Считая, что каждый символ кодируется одним байтом, определите, чему равен инфо</w:t>
      </w:r>
      <w:r w:rsidRPr="00B16658">
        <w:rPr>
          <w:rFonts w:ascii="Times New Roman" w:hAnsi="Times New Roman" w:cs="Times New Roman"/>
          <w:sz w:val="24"/>
          <w:szCs w:val="24"/>
        </w:rPr>
        <w:t>р</w:t>
      </w:r>
      <w:r w:rsidRPr="00B16658">
        <w:rPr>
          <w:rFonts w:ascii="Times New Roman" w:hAnsi="Times New Roman" w:cs="Times New Roman"/>
          <w:sz w:val="24"/>
          <w:szCs w:val="24"/>
        </w:rPr>
        <w:t xml:space="preserve">мационный объём следующего высказывания Жан-Жака 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–Р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>уссо:</w:t>
      </w:r>
    </w:p>
    <w:p w:rsidR="00CE322F" w:rsidRPr="00B16658" w:rsidRDefault="00CE322F" w:rsidP="00CE322F">
      <w:pPr>
        <w:contextualSpacing/>
        <w:rPr>
          <w:rFonts w:ascii="Times New Roman" w:hAnsi="Times New Roman" w:cs="Times New Roman"/>
          <w:i/>
          <w:sz w:val="24"/>
          <w:szCs w:val="24"/>
        </w:rPr>
      </w:pPr>
      <w:r w:rsidRPr="00B16658">
        <w:rPr>
          <w:rFonts w:ascii="Times New Roman" w:hAnsi="Times New Roman" w:cs="Times New Roman"/>
          <w:i/>
          <w:sz w:val="24"/>
          <w:szCs w:val="24"/>
        </w:rPr>
        <w:t>Тысячи путей ведут к заблуждению, к истине – только один.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Задание 4. </w:t>
      </w:r>
      <w:r w:rsidRPr="00B16658">
        <w:rPr>
          <w:rFonts w:ascii="Times New Roman" w:hAnsi="Times New Roman" w:cs="Times New Roman"/>
          <w:sz w:val="24"/>
          <w:szCs w:val="24"/>
        </w:rPr>
        <w:t xml:space="preserve">Считая, что каждый символ кодируется в кодировке 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>Unicode</w:t>
      </w:r>
      <w:r w:rsidRPr="00B16658">
        <w:rPr>
          <w:rFonts w:ascii="Times New Roman" w:hAnsi="Times New Roman" w:cs="Times New Roman"/>
          <w:sz w:val="24"/>
          <w:szCs w:val="24"/>
        </w:rPr>
        <w:t>, оцените информацио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ный объём следующей фразы:</w:t>
      </w:r>
    </w:p>
    <w:p w:rsidR="00CE322F" w:rsidRPr="00B16658" w:rsidRDefault="00CE322F" w:rsidP="00CE322F">
      <w:pPr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i/>
          <w:sz w:val="24"/>
          <w:szCs w:val="24"/>
        </w:rPr>
        <w:t>В шести литрах 6000 миллилитров.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Задание 5. </w:t>
      </w:r>
      <w:r w:rsidRPr="00B16658">
        <w:rPr>
          <w:rFonts w:ascii="Times New Roman" w:hAnsi="Times New Roman" w:cs="Times New Roman"/>
          <w:sz w:val="24"/>
          <w:szCs w:val="24"/>
        </w:rPr>
        <w:t>Автоматическое устройство осуществило перекодировку информацио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 xml:space="preserve">ного сообщения на русском языке, первоначально записанного в 16-битовом коде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Unicode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>, в 8-битовую кодировку КОИ-8. При этом информационное сообщение уменьшилось на 800 битов. Какова длина сообщ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ния в символах?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Задание 6.</w:t>
      </w:r>
      <w:r w:rsidRPr="00B16658">
        <w:rPr>
          <w:rFonts w:ascii="Times New Roman" w:hAnsi="Times New Roman" w:cs="Times New Roman"/>
          <w:sz w:val="24"/>
          <w:szCs w:val="24"/>
        </w:rPr>
        <w:t xml:space="preserve"> Для хранения текста в восьмибитовой кодировке требуется 10 Кбайт. Сколько страниц займёт этот текст, если на странице размещается 40 строк по 64 символа в строке?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Критерии оценки:</w:t>
      </w:r>
    </w:p>
    <w:p w:rsidR="00CE322F" w:rsidRPr="00B16658" w:rsidRDefault="00CE322F" w:rsidP="00CE32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u w:val="single"/>
          <w:lang w:eastAsia="ru-RU"/>
        </w:rPr>
        <w:t>Отметка «5» ставится</w:t>
      </w: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lang w:eastAsia="ru-RU"/>
        </w:rPr>
        <w:t xml:space="preserve">, если работа </w:t>
      </w:r>
      <w:proofErr w:type="gramStart"/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lang w:eastAsia="ru-RU"/>
        </w:rPr>
        <w:t>выполнена</w:t>
      </w:r>
      <w:proofErr w:type="gramEnd"/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lang w:eastAsia="ru-RU"/>
        </w:rPr>
        <w:t xml:space="preserve"> верно и полностью; в 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логических рассуждениях и обоснов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нии решения нет пробелов и ошибок; в решении нет математических ош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и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бок (возможна одна неточность, описка, не являющаяся следствием незнания или </w:t>
      </w:r>
      <w:r w:rsidRPr="00B16658">
        <w:rPr>
          <w:rFonts w:ascii="Times New Roman" w:eastAsia="Times New Roman" w:hAnsi="Times New Roman" w:cs="Times New Roman"/>
          <w:color w:val="202020"/>
          <w:spacing w:val="-11"/>
          <w:sz w:val="24"/>
          <w:szCs w:val="24"/>
          <w:lang w:eastAsia="ru-RU"/>
        </w:rPr>
        <w:t>непонимания учебного материала).</w:t>
      </w:r>
    </w:p>
    <w:p w:rsidR="00CE322F" w:rsidRPr="00B16658" w:rsidRDefault="00CE322F" w:rsidP="00CE32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u w:val="single"/>
          <w:lang w:eastAsia="ru-RU"/>
        </w:rPr>
        <w:t>Отметка «4» ставится</w:t>
      </w: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lang w:eastAsia="ru-RU"/>
        </w:rPr>
        <w:t>, если работа выполнена полностью, но 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 xml:space="preserve">обоснования шагов решения недостаточны (если умение обосновывать рассуждения не являлось специальным объектом проверки); допущена одна 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lastRenderedPageBreak/>
        <w:t>ошибка или два-три недочета в выкладках, рисунках, чертежах или графиках (если эти виды работы не явл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я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лись специальным объектом проверки); в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ы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полнено без недочетов не менее 3/4 заданий.</w:t>
      </w:r>
    </w:p>
    <w:p w:rsidR="00CE322F" w:rsidRPr="00B16658" w:rsidRDefault="00CE322F" w:rsidP="00CE32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u w:val="single"/>
          <w:lang w:eastAsia="ru-RU"/>
        </w:rPr>
        <w:t>Отметка «3» ставится</w:t>
      </w: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lang w:eastAsia="ru-RU"/>
        </w:rPr>
        <w:t>, если допущены более одной ошибки или более 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трех недочетов в выкладках, черт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жах или графиках, но учащийся владеет обязательными умениями по проверяемой теме; без недоч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тов </w:t>
      </w:r>
      <w:r w:rsidRPr="00B16658">
        <w:rPr>
          <w:rFonts w:ascii="Times New Roman" w:eastAsia="Times New Roman" w:hAnsi="Times New Roman" w:cs="Times New Roman"/>
          <w:color w:val="202020"/>
          <w:spacing w:val="-11"/>
          <w:sz w:val="24"/>
          <w:szCs w:val="24"/>
          <w:lang w:eastAsia="ru-RU"/>
        </w:rPr>
        <w:t>выполнено не менее половины работы.</w:t>
      </w:r>
    </w:p>
    <w:p w:rsidR="00CE322F" w:rsidRPr="00B16658" w:rsidRDefault="00CE322F" w:rsidP="00CE32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u w:val="single"/>
          <w:lang w:eastAsia="ru-RU"/>
        </w:rPr>
        <w:t>Отметка «2» ставится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, если допущены существенные ошибки, показавшие, что учащийся не владеет обяз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а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тельными умениями по данной теме в полной мере; правильно выполнено менее половины </w:t>
      </w:r>
      <w:r w:rsidRPr="00B16658">
        <w:rPr>
          <w:rFonts w:ascii="Times New Roman" w:eastAsia="Times New Roman" w:hAnsi="Times New Roman" w:cs="Times New Roman"/>
          <w:color w:val="202020"/>
          <w:spacing w:val="-13"/>
          <w:sz w:val="24"/>
          <w:szCs w:val="24"/>
          <w:lang w:eastAsia="ru-RU"/>
        </w:rPr>
        <w:t>работы.</w:t>
      </w:r>
    </w:p>
    <w:p w:rsidR="00CE322F" w:rsidRPr="00B16658" w:rsidRDefault="00CE322F" w:rsidP="00CE32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u w:val="single"/>
          <w:lang w:eastAsia="ru-RU"/>
        </w:rPr>
        <w:t>Отметка «1» ставится</w:t>
      </w:r>
      <w:r w:rsidRPr="00B16658">
        <w:rPr>
          <w:rFonts w:ascii="Times New Roman" w:eastAsia="Times New Roman" w:hAnsi="Times New Roman" w:cs="Times New Roman"/>
          <w:color w:val="202020"/>
          <w:spacing w:val="-9"/>
          <w:sz w:val="24"/>
          <w:szCs w:val="24"/>
          <w:lang w:eastAsia="ru-RU"/>
        </w:rPr>
        <w:t>, если работа показала полное отсутствие у 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учащегося обязательных знаний и умений по проверяемой теме или значительная часть работы выполнена не сам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о</w:t>
      </w:r>
      <w:r w:rsidRPr="00B16658">
        <w:rPr>
          <w:rFonts w:ascii="Times New Roman" w:eastAsia="Times New Roman" w:hAnsi="Times New Roman" w:cs="Times New Roman"/>
          <w:color w:val="202020"/>
          <w:spacing w:val="-10"/>
          <w:sz w:val="24"/>
          <w:szCs w:val="24"/>
          <w:lang w:eastAsia="ru-RU"/>
        </w:rPr>
        <w:t>стоятельно.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Умения:</w:t>
      </w:r>
    </w:p>
    <w:p w:rsidR="00CE322F" w:rsidRPr="00B16658" w:rsidRDefault="00CE322F" w:rsidP="00CE322F">
      <w:pPr>
        <w:numPr>
          <w:ilvl w:val="0"/>
          <w:numId w:val="81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Определять количественные характеристики компонентов компьютера.</w:t>
      </w:r>
    </w:p>
    <w:p w:rsidR="00CE322F" w:rsidRPr="00B16658" w:rsidRDefault="00CE322F" w:rsidP="00CE322F">
      <w:pPr>
        <w:numPr>
          <w:ilvl w:val="0"/>
          <w:numId w:val="81"/>
        </w:numPr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Описывать размер двоичных текстов, используя термины «бит», «байт» и прои</w:t>
      </w:r>
      <w:r w:rsidRPr="00B16658">
        <w:rPr>
          <w:rFonts w:ascii="Times New Roman" w:hAnsi="Times New Roman" w:cs="Times New Roman"/>
          <w:sz w:val="24"/>
          <w:szCs w:val="24"/>
        </w:rPr>
        <w:t>з</w:t>
      </w:r>
      <w:r w:rsidRPr="00B16658">
        <w:rPr>
          <w:rFonts w:ascii="Times New Roman" w:hAnsi="Times New Roman" w:cs="Times New Roman"/>
          <w:sz w:val="24"/>
          <w:szCs w:val="24"/>
        </w:rPr>
        <w:t>водные от них; использовать термины, описывающие скорость передачи данных, оценивать время передачи данных.</w:t>
      </w:r>
    </w:p>
    <w:p w:rsidR="00CE322F" w:rsidRPr="00B16658" w:rsidRDefault="00CE322F" w:rsidP="00CE322F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Cs/>
          <w:color w:val="222222"/>
          <w:sz w:val="24"/>
          <w:szCs w:val="24"/>
          <w:shd w:val="clear" w:color="auto" w:fill="FFFFFF"/>
        </w:rPr>
        <w:t xml:space="preserve">ТЕМА: Контрольная работа </w:t>
      </w:r>
      <w:r w:rsidRPr="00B16658">
        <w:rPr>
          <w:rFonts w:ascii="Times New Roman" w:hAnsi="Times New Roman" w:cs="Times New Roman"/>
          <w:sz w:val="24"/>
          <w:szCs w:val="24"/>
        </w:rPr>
        <w:t>«Обработка текстовой информации»</w:t>
      </w:r>
    </w:p>
    <w:p w:rsidR="00CE322F" w:rsidRPr="00B16658" w:rsidRDefault="00CE322F" w:rsidP="00CE322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Контрольная работа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– один из основных видов самостоятельной работы студентов, представл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я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ющий собой изложение ответов на теоретические вопросы по содерж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а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нию учебной дисциплины и решение практических заданий. В зависимости от ди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с</w:t>
      </w:r>
      <w:r w:rsidRPr="00B1665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циплины содержание контрольной может меняться.</w:t>
      </w: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Вариант I.</w:t>
      </w: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В заданиях группы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А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выбрать только один ответ.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Текстовый редактор – это приложение</w:t>
      </w:r>
    </w:p>
    <w:p w:rsidR="00CE322F" w:rsidRPr="00B16658" w:rsidRDefault="00CE322F" w:rsidP="00CE322F">
      <w:pPr>
        <w:numPr>
          <w:ilvl w:val="0"/>
          <w:numId w:val="8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для создания мультимедийных документов;</w:t>
      </w:r>
    </w:p>
    <w:p w:rsidR="00CE322F" w:rsidRPr="00B16658" w:rsidRDefault="00CE322F" w:rsidP="00CE322F">
      <w:pPr>
        <w:numPr>
          <w:ilvl w:val="0"/>
          <w:numId w:val="8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для создания, редактирования и форматирования текстовой информации;</w:t>
      </w:r>
    </w:p>
    <w:p w:rsidR="00CE322F" w:rsidRPr="00B16658" w:rsidRDefault="00CE322F" w:rsidP="00CE322F">
      <w:pPr>
        <w:numPr>
          <w:ilvl w:val="0"/>
          <w:numId w:val="8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для обработки изображений в процессе создания доклада.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Текстовая информация-это</w:t>
      </w:r>
    </w:p>
    <w:p w:rsidR="00CE322F" w:rsidRPr="00B16658" w:rsidRDefault="00CE322F" w:rsidP="00CE322F">
      <w:pPr>
        <w:numPr>
          <w:ilvl w:val="0"/>
          <w:numId w:val="83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информация, представленная в форме письменного текста;</w:t>
      </w:r>
    </w:p>
    <w:p w:rsidR="00CE322F" w:rsidRPr="00B16658" w:rsidRDefault="00CE322F" w:rsidP="00CE322F">
      <w:pPr>
        <w:numPr>
          <w:ilvl w:val="0"/>
          <w:numId w:val="83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рисунки схемы, графики;</w:t>
      </w:r>
    </w:p>
    <w:p w:rsidR="00CE322F" w:rsidRPr="00B16658" w:rsidRDefault="00CE322F" w:rsidP="00CE322F">
      <w:pPr>
        <w:numPr>
          <w:ilvl w:val="0"/>
          <w:numId w:val="83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полный набор букв алфавита.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А3. Какие операции выполняют при редактировании текста?</w:t>
      </w:r>
    </w:p>
    <w:p w:rsidR="00CE322F" w:rsidRPr="00B16658" w:rsidRDefault="00CE322F" w:rsidP="00CE322F">
      <w:pPr>
        <w:numPr>
          <w:ilvl w:val="0"/>
          <w:numId w:val="84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Совершают операции по оформлению текста.</w:t>
      </w:r>
    </w:p>
    <w:p w:rsidR="00CE322F" w:rsidRPr="00B16658" w:rsidRDefault="00CE322F" w:rsidP="00CE322F">
      <w:pPr>
        <w:numPr>
          <w:ilvl w:val="0"/>
          <w:numId w:val="84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Просматривают текст, исправляют ошибки, вносят изменения.</w:t>
      </w:r>
    </w:p>
    <w:p w:rsidR="00CE322F" w:rsidRPr="00B16658" w:rsidRDefault="00CE322F" w:rsidP="00CE322F">
      <w:pPr>
        <w:numPr>
          <w:ilvl w:val="0"/>
          <w:numId w:val="84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Выводят текст на печать.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4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Какие из перечисленных ниже расширений соответствуют текстовому файлу?</w:t>
      </w:r>
    </w:p>
    <w:p w:rsidR="00CE322F" w:rsidRPr="00B16658" w:rsidRDefault="00CE322F" w:rsidP="00CE322F">
      <w:pPr>
        <w:numPr>
          <w:ilvl w:val="0"/>
          <w:numId w:val="85"/>
        </w:numPr>
        <w:spacing w:after="0"/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exe., com., bat</w:t>
      </w:r>
      <w:r w:rsidRPr="00B16658">
        <w:rPr>
          <w:rFonts w:ascii="Times New Roman" w:hAnsi="Times New Roman" w:cs="Times New Roman"/>
          <w:sz w:val="24"/>
          <w:szCs w:val="24"/>
        </w:rPr>
        <w:t>;</w:t>
      </w:r>
    </w:p>
    <w:p w:rsidR="00CE322F" w:rsidRPr="00B16658" w:rsidRDefault="00CE322F" w:rsidP="00CE322F">
      <w:pPr>
        <w:numPr>
          <w:ilvl w:val="0"/>
          <w:numId w:val="85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gif</w:t>
      </w:r>
      <w:r w:rsidRPr="00B16658">
        <w:rPr>
          <w:rFonts w:ascii="Times New Roman" w:hAnsi="Times New Roman" w:cs="Times New Roman"/>
          <w:sz w:val="24"/>
          <w:szCs w:val="24"/>
        </w:rPr>
        <w:t xml:space="preserve">., 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>bmp</w:t>
      </w:r>
      <w:r w:rsidRPr="00B16658">
        <w:rPr>
          <w:rFonts w:ascii="Times New Roman" w:hAnsi="Times New Roman" w:cs="Times New Roman"/>
          <w:sz w:val="24"/>
          <w:szCs w:val="24"/>
        </w:rPr>
        <w:t>.,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 xml:space="preserve"> jpg;</w:t>
      </w:r>
    </w:p>
    <w:p w:rsidR="00CE322F" w:rsidRPr="00B16658" w:rsidRDefault="00CE322F" w:rsidP="00CE322F">
      <w:pPr>
        <w:numPr>
          <w:ilvl w:val="0"/>
          <w:numId w:val="85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proofErr w:type="gramStart"/>
      <w:r w:rsidRPr="00B16658">
        <w:rPr>
          <w:rFonts w:ascii="Times New Roman" w:hAnsi="Times New Roman" w:cs="Times New Roman"/>
          <w:sz w:val="24"/>
          <w:szCs w:val="24"/>
          <w:lang w:val="en-US"/>
        </w:rPr>
        <w:t>txt</w:t>
      </w:r>
      <w:r w:rsidRPr="00B16658">
        <w:rPr>
          <w:rFonts w:ascii="Times New Roman" w:hAnsi="Times New Roman" w:cs="Times New Roman"/>
          <w:sz w:val="24"/>
          <w:szCs w:val="24"/>
        </w:rPr>
        <w:t>.,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>doc</w:t>
      </w:r>
      <w:r w:rsidRPr="00B16658">
        <w:rPr>
          <w:rFonts w:ascii="Times New Roman" w:hAnsi="Times New Roman" w:cs="Times New Roman"/>
          <w:sz w:val="24"/>
          <w:szCs w:val="24"/>
        </w:rPr>
        <w:t>.,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 xml:space="preserve"> rtf.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А5. Какую программу нужно выбирать для обработки текстовой информации?</w:t>
      </w:r>
    </w:p>
    <w:p w:rsidR="00CE322F" w:rsidRPr="00B16658" w:rsidRDefault="00CE322F" w:rsidP="00CE322F">
      <w:pPr>
        <w:numPr>
          <w:ilvl w:val="0"/>
          <w:numId w:val="86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MS Excel</w:t>
      </w:r>
      <w:r w:rsidRPr="00B16658">
        <w:rPr>
          <w:rFonts w:ascii="Times New Roman" w:hAnsi="Times New Roman" w:cs="Times New Roman"/>
          <w:sz w:val="24"/>
          <w:szCs w:val="24"/>
        </w:rPr>
        <w:t>;</w:t>
      </w:r>
    </w:p>
    <w:p w:rsidR="00CE322F" w:rsidRPr="00B16658" w:rsidRDefault="00CE322F" w:rsidP="00CE322F">
      <w:pPr>
        <w:numPr>
          <w:ilvl w:val="0"/>
          <w:numId w:val="86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MS Word</w:t>
      </w:r>
      <w:r w:rsidRPr="00B16658">
        <w:rPr>
          <w:rFonts w:ascii="Times New Roman" w:hAnsi="Times New Roman" w:cs="Times New Roman"/>
          <w:sz w:val="24"/>
          <w:szCs w:val="24"/>
        </w:rPr>
        <w:t>;</w:t>
      </w:r>
    </w:p>
    <w:p w:rsidR="00CE322F" w:rsidRPr="00B16658" w:rsidRDefault="00CE322F" w:rsidP="00CE322F">
      <w:pPr>
        <w:numPr>
          <w:ilvl w:val="0"/>
          <w:numId w:val="86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Paint.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6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Гипертекст – это…</w:t>
      </w:r>
    </w:p>
    <w:p w:rsidR="00CE322F" w:rsidRPr="00B16658" w:rsidRDefault="00CE322F" w:rsidP="00CE322F">
      <w:pPr>
        <w:numPr>
          <w:ilvl w:val="0"/>
          <w:numId w:val="89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очень большой текст;</w:t>
      </w:r>
    </w:p>
    <w:p w:rsidR="00CE322F" w:rsidRPr="00B16658" w:rsidRDefault="00CE322F" w:rsidP="00CE322F">
      <w:pPr>
        <w:numPr>
          <w:ilvl w:val="0"/>
          <w:numId w:val="89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текст, в котором используется шрифт большого размера;</w:t>
      </w:r>
    </w:p>
    <w:p w:rsidR="00CE322F" w:rsidRPr="00B16658" w:rsidRDefault="00CE322F" w:rsidP="00CE322F">
      <w:pPr>
        <w:numPr>
          <w:ilvl w:val="0"/>
          <w:numId w:val="89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>это текст, организованный так, что его можно просматривать в последовательности смы</w:t>
      </w:r>
      <w:r w:rsidRPr="00B16658">
        <w:rPr>
          <w:rFonts w:ascii="Times New Roman" w:hAnsi="Times New Roman" w:cs="Times New Roman"/>
          <w:sz w:val="24"/>
          <w:szCs w:val="24"/>
        </w:rPr>
        <w:t>с</w:t>
      </w:r>
      <w:r w:rsidRPr="00B16658">
        <w:rPr>
          <w:rFonts w:ascii="Times New Roman" w:hAnsi="Times New Roman" w:cs="Times New Roman"/>
          <w:sz w:val="24"/>
          <w:szCs w:val="24"/>
        </w:rPr>
        <w:t>ловых связей между его отдельными фрагментами.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7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При задании параметров страницы в текстовом редакторе устанавлив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ются:</w:t>
      </w:r>
    </w:p>
    <w:p w:rsidR="00CE322F" w:rsidRPr="00B16658" w:rsidRDefault="00CE322F" w:rsidP="00CE322F">
      <w:pPr>
        <w:numPr>
          <w:ilvl w:val="0"/>
          <w:numId w:val="90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гарнитура, начертание, размер;</w:t>
      </w:r>
    </w:p>
    <w:p w:rsidR="00CE322F" w:rsidRPr="00B16658" w:rsidRDefault="00CE322F" w:rsidP="00CE322F">
      <w:pPr>
        <w:numPr>
          <w:ilvl w:val="0"/>
          <w:numId w:val="90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поля, ориентация;</w:t>
      </w:r>
    </w:p>
    <w:p w:rsidR="00CE322F" w:rsidRPr="00B16658" w:rsidRDefault="00CE322F" w:rsidP="00CE322F">
      <w:pPr>
        <w:numPr>
          <w:ilvl w:val="0"/>
          <w:numId w:val="90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отступ, интервал.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В заданиях группы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Б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представить решение задачи, дать полный ответ на поставленный в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о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прос.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Заполните пропуск в ряду: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Симво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л-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… - строка – абзац.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Как называется процесс изменения внешнего вида текста?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Б3. Установите соответствие: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8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Программа оптического расп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знавания документов.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Promt</w:t>
            </w:r>
            <w:proofErr w:type="spellEnd"/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8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Компьютерный словарь.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Abbyy</w:t>
            </w:r>
            <w:proofErr w:type="spellEnd"/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Fine Reader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8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Программа для редактирования те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стов.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В)</w:t>
            </w:r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«Руки солиста»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8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Программа для формирования навыков печати.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Г)</w:t>
            </w:r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MS Word </w:t>
            </w:r>
          </w:p>
        </w:tc>
      </w:tr>
    </w:tbl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4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 Установите соответствие: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8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Таблица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Объект текста, используемый для указания нескольких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элементов.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8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Маркированный список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Объект текста, используемый для наглядн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го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представления информации.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8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Нумерованный список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В)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Объект текста, используемый для указания нескольких элементов в определенном поря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ке.</w:t>
            </w:r>
          </w:p>
        </w:tc>
      </w:tr>
    </w:tbl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Вариант II.</w:t>
      </w:r>
    </w:p>
    <w:p w:rsidR="00CE322F" w:rsidRPr="00B16658" w:rsidRDefault="00CE322F" w:rsidP="00CE322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В заданиях группы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А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выбрать только один ответ.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. Для создания, редактирования и форматирования текстовой информации 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необходим</w:t>
      </w:r>
      <w:proofErr w:type="gramEnd"/>
    </w:p>
    <w:p w:rsidR="00CE322F" w:rsidRPr="00B16658" w:rsidRDefault="00CE322F" w:rsidP="00CE322F">
      <w:pPr>
        <w:numPr>
          <w:ilvl w:val="0"/>
          <w:numId w:val="91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графический редактор;</w:t>
      </w:r>
    </w:p>
    <w:p w:rsidR="00CE322F" w:rsidRPr="00B16658" w:rsidRDefault="00CE322F" w:rsidP="00CE322F">
      <w:pPr>
        <w:numPr>
          <w:ilvl w:val="0"/>
          <w:numId w:val="91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принтер;</w:t>
      </w:r>
    </w:p>
    <w:p w:rsidR="00CE322F" w:rsidRPr="00B16658" w:rsidRDefault="00CE322F" w:rsidP="00CE322F">
      <w:pPr>
        <w:numPr>
          <w:ilvl w:val="0"/>
          <w:numId w:val="91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текстовый редактор.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Основные объекты текстового документа – это</w:t>
      </w:r>
    </w:p>
    <w:p w:rsidR="00CE322F" w:rsidRPr="00B16658" w:rsidRDefault="00CE322F" w:rsidP="00CE322F">
      <w:pPr>
        <w:numPr>
          <w:ilvl w:val="0"/>
          <w:numId w:val="9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символ, слово, строка, абзац;</w:t>
      </w:r>
    </w:p>
    <w:p w:rsidR="00CE322F" w:rsidRPr="00B16658" w:rsidRDefault="00CE322F" w:rsidP="00CE322F">
      <w:pPr>
        <w:numPr>
          <w:ilvl w:val="0"/>
          <w:numId w:val="9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шрифт, формат, курсор;</w:t>
      </w:r>
    </w:p>
    <w:p w:rsidR="00CE322F" w:rsidRPr="00B16658" w:rsidRDefault="00CE322F" w:rsidP="00CE322F">
      <w:pPr>
        <w:numPr>
          <w:ilvl w:val="0"/>
          <w:numId w:val="9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буквы, рисунки, знаки.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А3. Какие операции выполняют при форматировании текста?</w:t>
      </w:r>
    </w:p>
    <w:p w:rsidR="00CE322F" w:rsidRPr="00B16658" w:rsidRDefault="00CE322F" w:rsidP="00CE322F">
      <w:pPr>
        <w:numPr>
          <w:ilvl w:val="0"/>
          <w:numId w:val="93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Совершают операции по оформлению текста.</w:t>
      </w:r>
    </w:p>
    <w:p w:rsidR="00CE322F" w:rsidRPr="00B16658" w:rsidRDefault="00CE322F" w:rsidP="00CE322F">
      <w:pPr>
        <w:numPr>
          <w:ilvl w:val="0"/>
          <w:numId w:val="93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Просматривают текст, исправляют ошибки, вносят изменения.</w:t>
      </w:r>
    </w:p>
    <w:p w:rsidR="00CE322F" w:rsidRPr="00B16658" w:rsidRDefault="00CE322F" w:rsidP="00CE322F">
      <w:pPr>
        <w:numPr>
          <w:ilvl w:val="0"/>
          <w:numId w:val="93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Выводят текст на печать.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4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К приложениям для обработки текстовой информации можно отнести:</w:t>
      </w:r>
    </w:p>
    <w:p w:rsidR="00CE322F" w:rsidRPr="00B16658" w:rsidRDefault="00CE322F" w:rsidP="00CE322F">
      <w:pPr>
        <w:numPr>
          <w:ilvl w:val="0"/>
          <w:numId w:val="94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 xml:space="preserve">MS Excel, Super </w:t>
      </w:r>
      <w:proofErr w:type="spellStart"/>
      <w:r w:rsidRPr="00B16658">
        <w:rPr>
          <w:rFonts w:ascii="Times New Roman" w:hAnsi="Times New Roman" w:cs="Times New Roman"/>
          <w:sz w:val="24"/>
          <w:szCs w:val="24"/>
          <w:lang w:val="en-US"/>
        </w:rPr>
        <w:t>Calc</w:t>
      </w:r>
      <w:proofErr w:type="spellEnd"/>
      <w:r w:rsidRPr="00B16658">
        <w:rPr>
          <w:rFonts w:ascii="Times New Roman" w:hAnsi="Times New Roman" w:cs="Times New Roman"/>
          <w:sz w:val="24"/>
          <w:szCs w:val="24"/>
          <w:lang w:val="en-US"/>
        </w:rPr>
        <w:t>;</w:t>
      </w:r>
    </w:p>
    <w:p w:rsidR="00CE322F" w:rsidRPr="00B16658" w:rsidRDefault="00CE322F" w:rsidP="00CE322F">
      <w:pPr>
        <w:numPr>
          <w:ilvl w:val="0"/>
          <w:numId w:val="94"/>
        </w:numPr>
        <w:spacing w:after="0"/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Word Pad, MS Word, Star Office Writer;</w:t>
      </w:r>
    </w:p>
    <w:p w:rsidR="00CE322F" w:rsidRPr="00B16658" w:rsidRDefault="00CE322F" w:rsidP="00CE322F">
      <w:pPr>
        <w:numPr>
          <w:ilvl w:val="0"/>
          <w:numId w:val="94"/>
        </w:numPr>
        <w:spacing w:after="0"/>
        <w:contextualSpacing/>
        <w:rPr>
          <w:rFonts w:ascii="Times New Roman" w:hAnsi="Times New Roman" w:cs="Times New Roman"/>
          <w:sz w:val="24"/>
          <w:szCs w:val="24"/>
          <w:lang w:val="en-US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lastRenderedPageBreak/>
        <w:t>Pascal, Basic.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А5. Выбери из списка файл с текстовой информацией.</w:t>
      </w:r>
    </w:p>
    <w:p w:rsidR="00CE322F" w:rsidRPr="00B16658" w:rsidRDefault="00CE322F" w:rsidP="00CE322F">
      <w:pPr>
        <w:numPr>
          <w:ilvl w:val="0"/>
          <w:numId w:val="95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Proba.ppt;</w:t>
      </w:r>
    </w:p>
    <w:p w:rsidR="00CE322F" w:rsidRPr="00B16658" w:rsidRDefault="00CE322F" w:rsidP="00CE322F">
      <w:pPr>
        <w:numPr>
          <w:ilvl w:val="0"/>
          <w:numId w:val="95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B16658">
        <w:rPr>
          <w:rFonts w:ascii="Times New Roman" w:hAnsi="Times New Roman" w:cs="Times New Roman"/>
          <w:sz w:val="24"/>
          <w:szCs w:val="24"/>
          <w:lang w:val="en-US"/>
        </w:rPr>
        <w:t>Proba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>.</w:t>
      </w:r>
      <w:r w:rsidRPr="00B16658">
        <w:rPr>
          <w:rFonts w:ascii="Times New Roman" w:hAnsi="Times New Roman" w:cs="Times New Roman"/>
          <w:sz w:val="24"/>
          <w:szCs w:val="24"/>
          <w:lang w:val="en-US"/>
        </w:rPr>
        <w:t>bmp;</w:t>
      </w:r>
    </w:p>
    <w:p w:rsidR="00CE322F" w:rsidRPr="00B16658" w:rsidRDefault="00CE322F" w:rsidP="00CE322F">
      <w:pPr>
        <w:numPr>
          <w:ilvl w:val="0"/>
          <w:numId w:val="95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  <w:lang w:val="en-US"/>
        </w:rPr>
        <w:t>Proba.doc.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6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Текст, организованный так, что его можно просматривать в последовательности смы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с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ловых связей между его отдельными фрагментами, называют – </w:t>
      </w:r>
    </w:p>
    <w:p w:rsidR="00CE322F" w:rsidRPr="00B16658" w:rsidRDefault="00CE322F" w:rsidP="00CE322F">
      <w:pPr>
        <w:numPr>
          <w:ilvl w:val="0"/>
          <w:numId w:val="96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ссылка;</w:t>
      </w:r>
    </w:p>
    <w:p w:rsidR="00CE322F" w:rsidRPr="00B16658" w:rsidRDefault="00CE322F" w:rsidP="00CE322F">
      <w:pPr>
        <w:numPr>
          <w:ilvl w:val="0"/>
          <w:numId w:val="96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закладка;</w:t>
      </w:r>
    </w:p>
    <w:p w:rsidR="00CE322F" w:rsidRPr="00B16658" w:rsidRDefault="00CE322F" w:rsidP="00CE322F">
      <w:pPr>
        <w:numPr>
          <w:ilvl w:val="0"/>
          <w:numId w:val="96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гипертекст.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А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7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При задании параметров абзаца в текстовом редакторе устанавливаются:</w:t>
      </w:r>
    </w:p>
    <w:p w:rsidR="00CE322F" w:rsidRPr="00B16658" w:rsidRDefault="00CE322F" w:rsidP="00CE322F">
      <w:pPr>
        <w:numPr>
          <w:ilvl w:val="0"/>
          <w:numId w:val="99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гарнитура, начертание, размер;</w:t>
      </w:r>
    </w:p>
    <w:p w:rsidR="00CE322F" w:rsidRPr="00B16658" w:rsidRDefault="00CE322F" w:rsidP="00CE322F">
      <w:pPr>
        <w:numPr>
          <w:ilvl w:val="0"/>
          <w:numId w:val="99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поля, ориентация;</w:t>
      </w:r>
    </w:p>
    <w:p w:rsidR="00CE322F" w:rsidRPr="00B16658" w:rsidRDefault="00CE322F" w:rsidP="00CE322F">
      <w:pPr>
        <w:numPr>
          <w:ilvl w:val="0"/>
          <w:numId w:val="99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отступ, интервал.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В заданиях группы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Б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 xml:space="preserve"> представить решение задачи, дать полный ответ на поставленный в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о</w:t>
      </w:r>
      <w:r w:rsidRPr="00B16658">
        <w:rPr>
          <w:rFonts w:ascii="Times New Roman" w:hAnsi="Times New Roman" w:cs="Times New Roman"/>
          <w:b/>
          <w:i/>
          <w:sz w:val="24"/>
          <w:szCs w:val="24"/>
        </w:rPr>
        <w:t>прос.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1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Заполните пропуск в ряду: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Симво</w:t>
      </w:r>
      <w:proofErr w:type="gramStart"/>
      <w:r w:rsidRPr="00B16658">
        <w:rPr>
          <w:rFonts w:ascii="Times New Roman" w:hAnsi="Times New Roman" w:cs="Times New Roman"/>
          <w:sz w:val="24"/>
          <w:szCs w:val="24"/>
        </w:rPr>
        <w:t>л-</w:t>
      </w:r>
      <w:proofErr w:type="gramEnd"/>
      <w:r w:rsidRPr="00B16658">
        <w:rPr>
          <w:rFonts w:ascii="Times New Roman" w:hAnsi="Times New Roman" w:cs="Times New Roman"/>
          <w:sz w:val="24"/>
          <w:szCs w:val="24"/>
        </w:rPr>
        <w:t xml:space="preserve"> слово-…-абзац.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2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Как называется процесс исправления ошибок в тексте?</w:t>
      </w: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Б3. Установите соответствие: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9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Программа оптического расп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знавания документов.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А) «Руки солиста»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9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Компьютерный словарь.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Abbyy</w:t>
            </w:r>
            <w:proofErr w:type="spellEnd"/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Fine Reader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9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Программа для редактирования те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стов.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В)</w:t>
            </w:r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Promt</w:t>
            </w:r>
            <w:proofErr w:type="spellEnd"/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97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Программа для формирования навыков печати.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Г)</w:t>
            </w:r>
            <w:r w:rsidRPr="00B166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Word Pad</w:t>
            </w:r>
          </w:p>
        </w:tc>
      </w:tr>
    </w:tbl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B16658">
        <w:rPr>
          <w:rFonts w:ascii="Times New Roman" w:hAnsi="Times New Roman" w:cs="Times New Roman"/>
          <w:b/>
          <w:i/>
          <w:sz w:val="24"/>
          <w:szCs w:val="24"/>
        </w:rPr>
        <w:t>Б</w:t>
      </w:r>
      <w:proofErr w:type="gramStart"/>
      <w:r w:rsidRPr="00B16658">
        <w:rPr>
          <w:rFonts w:ascii="Times New Roman" w:hAnsi="Times New Roman" w:cs="Times New Roman"/>
          <w:b/>
          <w:i/>
          <w:sz w:val="24"/>
          <w:szCs w:val="24"/>
        </w:rPr>
        <w:t>4</w:t>
      </w:r>
      <w:proofErr w:type="gramEnd"/>
      <w:r w:rsidRPr="00B16658">
        <w:rPr>
          <w:rFonts w:ascii="Times New Roman" w:hAnsi="Times New Roman" w:cs="Times New Roman"/>
          <w:b/>
          <w:i/>
          <w:sz w:val="24"/>
          <w:szCs w:val="24"/>
        </w:rPr>
        <w:t>.  Установите соответствие: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9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Таблица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Объект текста, используемый для указания нескольких элементов в определенном поря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ке.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9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Маркированный список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Объект текста, используемый для наглядн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го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представления информации.</w:t>
            </w:r>
          </w:p>
        </w:tc>
      </w:tr>
      <w:tr w:rsidR="00CE322F" w:rsidRPr="00B16658" w:rsidTr="006922AD">
        <w:tc>
          <w:tcPr>
            <w:tcW w:w="5068" w:type="dxa"/>
            <w:shd w:val="clear" w:color="auto" w:fill="auto"/>
          </w:tcPr>
          <w:p w:rsidR="00CE322F" w:rsidRPr="00B16658" w:rsidRDefault="00CE322F" w:rsidP="00CE322F">
            <w:pPr>
              <w:numPr>
                <w:ilvl w:val="0"/>
                <w:numId w:val="98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Нумерованный список</w:t>
            </w:r>
          </w:p>
        </w:tc>
        <w:tc>
          <w:tcPr>
            <w:tcW w:w="5069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В)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Объект текста, используемый для указания нескольких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B16658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элементов.</w:t>
            </w:r>
          </w:p>
        </w:tc>
      </w:tr>
    </w:tbl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322F" w:rsidRPr="00B16658" w:rsidRDefault="00CE322F" w:rsidP="00CE322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 xml:space="preserve">Ответы: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7"/>
        <w:gridCol w:w="1138"/>
        <w:gridCol w:w="1138"/>
        <w:gridCol w:w="1138"/>
        <w:gridCol w:w="1138"/>
        <w:gridCol w:w="1138"/>
        <w:gridCol w:w="1138"/>
        <w:gridCol w:w="1076"/>
      </w:tblGrid>
      <w:tr w:rsidR="00CE322F" w:rsidRPr="00B16658" w:rsidTr="006922AD">
        <w:tc>
          <w:tcPr>
            <w:tcW w:w="115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Вар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А3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А5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proofErr w:type="gramEnd"/>
          </w:p>
        </w:tc>
        <w:tc>
          <w:tcPr>
            <w:tcW w:w="1076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proofErr w:type="gramEnd"/>
          </w:p>
        </w:tc>
      </w:tr>
      <w:tr w:rsidR="00CE322F" w:rsidRPr="00B16658" w:rsidTr="006922AD">
        <w:tc>
          <w:tcPr>
            <w:tcW w:w="115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76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322F" w:rsidRPr="00B16658" w:rsidTr="006922AD">
        <w:tc>
          <w:tcPr>
            <w:tcW w:w="115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II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76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CE322F" w:rsidRPr="00B16658" w:rsidRDefault="00CE322F" w:rsidP="00CE322F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0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27"/>
        <w:gridCol w:w="2027"/>
        <w:gridCol w:w="2027"/>
        <w:gridCol w:w="2027"/>
        <w:gridCol w:w="2028"/>
      </w:tblGrid>
      <w:tr w:rsidR="00CE322F" w:rsidRPr="00B16658" w:rsidTr="006922AD"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Вар</w:t>
            </w:r>
          </w:p>
        </w:tc>
        <w:tc>
          <w:tcPr>
            <w:tcW w:w="2027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</w:tc>
        <w:tc>
          <w:tcPr>
            <w:tcW w:w="2027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2027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Б3</w:t>
            </w:r>
          </w:p>
        </w:tc>
        <w:tc>
          <w:tcPr>
            <w:tcW w:w="2028" w:type="dxa"/>
            <w:shd w:val="clear" w:color="auto" w:fill="auto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</w:p>
        </w:tc>
      </w:tr>
      <w:tr w:rsidR="00CE322F" w:rsidRPr="00B16658" w:rsidTr="006922AD"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слово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форматирование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1) Б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2) А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3) Г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4) В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1) Б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2) А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3) В</w:t>
            </w:r>
          </w:p>
        </w:tc>
      </w:tr>
      <w:tr w:rsidR="00CE322F" w:rsidRPr="00B16658" w:rsidTr="006922AD"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II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строка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редактирование</w:t>
            </w:r>
          </w:p>
        </w:tc>
        <w:tc>
          <w:tcPr>
            <w:tcW w:w="2027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1) Б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2) В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3) Г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4) А</w:t>
            </w:r>
          </w:p>
        </w:tc>
        <w:tc>
          <w:tcPr>
            <w:tcW w:w="2028" w:type="dxa"/>
            <w:shd w:val="clear" w:color="auto" w:fill="auto"/>
            <w:vAlign w:val="center"/>
          </w:tcPr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1) Б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2) В</w:t>
            </w:r>
          </w:p>
          <w:p w:rsidR="00CE322F" w:rsidRPr="00B16658" w:rsidRDefault="00CE322F" w:rsidP="00CE32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3) А</w:t>
            </w:r>
          </w:p>
        </w:tc>
      </w:tr>
    </w:tbl>
    <w:p w:rsidR="00CE322F" w:rsidRPr="00B16658" w:rsidRDefault="00CE322F" w:rsidP="00CE322F">
      <w:pPr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Критерии оценок: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А1-А7   по 1 балу за верный ответ.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Б1-Б4    по 2 бала за верный ответ.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«5»  -  15-14 балов,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«4»  -  13-10 балов,</w:t>
      </w:r>
    </w:p>
    <w:p w:rsidR="00CE322F" w:rsidRPr="00B16658" w:rsidRDefault="00CE322F" w:rsidP="00CE322F">
      <w:pPr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«3»  -  9-7 балов.</w:t>
      </w:r>
    </w:p>
    <w:p w:rsidR="00897944" w:rsidRPr="00B16658" w:rsidRDefault="00897944" w:rsidP="00897944">
      <w:pPr>
        <w:rPr>
          <w:rFonts w:ascii="Times New Roman" w:hAnsi="Times New Roman" w:cs="Times New Roman"/>
          <w:sz w:val="24"/>
          <w:szCs w:val="24"/>
        </w:rPr>
      </w:pPr>
    </w:p>
    <w:p w:rsidR="00897944" w:rsidRPr="00B16658" w:rsidRDefault="00897944" w:rsidP="008979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Глава 5. Мультимедиа.</w:t>
      </w:r>
    </w:p>
    <w:p w:rsidR="00897944" w:rsidRPr="00B16658" w:rsidRDefault="00897944" w:rsidP="00897944">
      <w:pPr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Тест</w:t>
      </w:r>
      <w:r w:rsidRPr="00B16658">
        <w:rPr>
          <w:rFonts w:ascii="Times New Roman" w:hAnsi="Times New Roman" w:cs="Times New Roman"/>
          <w:sz w:val="24"/>
          <w:szCs w:val="24"/>
        </w:rPr>
        <w:t xml:space="preserve"> — это стандартизированное задание или особым образом связанные между собой з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>дания, которые позволяют исследователю диагностировать меру выраженности исследуемого свойства у испытуемого, его психологические характер</w:t>
      </w:r>
      <w:r w:rsidRPr="00B16658">
        <w:rPr>
          <w:rFonts w:ascii="Times New Roman" w:hAnsi="Times New Roman" w:cs="Times New Roman"/>
          <w:sz w:val="24"/>
          <w:szCs w:val="24"/>
        </w:rPr>
        <w:t>и</w:t>
      </w:r>
      <w:r w:rsidRPr="00B16658">
        <w:rPr>
          <w:rFonts w:ascii="Times New Roman" w:hAnsi="Times New Roman" w:cs="Times New Roman"/>
          <w:sz w:val="24"/>
          <w:szCs w:val="24"/>
        </w:rPr>
        <w:t xml:space="preserve">стики, а также отношение к тем или иным объектам. </w:t>
      </w:r>
    </w:p>
    <w:p w:rsidR="00897944" w:rsidRPr="00B16658" w:rsidRDefault="00897944" w:rsidP="0089794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Тест по данному разделу включает 12 заданий закрытого типа. За один правильный ответ присуждается 1 балл. Максимально количество баллов, которое может набрать ученик за выпо</w:t>
      </w:r>
      <w:r w:rsidRPr="00B16658">
        <w:rPr>
          <w:rFonts w:ascii="Times New Roman" w:hAnsi="Times New Roman" w:cs="Times New Roman"/>
          <w:sz w:val="24"/>
          <w:szCs w:val="24"/>
        </w:rPr>
        <w:t>л</w:t>
      </w:r>
      <w:r w:rsidRPr="00B16658">
        <w:rPr>
          <w:rFonts w:ascii="Times New Roman" w:hAnsi="Times New Roman" w:cs="Times New Roman"/>
          <w:sz w:val="24"/>
          <w:szCs w:val="24"/>
        </w:rPr>
        <w:t>нение теста – 12 баллов.</w:t>
      </w:r>
    </w:p>
    <w:p w:rsidR="00897944" w:rsidRPr="00B16658" w:rsidRDefault="00897944" w:rsidP="0089794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7944" w:rsidRPr="00B16658" w:rsidRDefault="00897944" w:rsidP="0089794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Оценка теста</w:t>
      </w:r>
    </w:p>
    <w:p w:rsidR="00897944" w:rsidRPr="00B16658" w:rsidRDefault="00897944" w:rsidP="0089794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Меньше 5 заданий – «2»</w:t>
      </w:r>
    </w:p>
    <w:p w:rsidR="00897944" w:rsidRPr="00B16658" w:rsidRDefault="00897944" w:rsidP="0089794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6 – 8 заданий  – «3»</w:t>
      </w:r>
    </w:p>
    <w:p w:rsidR="00897944" w:rsidRPr="00B16658" w:rsidRDefault="00897944" w:rsidP="0089794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9 – 10 заданий  – «4»</w:t>
      </w:r>
    </w:p>
    <w:p w:rsidR="00897944" w:rsidRPr="00B16658" w:rsidRDefault="00897944" w:rsidP="0089794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11 – 12 заданий  – «5»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1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Что такое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Power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Point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?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9" type="#_x0000_t75" style="width:20.05pt;height:18.15pt" o:ole="">
            <v:imagedata r:id="rId69" o:title=""/>
          </v:shape>
          <w:control r:id="rId70" w:name="DefaultOcxName" w:shapeid="_x0000_i1619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 xml:space="preserve"> прикладная программа 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Microsoft</w:t>
      </w:r>
      <w:proofErr w:type="spell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Office</w:t>
      </w:r>
      <w:proofErr w:type="spell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, предназначенная для создания презе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н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таций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8" type="#_x0000_t75" style="width:20.05pt;height:18.15pt" o:ole="">
            <v:imagedata r:id="rId71" o:title=""/>
          </v:shape>
          <w:control r:id="rId72" w:name="DefaultOcxName1" w:shapeid="_x0000_i1618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прикладная программа для обработки кодовых таблиц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7" type="#_x0000_t75" style="width:20.05pt;height:18.15pt" o:ole="">
            <v:imagedata r:id="rId71" o:title=""/>
          </v:shape>
          <w:control r:id="rId73" w:name="DefaultOcxName2" w:shapeid="_x0000_i1617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устройство компьютера, управляющее его ресурсами в процессе обработки данных в табли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ч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ной форме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6" type="#_x0000_t75" style="width:20.05pt;height:18.15pt" o:ole="">
            <v:imagedata r:id="rId71" o:title=""/>
          </v:shape>
          <w:control r:id="rId74" w:name="DefaultOcxName3" w:shapeid="_x0000_i1616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системная программа, управляющая ресурсами компьютера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2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Составная часть презентации, содержащая различные объекты, называется…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5" type="#_x0000_t75" style="width:20.05pt;height:18.15pt" o:ole="">
            <v:imagedata r:id="rId71" o:title=""/>
          </v:shape>
          <w:control r:id="rId75" w:name="DefaultOcxName4" w:shapeid="_x0000_i1615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слайд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4" type="#_x0000_t75" style="width:20.05pt;height:18.15pt" o:ole="">
            <v:imagedata r:id="rId71" o:title=""/>
          </v:shape>
          <w:control r:id="rId76" w:name="DefaultOcxName5" w:shapeid="_x0000_i1614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лист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3" type="#_x0000_t75" style="width:20.05pt;height:18.15pt" o:ole="">
            <v:imagedata r:id="rId71" o:title=""/>
          </v:shape>
          <w:control r:id="rId77" w:name="DefaultOcxName6" w:shapeid="_x0000_i1613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кадр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2" type="#_x0000_t75" style="width:20.05pt;height:18.15pt" o:ole="">
            <v:imagedata r:id="rId71" o:title=""/>
          </v:shape>
          <w:control r:id="rId78" w:name="DefaultOcxName7" w:shapeid="_x0000_i1612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рисунок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lastRenderedPageBreak/>
        <w:t>Вопрос № 3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Какая кнопка окна программы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Power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Point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предназначена непосредственно для вставки текстового блока на слайд?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1" type="#_x0000_t75" style="width:20.05pt;height:18.15pt" o:ole="">
            <v:imagedata r:id="rId71" o:title=""/>
          </v:shape>
          <w:control r:id="rId79" w:name="DefaultOcxName8" w:shapeid="_x0000_i1611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Прямоугольник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10" type="#_x0000_t75" style="width:20.05pt;height:18.15pt" o:ole="">
            <v:imagedata r:id="rId71" o:title=""/>
          </v:shape>
          <w:control r:id="rId80" w:name="DefaultOcxName9" w:shapeid="_x0000_i1610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Овал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9" type="#_x0000_t75" style="width:20.05pt;height:18.15pt" o:ole="">
            <v:imagedata r:id="rId71" o:title=""/>
          </v:shape>
          <w:control r:id="rId81" w:name="DefaultOcxName10" w:shapeid="_x0000_i1609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Надпись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8" type="#_x0000_t75" style="width:20.05pt;height:18.15pt" o:ole="">
            <v:imagedata r:id="rId71" o:title=""/>
          </v:shape>
          <w:control r:id="rId82" w:name="DefaultOcxName11" w:shapeid="_x0000_i1608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Шрифт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4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Укажите расширение файла, содержащего обычную презентацию 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val="en-US" w:eastAsia="ru-RU"/>
        </w:rPr>
        <w:t>Microsoft Powe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val="en-US" w:eastAsia="ru-RU"/>
        </w:rPr>
        <w:t>r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val="en-US" w:eastAsia="ru-RU"/>
        </w:rPr>
        <w:t>Point.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7" type="#_x0000_t75" style="width:20.05pt;height:18.15pt" o:ole="">
            <v:imagedata r:id="rId83" o:title=""/>
          </v:shape>
          <w:control r:id="rId84" w:name="DefaultOcxName12" w:shapeid="_x0000_i1607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.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р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pt</w:t>
      </w:r>
      <w:proofErr w:type="spell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6" type="#_x0000_t75" style="width:20.05pt;height:18.15pt" o:ole="">
            <v:imagedata r:id="rId83" o:title=""/>
          </v:shape>
          <w:control r:id="rId85" w:name="DefaultOcxName13" w:shapeid="_x0000_i1606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.gif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5" type="#_x0000_t75" style="width:20.05pt;height:18.15pt" o:ole="">
            <v:imagedata r:id="rId83" o:title=""/>
          </v:shape>
          <w:control r:id="rId86" w:name="DefaultOcxName14" w:shapeid="_x0000_i1605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.jpg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4" type="#_x0000_t75" style="width:20.05pt;height:18.15pt" o:ole="">
            <v:imagedata r:id="rId83" o:title=""/>
          </v:shape>
          <w:control r:id="rId87" w:name="DefaultOcxName15" w:shapeid="_x0000_i1604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.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pps</w:t>
      </w:r>
      <w:proofErr w:type="spell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3" type="#_x0000_t75" style="width:20.05pt;height:18.15pt" o:ole="">
            <v:imagedata r:id="rId83" o:title=""/>
          </v:shape>
          <w:control r:id="rId88" w:name="DefaultOcxName16" w:shapeid="_x0000_i1603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.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р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ptx</w:t>
      </w:r>
      <w:proofErr w:type="spellEnd"/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5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Какая клавиша прерывает показ слайдов презентации программы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Power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Point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?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2" type="#_x0000_t75" style="width:20.05pt;height:18.15pt" o:ole="">
            <v:imagedata r:id="rId71" o:title=""/>
          </v:shape>
          <w:control r:id="rId89" w:name="DefaultOcxName17" w:shapeid="_x0000_i1602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Enter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1" type="#_x0000_t75" style="width:20.05pt;height:18.15pt" o:ole="">
            <v:imagedata r:id="rId71" o:title=""/>
          </v:shape>
          <w:control r:id="rId90" w:name="DefaultOcxName18" w:shapeid="_x0000_i1601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Del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600" type="#_x0000_t75" style="width:20.05pt;height:18.15pt" o:ole="">
            <v:imagedata r:id="rId71" o:title=""/>
          </v:shape>
          <w:control r:id="rId91" w:name="DefaultOcxName19" w:shapeid="_x0000_i1600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Tab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9" type="#_x0000_t75" style="width:20.05pt;height:18.15pt" o:ole="">
            <v:imagedata r:id="rId71" o:title=""/>
          </v:shape>
          <w:control r:id="rId92" w:name="DefaultOcxName20" w:shapeid="_x0000_i1599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t> Esc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</w:t>
      </w: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val="en-US" w:eastAsia="ru-RU"/>
        </w:rPr>
        <w:t xml:space="preserve"> № 6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val="en-US"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Клавиша F5 в программе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Power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Point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соответствует команде …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8" type="#_x0000_t75" style="width:20.05pt;height:18.15pt" o:ole="">
            <v:imagedata r:id="rId71" o:title=""/>
          </v:shape>
          <w:control r:id="rId93" w:name="DefaultOcxName21" w:shapeid="_x0000_i1598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вызова Меню справки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7" type="#_x0000_t75" style="width:20.05pt;height:18.15pt" o:ole="">
            <v:imagedata r:id="rId71" o:title=""/>
          </v:shape>
          <w:control r:id="rId94" w:name="DefaultOcxName22" w:shapeid="_x0000_i1597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Свойства слайда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6" type="#_x0000_t75" style="width:20.05pt;height:18.15pt" o:ole="">
            <v:imagedata r:id="rId71" o:title=""/>
          </v:shape>
          <w:control r:id="rId95" w:name="DefaultOcxName23" w:shapeid="_x0000_i1596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Показ слайдов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5" type="#_x0000_t75" style="width:20.05pt;height:18.15pt" o:ole="">
            <v:imagedata r:id="rId71" o:title=""/>
          </v:shape>
          <w:control r:id="rId96" w:name="DefaultOcxName24" w:shapeid="_x0000_i1595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Настройки анимации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7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Шаблон оформления — это: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4" type="#_x0000_t75" style="width:20.05pt;height:18.15pt" o:ole="">
            <v:imagedata r:id="rId71" o:title=""/>
          </v:shape>
          <w:control r:id="rId97" w:name="DefaultOcxName25" w:shapeid="_x0000_i1594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набор параметров шрифтов, используемых в слайдах, цвет фона слайдов презе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н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тации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3" type="#_x0000_t75" style="width:20.05pt;height:18.15pt" o:ole="">
            <v:imagedata r:id="rId71" o:title=""/>
          </v:shape>
          <w:control r:id="rId98" w:name="DefaultOcxName26" w:shapeid="_x0000_i1593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набор параметров шрифтов, используемых в слайдах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2" type="#_x0000_t75" style="width:20.05pt;height:18.15pt" o:ole="">
            <v:imagedata r:id="rId71" o:title=""/>
          </v:shape>
          <w:control r:id="rId99" w:name="DefaultOcxName27" w:shapeid="_x0000_i1592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набор цветов шрифтов, используемых в слайдах, цвет фона слайдов презентации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1" type="#_x0000_t75" style="width:20.05pt;height:18.15pt" o:ole="">
            <v:imagedata r:id="rId71" o:title=""/>
          </v:shape>
          <w:control r:id="rId100" w:name="DefaultOcxName28" w:shapeid="_x0000_i1591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цвет фона слайдов презентации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8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Режимами называются способы отображения и работы над презентацией. Не сущ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</w:t>
      </w: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ствует такого режима...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90" type="#_x0000_t75" style="width:20.05pt;height:18.15pt" o:ole="">
            <v:imagedata r:id="rId71" o:title=""/>
          </v:shape>
          <w:control r:id="rId101" w:name="DefaultOcxName29" w:shapeid="_x0000_i1590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обычный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9" type="#_x0000_t75" style="width:20.05pt;height:18.15pt" o:ole="">
            <v:imagedata r:id="rId71" o:title=""/>
          </v:shape>
          <w:control r:id="rId102" w:name="DefaultOcxName30" w:shapeid="_x0000_i1589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сортировщик слайдов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lastRenderedPageBreak/>
        <w:object w:dxaOrig="1440" w:dyaOrig="1440">
          <v:shape id="_x0000_i1588" type="#_x0000_t75" style="width:20.05pt;height:18.15pt" o:ole="">
            <v:imagedata r:id="rId71" o:title=""/>
          </v:shape>
          <w:control r:id="rId103" w:name="DefaultOcxName31" w:shapeid="_x0000_i1588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показ слайдов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7" type="#_x0000_t75" style="width:20.05pt;height:18.15pt" o:ole="">
            <v:imagedata r:id="rId71" o:title=""/>
          </v:shape>
          <w:control r:id="rId104" w:name="DefaultOcxName32" w:shapeid="_x0000_i1587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цветовая схема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9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Какие виды компьютерных презентаций?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6" type="#_x0000_t75" style="width:20.05pt;height:18.15pt" o:ole="">
            <v:imagedata r:id="rId71" o:title=""/>
          </v:shape>
          <w:control r:id="rId105" w:name="DefaultOcxName33" w:shapeid="_x0000_i1586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Потоковые, фильмовые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5" type="#_x0000_t75" style="width:20.05pt;height:18.15pt" o:ole="">
            <v:imagedata r:id="rId71" o:title=""/>
          </v:shape>
          <w:control r:id="rId106" w:name="DefaultOcxName34" w:shapeid="_x0000_i1585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Фильмовые</w:t>
      </w:r>
      <w:proofErr w:type="spell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, анимационные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4" type="#_x0000_t75" style="width:20.05pt;height:18.15pt" o:ole="">
            <v:imagedata r:id="rId71" o:title=""/>
          </v:shape>
          <w:control r:id="rId107" w:name="DefaultOcxName35" w:shapeid="_x0000_i1584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Потоковые, слайдовые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3" type="#_x0000_t75" style="width:20.05pt;height:18.15pt" o:ole="">
            <v:imagedata r:id="rId71" o:title=""/>
          </v:shape>
          <w:control r:id="rId108" w:name="DefaultOcxName36" w:shapeid="_x0000_i1583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Слайдовые</w:t>
      </w:r>
      <w:proofErr w:type="spell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, анимационные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10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Редактор презентаций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Microsoft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Power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Point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позволяет создавать презентации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2" type="#_x0000_t75" style="width:20.05pt;height:18.15pt" o:ole="">
            <v:imagedata r:id="rId71" o:title=""/>
          </v:shape>
          <w:control r:id="rId109" w:name="DefaultOcxName37" w:shapeid="_x0000_i1582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Слайдовые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1" type="#_x0000_t75" style="width:20.05pt;height:18.15pt" o:ole="">
            <v:imagedata r:id="rId71" o:title=""/>
          </v:shape>
          <w:control r:id="rId110" w:name="DefaultOcxName38" w:shapeid="_x0000_i1581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Потоковые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80" type="#_x0000_t75" style="width:20.05pt;height:18.15pt" o:ole="">
            <v:imagedata r:id="rId71" o:title=""/>
          </v:shape>
          <w:control r:id="rId111" w:name="DefaultOcxName39" w:shapeid="_x0000_i1580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Анимационные</w:t>
      </w:r>
      <w:proofErr w:type="gram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9" type="#_x0000_t75" style="width:20.05pt;height:18.15pt" o:ole="">
            <v:imagedata r:id="rId71" o:title=""/>
          </v:shape>
          <w:control r:id="rId112" w:name="DefaultOcxName40" w:shapeid="_x0000_i1579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В</w:t>
      </w:r>
      <w:proofErr w:type="gram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 xml:space="preserve"> формате 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exe</w:t>
      </w:r>
      <w:proofErr w:type="spellEnd"/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11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Что из перечисленного не является объектом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Microsoft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Publisher</w:t>
      </w:r>
      <w:proofErr w:type="spellEnd"/>
      <w:proofErr w:type="gram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?</w:t>
      </w:r>
      <w:proofErr w:type="gramEnd"/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8" type="#_x0000_t75" style="width:20.05pt;height:18.15pt" o:ole="">
            <v:imagedata r:id="rId71" o:title=""/>
          </v:shape>
          <w:control r:id="rId113" w:name="DefaultOcxName41" w:shapeid="_x0000_i1578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Буклет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7" type="#_x0000_t75" style="width:20.05pt;height:18.15pt" o:ole="">
            <v:imagedata r:id="rId71" o:title=""/>
          </v:shape>
          <w:control r:id="rId114" w:name="DefaultOcxName42" w:shapeid="_x0000_i1577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Календарь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6" type="#_x0000_t75" style="width:20.05pt;height:18.15pt" o:ole="">
            <v:imagedata r:id="rId71" o:title=""/>
          </v:shape>
          <w:control r:id="rId115" w:name="DefaultOcxName43" w:shapeid="_x0000_i1576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Таблица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5" type="#_x0000_t75" style="width:20.05pt;height:18.15pt" o:ole="">
            <v:imagedata r:id="rId71" o:title=""/>
          </v:shape>
          <w:control r:id="rId116" w:name="DefaultOcxName44" w:shapeid="_x0000_i1575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Плакат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b/>
          <w:bCs/>
          <w:color w:val="000099"/>
          <w:sz w:val="24"/>
          <w:szCs w:val="24"/>
          <w:lang w:eastAsia="ru-RU"/>
        </w:rPr>
        <w:t>Вопрос № 12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</w:p>
    <w:p w:rsidR="00897944" w:rsidRPr="00B16658" w:rsidRDefault="00897944" w:rsidP="00897944">
      <w:pPr>
        <w:shd w:val="clear" w:color="auto" w:fill="FFFFFF"/>
        <w:spacing w:after="0" w:line="29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Что можно добавить на страницу документа в программе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Microsoft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Publisher</w:t>
      </w:r>
      <w:proofErr w:type="spellEnd"/>
      <w:r w:rsidRPr="00B1665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через Вставку?</w:t>
      </w:r>
    </w:p>
    <w:p w:rsidR="00897944" w:rsidRPr="00B16658" w:rsidRDefault="00897944" w:rsidP="008979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4" type="#_x0000_t75" style="width:20.05pt;height:18.15pt" o:ole="">
            <v:imagedata r:id="rId71" o:title=""/>
          </v:shape>
          <w:control r:id="rId117" w:name="DefaultOcxName45" w:shapeid="_x0000_i1574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Рисунок, символ, надпись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3" type="#_x0000_t75" style="width:20.05pt;height:18.15pt" o:ole="">
            <v:imagedata r:id="rId71" o:title=""/>
          </v:shape>
          <w:control r:id="rId118" w:name="DefaultOcxName46" w:shapeid="_x0000_i1573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Рисунок, гиперссылку, таблицу</w: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2" type="#_x0000_t75" style="width:20.05pt;height:18.15pt" o:ole="">
            <v:imagedata r:id="rId71" o:title=""/>
          </v:shape>
          <w:control r:id="rId119" w:name="DefaultOcxName47" w:shapeid="_x0000_i1572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Таблицу</w:t>
      </w:r>
      <w:proofErr w:type="spell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br/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</w:rPr>
        <w:object w:dxaOrig="1440" w:dyaOrig="1440">
          <v:shape id="_x0000_i1571" type="#_x0000_t75" style="width:20.05pt;height:18.15pt" o:ole="">
            <v:imagedata r:id="rId71" o:title=""/>
          </v:shape>
          <w:control r:id="rId120" w:name="DefaultOcxName48" w:shapeid="_x0000_i1571"/>
        </w:object>
      </w:r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</w:t>
      </w:r>
      <w:proofErr w:type="spell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Символ</w:t>
      </w:r>
      <w:proofErr w:type="gramStart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,т</w:t>
      </w:r>
      <w:proofErr w:type="gramEnd"/>
      <w:r w:rsidRPr="00B16658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аблицу</w:t>
      </w:r>
      <w:proofErr w:type="spellEnd"/>
    </w:p>
    <w:p w:rsidR="00897944" w:rsidRPr="00B16658" w:rsidRDefault="00897944" w:rsidP="0089794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97944" w:rsidRPr="00B16658" w:rsidRDefault="00897944" w:rsidP="00897944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Практическая работа</w:t>
      </w:r>
      <w:r w:rsidRPr="00B1665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- это один видов активной самостоятельной работы учащихся, который проводится с применением различных методов, материалов, инструментов, приборов и других средств.</w:t>
      </w:r>
    </w:p>
    <w:p w:rsidR="00897944" w:rsidRPr="00B16658" w:rsidRDefault="00897944" w:rsidP="00897944">
      <w:pPr>
        <w:spacing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B1665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Практическая работа по теме «Создание презентации»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Запустите приложение для создания презентации. Установите пустой шаблон и выберите дизайн по вкусу.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Создайте презентацию заданного содержания в количестве не менее 10 сла</w:t>
      </w:r>
      <w:r w:rsidRPr="00B16658">
        <w:rPr>
          <w:rFonts w:ascii="Times New Roman" w:hAnsi="Times New Roman" w:cs="Times New Roman"/>
          <w:sz w:val="24"/>
          <w:szCs w:val="24"/>
        </w:rPr>
        <w:t>й</w:t>
      </w:r>
      <w:r w:rsidRPr="00B16658">
        <w:rPr>
          <w:rFonts w:ascii="Times New Roman" w:hAnsi="Times New Roman" w:cs="Times New Roman"/>
          <w:sz w:val="24"/>
          <w:szCs w:val="24"/>
        </w:rPr>
        <w:t>дов.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Расставьте на слайдах презентации управляющие кнопки так, чтобы были организованы переходы между слайдами.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Поэкспериментируйте с эффектами анимации для объектов на слайдах и эффектами пер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хода между слайдами.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 помощью гиперссылок сделайте возможными переходы  от объектов содержания к соо</w:t>
      </w:r>
      <w:r w:rsidRPr="00B16658">
        <w:rPr>
          <w:rFonts w:ascii="Times New Roman" w:hAnsi="Times New Roman" w:cs="Times New Roman"/>
          <w:sz w:val="24"/>
          <w:szCs w:val="24"/>
        </w:rPr>
        <w:t>т</w:t>
      </w:r>
      <w:r w:rsidRPr="00B16658">
        <w:rPr>
          <w:rFonts w:ascii="Times New Roman" w:hAnsi="Times New Roman" w:cs="Times New Roman"/>
          <w:sz w:val="24"/>
          <w:szCs w:val="24"/>
        </w:rPr>
        <w:t>ветствующим слайдам и обратно.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lastRenderedPageBreak/>
        <w:t>Установите автоматический режим смены слайдов через определённый промежуток врем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ни.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С помощью гиперссылок организуйте переходы к определённым слайдам. Предусмотрите возможность обратного перехода.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Разместите на заданном слайде подходящую по смыслу анимацию.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Замените на заданном слайде слова графическим изображением.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Выберите звуковое сопровождение.</w:t>
      </w:r>
    </w:p>
    <w:p w:rsidR="00897944" w:rsidRPr="00B16658" w:rsidRDefault="00897944" w:rsidP="00897944">
      <w:pPr>
        <w:numPr>
          <w:ilvl w:val="0"/>
          <w:numId w:val="63"/>
        </w:num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 Сохраните презентацию в личной папке и будьте готовы продемонстрировать её однокла</w:t>
      </w:r>
      <w:r w:rsidRPr="00B16658">
        <w:rPr>
          <w:rFonts w:ascii="Times New Roman" w:hAnsi="Times New Roman" w:cs="Times New Roman"/>
          <w:sz w:val="24"/>
          <w:szCs w:val="24"/>
        </w:rPr>
        <w:t>с</w:t>
      </w:r>
      <w:r w:rsidRPr="00B16658">
        <w:rPr>
          <w:rFonts w:ascii="Times New Roman" w:hAnsi="Times New Roman" w:cs="Times New Roman"/>
          <w:sz w:val="24"/>
          <w:szCs w:val="24"/>
        </w:rPr>
        <w:t>сникам.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Оценка практической работы.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5 – практическая работа выполнена полностью, в отведённое время, ошибок в создании пр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зентации нет.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4 - практическая работа выполнена полностью, но графика не соответствует заявленной теме, допущены орфографические ошибки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3 - практическая работа выполнена не в полном объёме, допущены грубые ошибки при разм</w:t>
      </w:r>
      <w:r w:rsidRPr="00B16658">
        <w:rPr>
          <w:rFonts w:ascii="Times New Roman" w:hAnsi="Times New Roman" w:cs="Times New Roman"/>
          <w:sz w:val="24"/>
          <w:szCs w:val="24"/>
        </w:rPr>
        <w:t>е</w:t>
      </w:r>
      <w:r w:rsidRPr="00B16658">
        <w:rPr>
          <w:rFonts w:ascii="Times New Roman" w:hAnsi="Times New Roman" w:cs="Times New Roman"/>
          <w:sz w:val="24"/>
          <w:szCs w:val="24"/>
        </w:rPr>
        <w:t>щении гиперссылок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2 – работа не соответствует теме или выполнено меньше половины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97944" w:rsidRPr="00B16658" w:rsidRDefault="00897944" w:rsidP="00897944">
      <w:pPr>
        <w:tabs>
          <w:tab w:val="left" w:pos="851"/>
        </w:tabs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Презентация</w:t>
      </w:r>
      <w:r w:rsidRPr="00B16658">
        <w:rPr>
          <w:rFonts w:ascii="Times New Roman" w:hAnsi="Times New Roman" w:cs="Times New Roman"/>
          <w:sz w:val="24"/>
          <w:szCs w:val="24"/>
        </w:rPr>
        <w:t xml:space="preserve"> (в программе Prezi.com, в программе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MicrosoftPowerPoint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>) это продукт с</w:t>
      </w:r>
      <w:r w:rsidRPr="00B16658">
        <w:rPr>
          <w:rFonts w:ascii="Times New Roman" w:hAnsi="Times New Roman" w:cs="Times New Roman"/>
          <w:sz w:val="24"/>
          <w:szCs w:val="24"/>
        </w:rPr>
        <w:t>а</w:t>
      </w:r>
      <w:r w:rsidRPr="00B16658">
        <w:rPr>
          <w:rFonts w:ascii="Times New Roman" w:hAnsi="Times New Roman" w:cs="Times New Roman"/>
          <w:sz w:val="24"/>
          <w:szCs w:val="24"/>
        </w:rPr>
        <w:t xml:space="preserve">мостоятельной работы, представляющий собой </w:t>
      </w:r>
      <w:r w:rsidRPr="00B16658">
        <w:rPr>
          <w:rFonts w:ascii="Times New Roman" w:hAnsi="Times New Roman" w:cs="Times New Roman"/>
          <w:color w:val="252525"/>
          <w:sz w:val="24"/>
          <w:szCs w:val="24"/>
        </w:rPr>
        <w:t>документ или комплект документов, предназн</w:t>
      </w:r>
      <w:r w:rsidRPr="00B16658">
        <w:rPr>
          <w:rFonts w:ascii="Times New Roman" w:hAnsi="Times New Roman" w:cs="Times New Roman"/>
          <w:color w:val="252525"/>
          <w:sz w:val="24"/>
          <w:szCs w:val="24"/>
        </w:rPr>
        <w:t>а</w:t>
      </w:r>
      <w:r w:rsidRPr="00B16658">
        <w:rPr>
          <w:rFonts w:ascii="Times New Roman" w:hAnsi="Times New Roman" w:cs="Times New Roman"/>
          <w:color w:val="252525"/>
          <w:sz w:val="24"/>
          <w:szCs w:val="24"/>
        </w:rPr>
        <w:t xml:space="preserve">ченный для представления чего-либо. Цель презентации — донести до аудитории полноценную информацию об объекте презентации в удобной форме 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с использованием новейшего отечестве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ного и зарубежного опыта и с применением современной аппаратуры, оборудования, информац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Pr="00B16658">
        <w:rPr>
          <w:rFonts w:ascii="Times New Roman" w:hAnsi="Times New Roman" w:cs="Times New Roman"/>
          <w:color w:val="000000"/>
          <w:sz w:val="24"/>
          <w:szCs w:val="24"/>
        </w:rPr>
        <w:t>онных технологий</w:t>
      </w:r>
      <w:r w:rsidRPr="00B16658">
        <w:rPr>
          <w:rFonts w:ascii="Times New Roman" w:hAnsi="Times New Roman" w:cs="Times New Roman"/>
          <w:color w:val="252525"/>
          <w:sz w:val="24"/>
          <w:szCs w:val="24"/>
        </w:rPr>
        <w:t xml:space="preserve">. </w:t>
      </w:r>
      <w:proofErr w:type="spellStart"/>
      <w:r w:rsidRPr="00B16658">
        <w:rPr>
          <w:rFonts w:ascii="Times New Roman" w:hAnsi="Times New Roman" w:cs="Times New Roman"/>
          <w:b/>
          <w:sz w:val="24"/>
          <w:szCs w:val="24"/>
        </w:rPr>
        <w:t>PowerPoint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 xml:space="preserve">, является частью набора приложений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Microsoft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16658">
        <w:rPr>
          <w:rFonts w:ascii="Times New Roman" w:hAnsi="Times New Roman" w:cs="Times New Roman"/>
          <w:sz w:val="24"/>
          <w:szCs w:val="24"/>
        </w:rPr>
        <w:t>Office</w:t>
      </w:r>
      <w:proofErr w:type="spellEnd"/>
      <w:r w:rsidRPr="00B16658">
        <w:rPr>
          <w:rFonts w:ascii="Times New Roman" w:hAnsi="Times New Roman" w:cs="Times New Roman"/>
          <w:sz w:val="24"/>
          <w:szCs w:val="24"/>
        </w:rPr>
        <w:t xml:space="preserve">. </w:t>
      </w:r>
      <w:r w:rsidRPr="00B16658">
        <w:rPr>
          <w:rFonts w:ascii="Times New Roman" w:hAnsi="Times New Roman" w:cs="Times New Roman"/>
          <w:b/>
          <w:bCs/>
          <w:sz w:val="24"/>
          <w:szCs w:val="24"/>
        </w:rPr>
        <w:t>Prezi</w:t>
      </w:r>
      <w:r w:rsidRPr="00B16658">
        <w:rPr>
          <w:rFonts w:ascii="Times New Roman" w:hAnsi="Times New Roman" w:cs="Times New Roman"/>
          <w:b/>
          <w:sz w:val="24"/>
          <w:szCs w:val="24"/>
        </w:rPr>
        <w:t>.com</w:t>
      </w:r>
      <w:r w:rsidRPr="00B16658">
        <w:rPr>
          <w:rFonts w:ascii="Times New Roman" w:hAnsi="Times New Roman" w:cs="Times New Roman"/>
          <w:sz w:val="24"/>
          <w:szCs w:val="24"/>
        </w:rPr>
        <w:t xml:space="preserve"> — это облачный сервис, который служит для создания интерактивных презентаций. 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Самостоятельное создание презентации.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 xml:space="preserve">Выполняется самостоятельно учеником. Цель презентации – защита проекта по теме «История развития компьютерной техники». 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Рекомендации по выполнению проекта: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На слайде располагайте основные понятия, при этом не злоупотребляйте текстом, отдавайте предпочтение графическим объектам, схемам и таблицам. Будет хорошо, если вы сможете найти и поместить в презентацию материал, который заи</w:t>
      </w:r>
      <w:r w:rsidRPr="00B16658">
        <w:rPr>
          <w:rFonts w:ascii="Times New Roman" w:hAnsi="Times New Roman" w:cs="Times New Roman"/>
          <w:sz w:val="24"/>
          <w:szCs w:val="24"/>
        </w:rPr>
        <w:t>н</w:t>
      </w:r>
      <w:r w:rsidRPr="00B16658">
        <w:rPr>
          <w:rFonts w:ascii="Times New Roman" w:hAnsi="Times New Roman" w:cs="Times New Roman"/>
          <w:sz w:val="24"/>
          <w:szCs w:val="24"/>
        </w:rPr>
        <w:t>тересует одноклассников и учителя.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B16658">
        <w:rPr>
          <w:rFonts w:ascii="Times New Roman" w:hAnsi="Times New Roman" w:cs="Times New Roman"/>
          <w:b/>
          <w:sz w:val="24"/>
          <w:szCs w:val="24"/>
        </w:rPr>
        <w:t>Оценка выполнения проекта (презентации):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tbl>
      <w:tblPr>
        <w:tblStyle w:val="1"/>
        <w:tblW w:w="0" w:type="auto"/>
        <w:tblInd w:w="360" w:type="dxa"/>
        <w:tblLook w:val="04A0" w:firstRow="1" w:lastRow="0" w:firstColumn="1" w:lastColumn="0" w:noHBand="0" w:noVBand="1"/>
      </w:tblPr>
      <w:tblGrid>
        <w:gridCol w:w="2615"/>
        <w:gridCol w:w="2535"/>
        <w:gridCol w:w="2477"/>
        <w:gridCol w:w="2434"/>
      </w:tblGrid>
      <w:tr w:rsidR="00897944" w:rsidRPr="00B16658" w:rsidTr="006922AD">
        <w:trPr>
          <w:trHeight w:val="754"/>
        </w:trPr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слайдов 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Максимальное кол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чество  баллов 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Оценка ученик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ми 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Оценка учителя</w:t>
            </w: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Титульный лист 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Минимум 10 сла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дов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Наличие списка  лит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ратуры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Использование эффе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тов анимации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Вставка графики, та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лиц, рисунков, фото.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Раскрытие темы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Выводы, точность 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пользуемой информ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Текст хорошо нап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сан, сформулир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ванные идеи ясно изложены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Слайды предста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лены  в логической послед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вательности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Красивое  офор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 xml:space="preserve">ление 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7944" w:rsidRPr="00B16658" w:rsidTr="006922AD"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Общий балл</w:t>
            </w:r>
          </w:p>
        </w:tc>
        <w:tc>
          <w:tcPr>
            <w:tcW w:w="2670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6658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71" w:type="dxa"/>
          </w:tcPr>
          <w:p w:rsidR="00897944" w:rsidRPr="00B16658" w:rsidRDefault="00897944" w:rsidP="008979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«5»- 70-80 баллов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«4»- 60-69 баллов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«3»- 50-59 баллов</w:t>
      </w:r>
    </w:p>
    <w:p w:rsidR="00897944" w:rsidRPr="00B16658" w:rsidRDefault="00897944" w:rsidP="00897944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16658">
        <w:rPr>
          <w:rFonts w:ascii="Times New Roman" w:hAnsi="Times New Roman" w:cs="Times New Roman"/>
          <w:sz w:val="24"/>
          <w:szCs w:val="24"/>
        </w:rPr>
        <w:t>«2»- менее 50 баллов.</w:t>
      </w:r>
    </w:p>
    <w:p w:rsidR="00AA4D27" w:rsidRPr="00B16658" w:rsidRDefault="00AA4D27" w:rsidP="00897944">
      <w:pPr>
        <w:rPr>
          <w:rFonts w:ascii="Times New Roman" w:hAnsi="Times New Roman" w:cs="Times New Roman"/>
          <w:sz w:val="24"/>
          <w:szCs w:val="24"/>
        </w:rPr>
      </w:pPr>
    </w:p>
    <w:sectPr w:rsidR="00AA4D27" w:rsidRPr="00B16658" w:rsidSect="00DA5655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6658" w:rsidRDefault="00B16658" w:rsidP="00A01157">
      <w:pPr>
        <w:spacing w:after="0" w:line="240" w:lineRule="auto"/>
      </w:pPr>
      <w:r>
        <w:separator/>
      </w:r>
    </w:p>
  </w:endnote>
  <w:endnote w:type="continuationSeparator" w:id="0">
    <w:p w:rsidR="00B16658" w:rsidRDefault="00B16658" w:rsidP="00A011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6658" w:rsidRDefault="00B16658" w:rsidP="00A01157">
      <w:pPr>
        <w:spacing w:after="0" w:line="240" w:lineRule="auto"/>
      </w:pPr>
      <w:r>
        <w:separator/>
      </w:r>
    </w:p>
  </w:footnote>
  <w:footnote w:type="continuationSeparator" w:id="0">
    <w:p w:rsidR="00B16658" w:rsidRDefault="00B16658" w:rsidP="00A011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2720C"/>
    <w:multiLevelType w:val="hybridMultilevel"/>
    <w:tmpl w:val="877033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96088A"/>
    <w:multiLevelType w:val="multilevel"/>
    <w:tmpl w:val="7E0861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097CDC"/>
    <w:multiLevelType w:val="hybridMultilevel"/>
    <w:tmpl w:val="B9C41A66"/>
    <w:lvl w:ilvl="0" w:tplc="4D88C07C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0E3100"/>
    <w:multiLevelType w:val="hybridMultilevel"/>
    <w:tmpl w:val="3536A6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5C7501E"/>
    <w:multiLevelType w:val="hybridMultilevel"/>
    <w:tmpl w:val="AC20D210"/>
    <w:lvl w:ilvl="0" w:tplc="04190005">
      <w:start w:val="1"/>
      <w:numFmt w:val="bullet"/>
      <w:lvlText w:val=""/>
      <w:lvlJc w:val="left"/>
      <w:pPr>
        <w:ind w:left="21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5">
    <w:nsid w:val="080259CB"/>
    <w:multiLevelType w:val="multilevel"/>
    <w:tmpl w:val="EE8034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997168D"/>
    <w:multiLevelType w:val="hybridMultilevel"/>
    <w:tmpl w:val="B45CE4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AD134A7"/>
    <w:multiLevelType w:val="hybridMultilevel"/>
    <w:tmpl w:val="6B2CEF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BC07C2B"/>
    <w:multiLevelType w:val="hybridMultilevel"/>
    <w:tmpl w:val="F8184814"/>
    <w:lvl w:ilvl="0" w:tplc="71B472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D2A313E"/>
    <w:multiLevelType w:val="hybridMultilevel"/>
    <w:tmpl w:val="947E15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D994E4A"/>
    <w:multiLevelType w:val="hybridMultilevel"/>
    <w:tmpl w:val="B664A068"/>
    <w:lvl w:ilvl="0" w:tplc="8592B738">
      <w:start w:val="1"/>
      <w:numFmt w:val="russianLower"/>
      <w:lvlText w:val="%1)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0E340E6E"/>
    <w:multiLevelType w:val="hybridMultilevel"/>
    <w:tmpl w:val="F06E43FE"/>
    <w:lvl w:ilvl="0" w:tplc="B412AC8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FB9535D"/>
    <w:multiLevelType w:val="hybridMultilevel"/>
    <w:tmpl w:val="DFBA76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0B35DD5"/>
    <w:multiLevelType w:val="hybridMultilevel"/>
    <w:tmpl w:val="4940A0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1FF29C3"/>
    <w:multiLevelType w:val="multilevel"/>
    <w:tmpl w:val="D648188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3C92D9C"/>
    <w:multiLevelType w:val="hybridMultilevel"/>
    <w:tmpl w:val="10D89B90"/>
    <w:lvl w:ilvl="0" w:tplc="68A4B162">
      <w:start w:val="1"/>
      <w:numFmt w:val="bullet"/>
      <w:lvlText w:val="̶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6CA015D"/>
    <w:multiLevelType w:val="hybridMultilevel"/>
    <w:tmpl w:val="F0EA039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70D08FE"/>
    <w:multiLevelType w:val="hybridMultilevel"/>
    <w:tmpl w:val="5FAA73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C54C9BD4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97B3608"/>
    <w:multiLevelType w:val="multilevel"/>
    <w:tmpl w:val="010EDA5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19E766C2"/>
    <w:multiLevelType w:val="hybridMultilevel"/>
    <w:tmpl w:val="633A0D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BFB2D6F"/>
    <w:multiLevelType w:val="hybridMultilevel"/>
    <w:tmpl w:val="D54446C0"/>
    <w:lvl w:ilvl="0" w:tplc="42A64BE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FA66776"/>
    <w:multiLevelType w:val="hybridMultilevel"/>
    <w:tmpl w:val="D1B83F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0602E46"/>
    <w:multiLevelType w:val="hybridMultilevel"/>
    <w:tmpl w:val="E424F3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1EE719A"/>
    <w:multiLevelType w:val="hybridMultilevel"/>
    <w:tmpl w:val="CB204688"/>
    <w:lvl w:ilvl="0" w:tplc="8592B738">
      <w:start w:val="1"/>
      <w:numFmt w:val="russianLower"/>
      <w:lvlText w:val="%1)."/>
      <w:lvlJc w:val="left"/>
      <w:pPr>
        <w:ind w:left="180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>
    <w:nsid w:val="2316472E"/>
    <w:multiLevelType w:val="multilevel"/>
    <w:tmpl w:val="FB46550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236C15E5"/>
    <w:multiLevelType w:val="multilevel"/>
    <w:tmpl w:val="48F8C8B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23A4123D"/>
    <w:multiLevelType w:val="hybridMultilevel"/>
    <w:tmpl w:val="8DA691F4"/>
    <w:lvl w:ilvl="0" w:tplc="3B34A35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3A53386"/>
    <w:multiLevelType w:val="hybridMultilevel"/>
    <w:tmpl w:val="75FEF244"/>
    <w:lvl w:ilvl="0" w:tplc="CA103ED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241A36B2"/>
    <w:multiLevelType w:val="multilevel"/>
    <w:tmpl w:val="27F67A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25056F52"/>
    <w:multiLevelType w:val="hybridMultilevel"/>
    <w:tmpl w:val="71042B70"/>
    <w:lvl w:ilvl="0" w:tplc="8592B738">
      <w:start w:val="1"/>
      <w:numFmt w:val="russianLower"/>
      <w:lvlText w:val="%1)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278F40DF"/>
    <w:multiLevelType w:val="hybridMultilevel"/>
    <w:tmpl w:val="CCF0A9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9D80030"/>
    <w:multiLevelType w:val="multilevel"/>
    <w:tmpl w:val="D4C65C1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2AD13C7D"/>
    <w:multiLevelType w:val="hybridMultilevel"/>
    <w:tmpl w:val="A41C52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2B1D2974"/>
    <w:multiLevelType w:val="hybridMultilevel"/>
    <w:tmpl w:val="E53A98A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2D5F511E"/>
    <w:multiLevelType w:val="hybridMultilevel"/>
    <w:tmpl w:val="79E6C81E"/>
    <w:lvl w:ilvl="0" w:tplc="71B472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2DD33B2D"/>
    <w:multiLevelType w:val="hybridMultilevel"/>
    <w:tmpl w:val="C8560A4C"/>
    <w:lvl w:ilvl="0" w:tplc="8592B738">
      <w:start w:val="1"/>
      <w:numFmt w:val="russianLower"/>
      <w:lvlText w:val="%1)."/>
      <w:lvlJc w:val="left"/>
      <w:pPr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2E5D5BF3"/>
    <w:multiLevelType w:val="hybridMultilevel"/>
    <w:tmpl w:val="1D98B2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2EB5043E"/>
    <w:multiLevelType w:val="hybridMultilevel"/>
    <w:tmpl w:val="F8C8CC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2162D76"/>
    <w:multiLevelType w:val="hybridMultilevel"/>
    <w:tmpl w:val="855CB59E"/>
    <w:lvl w:ilvl="0" w:tplc="8592B738">
      <w:start w:val="1"/>
      <w:numFmt w:val="russianLower"/>
      <w:lvlText w:val="%1)."/>
      <w:lvlJc w:val="left"/>
      <w:pPr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347F2368"/>
    <w:multiLevelType w:val="hybridMultilevel"/>
    <w:tmpl w:val="60A8799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34A436E4"/>
    <w:multiLevelType w:val="hybridMultilevel"/>
    <w:tmpl w:val="2D906914"/>
    <w:lvl w:ilvl="0" w:tplc="8592B738">
      <w:start w:val="1"/>
      <w:numFmt w:val="russianLower"/>
      <w:lvlText w:val="%1)."/>
      <w:lvlJc w:val="left"/>
      <w:pPr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8D031DD"/>
    <w:multiLevelType w:val="hybridMultilevel"/>
    <w:tmpl w:val="C09EFA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39633885"/>
    <w:multiLevelType w:val="hybridMultilevel"/>
    <w:tmpl w:val="4E5A55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3A8C3DDB"/>
    <w:multiLevelType w:val="hybridMultilevel"/>
    <w:tmpl w:val="A2A62862"/>
    <w:lvl w:ilvl="0" w:tplc="5406FED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3B0C7111"/>
    <w:multiLevelType w:val="hybridMultilevel"/>
    <w:tmpl w:val="B664A068"/>
    <w:lvl w:ilvl="0" w:tplc="8592B738">
      <w:start w:val="1"/>
      <w:numFmt w:val="russianLower"/>
      <w:lvlText w:val="%1)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3B4C1DE1"/>
    <w:multiLevelType w:val="hybridMultilevel"/>
    <w:tmpl w:val="EFC4DE96"/>
    <w:lvl w:ilvl="0" w:tplc="2BCEC480">
      <w:start w:val="1"/>
      <w:numFmt w:val="decimal"/>
      <w:lvlText w:val="%1."/>
      <w:lvlJc w:val="left"/>
      <w:pPr>
        <w:ind w:left="108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3BA735FA"/>
    <w:multiLevelType w:val="hybridMultilevel"/>
    <w:tmpl w:val="8AD21F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3BDD3E67"/>
    <w:multiLevelType w:val="hybridMultilevel"/>
    <w:tmpl w:val="4E9E64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C141E63"/>
    <w:multiLevelType w:val="hybridMultilevel"/>
    <w:tmpl w:val="D9AACD50"/>
    <w:lvl w:ilvl="0" w:tplc="8592B738">
      <w:start w:val="1"/>
      <w:numFmt w:val="russianLower"/>
      <w:lvlText w:val="%1)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3C8F7459"/>
    <w:multiLevelType w:val="multilevel"/>
    <w:tmpl w:val="8E328E7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>
    <w:nsid w:val="3CC224B8"/>
    <w:multiLevelType w:val="hybridMultilevel"/>
    <w:tmpl w:val="60A8799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3EEE7E3A"/>
    <w:multiLevelType w:val="multilevel"/>
    <w:tmpl w:val="92D207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>
    <w:nsid w:val="3F281618"/>
    <w:multiLevelType w:val="hybridMultilevel"/>
    <w:tmpl w:val="8F3A32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40595651"/>
    <w:multiLevelType w:val="hybridMultilevel"/>
    <w:tmpl w:val="68C614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233695C"/>
    <w:multiLevelType w:val="multilevel"/>
    <w:tmpl w:val="75CCA09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430E2F8F"/>
    <w:multiLevelType w:val="hybridMultilevel"/>
    <w:tmpl w:val="85AC9C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44926037"/>
    <w:multiLevelType w:val="hybridMultilevel"/>
    <w:tmpl w:val="B2B2D18A"/>
    <w:lvl w:ilvl="0" w:tplc="0419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7">
    <w:nsid w:val="49B3113E"/>
    <w:multiLevelType w:val="hybridMultilevel"/>
    <w:tmpl w:val="551EE86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A6A024B"/>
    <w:multiLevelType w:val="hybridMultilevel"/>
    <w:tmpl w:val="880A5C14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9">
    <w:nsid w:val="4D9A5766"/>
    <w:multiLevelType w:val="hybridMultilevel"/>
    <w:tmpl w:val="9F5E65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4DC23F84"/>
    <w:multiLevelType w:val="hybridMultilevel"/>
    <w:tmpl w:val="2FC280AA"/>
    <w:lvl w:ilvl="0" w:tplc="71B6EF60">
      <w:start w:val="1"/>
      <w:numFmt w:val="decimal"/>
      <w:lvlText w:val="%1."/>
      <w:lvlJc w:val="left"/>
      <w:pPr>
        <w:ind w:left="720" w:hanging="360"/>
      </w:pPr>
      <w:rPr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51E17427"/>
    <w:multiLevelType w:val="multilevel"/>
    <w:tmpl w:val="9480569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>
    <w:nsid w:val="51E90B6B"/>
    <w:multiLevelType w:val="hybridMultilevel"/>
    <w:tmpl w:val="3E5485EA"/>
    <w:lvl w:ilvl="0" w:tplc="71B472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53860AAF"/>
    <w:multiLevelType w:val="multilevel"/>
    <w:tmpl w:val="F6FCD6B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571A47A6"/>
    <w:multiLevelType w:val="multilevel"/>
    <w:tmpl w:val="C09E21B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58AB6D01"/>
    <w:multiLevelType w:val="hybridMultilevel"/>
    <w:tmpl w:val="10AAD118"/>
    <w:lvl w:ilvl="0" w:tplc="7F3807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5BDB2A09"/>
    <w:multiLevelType w:val="hybridMultilevel"/>
    <w:tmpl w:val="AAB2DF42"/>
    <w:lvl w:ilvl="0" w:tplc="0419000D">
      <w:start w:val="1"/>
      <w:numFmt w:val="bullet"/>
      <w:lvlText w:val=""/>
      <w:lvlJc w:val="left"/>
      <w:pPr>
        <w:ind w:left="28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67">
    <w:nsid w:val="5E5C300A"/>
    <w:multiLevelType w:val="hybridMultilevel"/>
    <w:tmpl w:val="3DB82FF0"/>
    <w:lvl w:ilvl="0" w:tplc="8592B738">
      <w:start w:val="1"/>
      <w:numFmt w:val="russianLower"/>
      <w:lvlText w:val="%1)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8">
    <w:nsid w:val="61D62477"/>
    <w:multiLevelType w:val="hybridMultilevel"/>
    <w:tmpl w:val="3B547D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6215130D"/>
    <w:multiLevelType w:val="multilevel"/>
    <w:tmpl w:val="1636739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62911512"/>
    <w:multiLevelType w:val="hybridMultilevel"/>
    <w:tmpl w:val="FB626E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63335726"/>
    <w:multiLevelType w:val="hybridMultilevel"/>
    <w:tmpl w:val="B69E7DFE"/>
    <w:lvl w:ilvl="0" w:tplc="C3C6054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64392E92"/>
    <w:multiLevelType w:val="hybridMultilevel"/>
    <w:tmpl w:val="B73275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648A45B5"/>
    <w:multiLevelType w:val="hybridMultilevel"/>
    <w:tmpl w:val="92707C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649A4339"/>
    <w:multiLevelType w:val="hybridMultilevel"/>
    <w:tmpl w:val="150834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65AF3B2D"/>
    <w:multiLevelType w:val="hybridMultilevel"/>
    <w:tmpl w:val="B9B274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67452212"/>
    <w:multiLevelType w:val="hybridMultilevel"/>
    <w:tmpl w:val="0C4AD420"/>
    <w:lvl w:ilvl="0" w:tplc="8592B738">
      <w:start w:val="1"/>
      <w:numFmt w:val="russianLower"/>
      <w:lvlText w:val="%1)."/>
      <w:lvlJc w:val="left"/>
      <w:pPr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67E4722B"/>
    <w:multiLevelType w:val="multilevel"/>
    <w:tmpl w:val="46BAC24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>
    <w:nsid w:val="6B100F68"/>
    <w:multiLevelType w:val="multilevel"/>
    <w:tmpl w:val="80FCCE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>
    <w:nsid w:val="6B236BBB"/>
    <w:multiLevelType w:val="hybridMultilevel"/>
    <w:tmpl w:val="ADE80E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6C4E331E"/>
    <w:multiLevelType w:val="multilevel"/>
    <w:tmpl w:val="7FC6748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>
    <w:nsid w:val="6CA12A5E"/>
    <w:multiLevelType w:val="hybridMultilevel"/>
    <w:tmpl w:val="CE72620E"/>
    <w:lvl w:ilvl="0" w:tplc="D5E0AD7A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>
    <w:nsid w:val="6D884777"/>
    <w:multiLevelType w:val="hybridMultilevel"/>
    <w:tmpl w:val="3B5C91D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DD41A6A"/>
    <w:multiLevelType w:val="hybridMultilevel"/>
    <w:tmpl w:val="54D036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6E3F2C31"/>
    <w:multiLevelType w:val="hybridMultilevel"/>
    <w:tmpl w:val="936E7F7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EE47E9E"/>
    <w:multiLevelType w:val="hybridMultilevel"/>
    <w:tmpl w:val="9FE6C026"/>
    <w:lvl w:ilvl="0" w:tplc="8592B738">
      <w:start w:val="1"/>
      <w:numFmt w:val="russianLower"/>
      <w:lvlText w:val="%1)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6">
    <w:nsid w:val="71F10D56"/>
    <w:multiLevelType w:val="hybridMultilevel"/>
    <w:tmpl w:val="AA783D8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87">
    <w:nsid w:val="73695ED7"/>
    <w:multiLevelType w:val="multilevel"/>
    <w:tmpl w:val="4A04CFC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>
    <w:nsid w:val="74187C44"/>
    <w:multiLevelType w:val="multilevel"/>
    <w:tmpl w:val="3D1CB40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9">
    <w:nsid w:val="74EF376D"/>
    <w:multiLevelType w:val="multilevel"/>
    <w:tmpl w:val="1416F95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>
    <w:nsid w:val="76AF7855"/>
    <w:multiLevelType w:val="hybridMultilevel"/>
    <w:tmpl w:val="B664A068"/>
    <w:lvl w:ilvl="0" w:tplc="8592B738">
      <w:start w:val="1"/>
      <w:numFmt w:val="russianLower"/>
      <w:lvlText w:val="%1)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1">
    <w:nsid w:val="77931C5D"/>
    <w:multiLevelType w:val="hybridMultilevel"/>
    <w:tmpl w:val="81447DD4"/>
    <w:lvl w:ilvl="0" w:tplc="8592B738">
      <w:start w:val="1"/>
      <w:numFmt w:val="russianLower"/>
      <w:lvlText w:val="%1)."/>
      <w:lvlJc w:val="left"/>
      <w:pPr>
        <w:ind w:left="720" w:hanging="360"/>
      </w:pPr>
      <w:rPr>
        <w:rFonts w:hint="default"/>
        <w:b w:val="0"/>
        <w:i w:val="0"/>
        <w:color w:val="auto"/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785075B1"/>
    <w:multiLevelType w:val="hybridMultilevel"/>
    <w:tmpl w:val="B52AA48C"/>
    <w:lvl w:ilvl="0" w:tplc="4D88C07C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>
    <w:nsid w:val="7C8C6000"/>
    <w:multiLevelType w:val="multilevel"/>
    <w:tmpl w:val="AB7C5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7CF63E54"/>
    <w:multiLevelType w:val="hybridMultilevel"/>
    <w:tmpl w:val="AF747A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2"/>
  </w:num>
  <w:num w:numId="2">
    <w:abstractNumId w:val="62"/>
  </w:num>
  <w:num w:numId="3">
    <w:abstractNumId w:val="8"/>
  </w:num>
  <w:num w:numId="4">
    <w:abstractNumId w:val="34"/>
  </w:num>
  <w:num w:numId="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0"/>
  </w:num>
  <w:num w:numId="7">
    <w:abstractNumId w:val="6"/>
  </w:num>
  <w:num w:numId="8">
    <w:abstractNumId w:val="9"/>
  </w:num>
  <w:num w:numId="9">
    <w:abstractNumId w:val="7"/>
  </w:num>
  <w:num w:numId="10">
    <w:abstractNumId w:val="22"/>
  </w:num>
  <w:num w:numId="11">
    <w:abstractNumId w:val="72"/>
  </w:num>
  <w:num w:numId="12">
    <w:abstractNumId w:val="47"/>
  </w:num>
  <w:num w:numId="13">
    <w:abstractNumId w:val="30"/>
  </w:num>
  <w:num w:numId="14">
    <w:abstractNumId w:val="94"/>
  </w:num>
  <w:num w:numId="15">
    <w:abstractNumId w:val="17"/>
  </w:num>
  <w:num w:numId="16">
    <w:abstractNumId w:val="55"/>
  </w:num>
  <w:num w:numId="17">
    <w:abstractNumId w:val="29"/>
  </w:num>
  <w:num w:numId="18">
    <w:abstractNumId w:val="76"/>
  </w:num>
  <w:num w:numId="19">
    <w:abstractNumId w:val="85"/>
  </w:num>
  <w:num w:numId="20">
    <w:abstractNumId w:val="44"/>
  </w:num>
  <w:num w:numId="21">
    <w:abstractNumId w:val="10"/>
  </w:num>
  <w:num w:numId="22">
    <w:abstractNumId w:val="23"/>
  </w:num>
  <w:num w:numId="23">
    <w:abstractNumId w:val="38"/>
  </w:num>
  <w:num w:numId="24">
    <w:abstractNumId w:val="91"/>
  </w:num>
  <w:num w:numId="25">
    <w:abstractNumId w:val="35"/>
  </w:num>
  <w:num w:numId="26">
    <w:abstractNumId w:val="48"/>
  </w:num>
  <w:num w:numId="27">
    <w:abstractNumId w:val="67"/>
  </w:num>
  <w:num w:numId="28">
    <w:abstractNumId w:val="90"/>
  </w:num>
  <w:num w:numId="29">
    <w:abstractNumId w:val="40"/>
  </w:num>
  <w:num w:numId="30">
    <w:abstractNumId w:val="28"/>
  </w:num>
  <w:num w:numId="31">
    <w:abstractNumId w:val="78"/>
  </w:num>
  <w:num w:numId="32">
    <w:abstractNumId w:val="14"/>
  </w:num>
  <w:num w:numId="33">
    <w:abstractNumId w:val="24"/>
  </w:num>
  <w:num w:numId="34">
    <w:abstractNumId w:val="54"/>
  </w:num>
  <w:num w:numId="35">
    <w:abstractNumId w:val="25"/>
  </w:num>
  <w:num w:numId="36">
    <w:abstractNumId w:val="89"/>
  </w:num>
  <w:num w:numId="37">
    <w:abstractNumId w:val="87"/>
  </w:num>
  <w:num w:numId="38">
    <w:abstractNumId w:val="64"/>
  </w:num>
  <w:num w:numId="39">
    <w:abstractNumId w:val="31"/>
  </w:num>
  <w:num w:numId="40">
    <w:abstractNumId w:val="51"/>
  </w:num>
  <w:num w:numId="41">
    <w:abstractNumId w:val="1"/>
  </w:num>
  <w:num w:numId="42">
    <w:abstractNumId w:val="69"/>
  </w:num>
  <w:num w:numId="43">
    <w:abstractNumId w:val="61"/>
  </w:num>
  <w:num w:numId="44">
    <w:abstractNumId w:val="80"/>
  </w:num>
  <w:num w:numId="45">
    <w:abstractNumId w:val="49"/>
  </w:num>
  <w:num w:numId="46">
    <w:abstractNumId w:val="88"/>
  </w:num>
  <w:num w:numId="47">
    <w:abstractNumId w:val="18"/>
  </w:num>
  <w:num w:numId="48">
    <w:abstractNumId w:val="63"/>
  </w:num>
  <w:num w:numId="49">
    <w:abstractNumId w:val="32"/>
  </w:num>
  <w:num w:numId="50">
    <w:abstractNumId w:val="70"/>
  </w:num>
  <w:num w:numId="51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15"/>
  </w:num>
  <w:num w:numId="54">
    <w:abstractNumId w:val="2"/>
  </w:num>
  <w:num w:numId="55">
    <w:abstractNumId w:val="65"/>
  </w:num>
  <w:num w:numId="56">
    <w:abstractNumId w:val="92"/>
  </w:num>
  <w:num w:numId="57">
    <w:abstractNumId w:val="52"/>
  </w:num>
  <w:num w:numId="58">
    <w:abstractNumId w:val="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7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93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61">
    <w:abstractNumId w:val="8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73"/>
  </w:num>
  <w:num w:numId="63">
    <w:abstractNumId w:val="11"/>
  </w:num>
  <w:num w:numId="64">
    <w:abstractNumId w:val="2"/>
  </w:num>
  <w:num w:numId="65">
    <w:abstractNumId w:val="92"/>
  </w:num>
  <w:num w:numId="66">
    <w:abstractNumId w:val="65"/>
  </w:num>
  <w:num w:numId="67">
    <w:abstractNumId w:val="15"/>
  </w:num>
  <w:num w:numId="68">
    <w:abstractNumId w:val="19"/>
  </w:num>
  <w:num w:numId="69">
    <w:abstractNumId w:val="33"/>
  </w:num>
  <w:num w:numId="70">
    <w:abstractNumId w:val="84"/>
  </w:num>
  <w:num w:numId="71">
    <w:abstractNumId w:val="68"/>
  </w:num>
  <w:num w:numId="72">
    <w:abstractNumId w:val="3"/>
  </w:num>
  <w:num w:numId="73">
    <w:abstractNumId w:val="56"/>
  </w:num>
  <w:num w:numId="74">
    <w:abstractNumId w:val="4"/>
  </w:num>
  <w:num w:numId="75">
    <w:abstractNumId w:val="66"/>
  </w:num>
  <w:num w:numId="76">
    <w:abstractNumId w:val="27"/>
  </w:num>
  <w:num w:numId="77">
    <w:abstractNumId w:val="81"/>
  </w:num>
  <w:num w:numId="78">
    <w:abstractNumId w:val="37"/>
  </w:num>
  <w:num w:numId="79">
    <w:abstractNumId w:val="45"/>
  </w:num>
  <w:num w:numId="80">
    <w:abstractNumId w:val="79"/>
  </w:num>
  <w:num w:numId="81">
    <w:abstractNumId w:val="58"/>
  </w:num>
  <w:num w:numId="82">
    <w:abstractNumId w:val="46"/>
  </w:num>
  <w:num w:numId="83">
    <w:abstractNumId w:val="59"/>
  </w:num>
  <w:num w:numId="84">
    <w:abstractNumId w:val="50"/>
  </w:num>
  <w:num w:numId="85">
    <w:abstractNumId w:val="21"/>
  </w:num>
  <w:num w:numId="86">
    <w:abstractNumId w:val="36"/>
  </w:num>
  <w:num w:numId="87">
    <w:abstractNumId w:val="41"/>
  </w:num>
  <w:num w:numId="88">
    <w:abstractNumId w:val="53"/>
  </w:num>
  <w:num w:numId="89">
    <w:abstractNumId w:val="16"/>
  </w:num>
  <w:num w:numId="90">
    <w:abstractNumId w:val="43"/>
  </w:num>
  <w:num w:numId="91">
    <w:abstractNumId w:val="12"/>
  </w:num>
  <w:num w:numId="92">
    <w:abstractNumId w:val="74"/>
  </w:num>
  <w:num w:numId="93">
    <w:abstractNumId w:val="39"/>
  </w:num>
  <w:num w:numId="94">
    <w:abstractNumId w:val="83"/>
  </w:num>
  <w:num w:numId="95">
    <w:abstractNumId w:val="57"/>
  </w:num>
  <w:num w:numId="96">
    <w:abstractNumId w:val="0"/>
  </w:num>
  <w:num w:numId="97">
    <w:abstractNumId w:val="82"/>
  </w:num>
  <w:num w:numId="98">
    <w:abstractNumId w:val="71"/>
  </w:num>
  <w:num w:numId="99">
    <w:abstractNumId w:val="26"/>
  </w:num>
  <w:num w:numId="100">
    <w:abstractNumId w:val="62"/>
  </w:num>
  <w:num w:numId="101">
    <w:abstractNumId w:val="8"/>
  </w:num>
  <w:num w:numId="102">
    <w:abstractNumId w:val="34"/>
  </w:num>
  <w:numIdMacAtCleanup w:val="9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655"/>
    <w:rsid w:val="00010585"/>
    <w:rsid w:val="00011EC2"/>
    <w:rsid w:val="000455BB"/>
    <w:rsid w:val="00075294"/>
    <w:rsid w:val="000763DC"/>
    <w:rsid w:val="000948DE"/>
    <w:rsid w:val="000A37C5"/>
    <w:rsid w:val="000B7439"/>
    <w:rsid w:val="000D2387"/>
    <w:rsid w:val="000F12AD"/>
    <w:rsid w:val="001042A3"/>
    <w:rsid w:val="00125FA7"/>
    <w:rsid w:val="00130A78"/>
    <w:rsid w:val="00150F26"/>
    <w:rsid w:val="00157CDE"/>
    <w:rsid w:val="00172386"/>
    <w:rsid w:val="001879CE"/>
    <w:rsid w:val="00193430"/>
    <w:rsid w:val="001A1093"/>
    <w:rsid w:val="001A685B"/>
    <w:rsid w:val="001B308B"/>
    <w:rsid w:val="00250D84"/>
    <w:rsid w:val="00272980"/>
    <w:rsid w:val="0028276A"/>
    <w:rsid w:val="002A2E17"/>
    <w:rsid w:val="002D0210"/>
    <w:rsid w:val="002D43C1"/>
    <w:rsid w:val="002D775B"/>
    <w:rsid w:val="002F468B"/>
    <w:rsid w:val="002F517E"/>
    <w:rsid w:val="00326B0A"/>
    <w:rsid w:val="00330F80"/>
    <w:rsid w:val="00332A92"/>
    <w:rsid w:val="00333ABD"/>
    <w:rsid w:val="00337D12"/>
    <w:rsid w:val="003532CB"/>
    <w:rsid w:val="0036128C"/>
    <w:rsid w:val="003962D8"/>
    <w:rsid w:val="003D12B5"/>
    <w:rsid w:val="003D254B"/>
    <w:rsid w:val="003D6651"/>
    <w:rsid w:val="003E249A"/>
    <w:rsid w:val="003E2D7D"/>
    <w:rsid w:val="00457248"/>
    <w:rsid w:val="004630DD"/>
    <w:rsid w:val="004745A8"/>
    <w:rsid w:val="00494174"/>
    <w:rsid w:val="0049741D"/>
    <w:rsid w:val="004B21DD"/>
    <w:rsid w:val="004C33F1"/>
    <w:rsid w:val="00500000"/>
    <w:rsid w:val="005202C0"/>
    <w:rsid w:val="00522C3C"/>
    <w:rsid w:val="00544805"/>
    <w:rsid w:val="005726C9"/>
    <w:rsid w:val="00581685"/>
    <w:rsid w:val="005A5B4C"/>
    <w:rsid w:val="005B05A0"/>
    <w:rsid w:val="005B0BA7"/>
    <w:rsid w:val="005C2A8F"/>
    <w:rsid w:val="005C672A"/>
    <w:rsid w:val="0063061A"/>
    <w:rsid w:val="00632746"/>
    <w:rsid w:val="00684575"/>
    <w:rsid w:val="006922AD"/>
    <w:rsid w:val="006B0FD3"/>
    <w:rsid w:val="006C002B"/>
    <w:rsid w:val="006C5A9B"/>
    <w:rsid w:val="006D4EB2"/>
    <w:rsid w:val="006F7440"/>
    <w:rsid w:val="00716B98"/>
    <w:rsid w:val="00726793"/>
    <w:rsid w:val="0075195E"/>
    <w:rsid w:val="007771F4"/>
    <w:rsid w:val="007C5524"/>
    <w:rsid w:val="008064F7"/>
    <w:rsid w:val="00821922"/>
    <w:rsid w:val="00855B61"/>
    <w:rsid w:val="0087274B"/>
    <w:rsid w:val="008860F5"/>
    <w:rsid w:val="00886ABC"/>
    <w:rsid w:val="00897944"/>
    <w:rsid w:val="008A257C"/>
    <w:rsid w:val="008C5068"/>
    <w:rsid w:val="008D3002"/>
    <w:rsid w:val="008E0A9C"/>
    <w:rsid w:val="00936895"/>
    <w:rsid w:val="00981872"/>
    <w:rsid w:val="009B05B8"/>
    <w:rsid w:val="009B52F7"/>
    <w:rsid w:val="009C6E0F"/>
    <w:rsid w:val="009D1DA0"/>
    <w:rsid w:val="009E2039"/>
    <w:rsid w:val="00A01157"/>
    <w:rsid w:val="00A103FA"/>
    <w:rsid w:val="00A6151B"/>
    <w:rsid w:val="00A62C15"/>
    <w:rsid w:val="00A63E98"/>
    <w:rsid w:val="00AA0EA7"/>
    <w:rsid w:val="00AA4D27"/>
    <w:rsid w:val="00AA567C"/>
    <w:rsid w:val="00AB7966"/>
    <w:rsid w:val="00AD3051"/>
    <w:rsid w:val="00AD3A75"/>
    <w:rsid w:val="00AF300A"/>
    <w:rsid w:val="00B16658"/>
    <w:rsid w:val="00B228CF"/>
    <w:rsid w:val="00BA17B1"/>
    <w:rsid w:val="00BA349A"/>
    <w:rsid w:val="00BE7A13"/>
    <w:rsid w:val="00BF1CCC"/>
    <w:rsid w:val="00BF255C"/>
    <w:rsid w:val="00C2756D"/>
    <w:rsid w:val="00C62078"/>
    <w:rsid w:val="00C6302D"/>
    <w:rsid w:val="00C67CF7"/>
    <w:rsid w:val="00C70A4C"/>
    <w:rsid w:val="00C77B5C"/>
    <w:rsid w:val="00C83BF9"/>
    <w:rsid w:val="00CB4676"/>
    <w:rsid w:val="00CD6007"/>
    <w:rsid w:val="00CE322F"/>
    <w:rsid w:val="00CE5921"/>
    <w:rsid w:val="00CE73EC"/>
    <w:rsid w:val="00D11CD5"/>
    <w:rsid w:val="00D125B2"/>
    <w:rsid w:val="00D23D64"/>
    <w:rsid w:val="00D50CC3"/>
    <w:rsid w:val="00D736B4"/>
    <w:rsid w:val="00D749C3"/>
    <w:rsid w:val="00D76DEF"/>
    <w:rsid w:val="00DA2D88"/>
    <w:rsid w:val="00DA5655"/>
    <w:rsid w:val="00E0112F"/>
    <w:rsid w:val="00E02A18"/>
    <w:rsid w:val="00E067B1"/>
    <w:rsid w:val="00E22675"/>
    <w:rsid w:val="00E657F2"/>
    <w:rsid w:val="00E75803"/>
    <w:rsid w:val="00E80B8F"/>
    <w:rsid w:val="00EB1E9D"/>
    <w:rsid w:val="00ED141C"/>
    <w:rsid w:val="00ED4A09"/>
    <w:rsid w:val="00ED5B44"/>
    <w:rsid w:val="00EE6AEB"/>
    <w:rsid w:val="00EF71CC"/>
    <w:rsid w:val="00F55FF7"/>
    <w:rsid w:val="00FB26CA"/>
    <w:rsid w:val="00FB7CCE"/>
    <w:rsid w:val="00FD45FF"/>
    <w:rsid w:val="00FE4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56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E7A13"/>
    <w:pPr>
      <w:ind w:left="720"/>
      <w:contextualSpacing/>
    </w:pPr>
  </w:style>
  <w:style w:type="character" w:customStyle="1" w:styleId="apple-converted-space">
    <w:name w:val="apple-converted-space"/>
    <w:basedOn w:val="a0"/>
    <w:rsid w:val="00FB26CA"/>
  </w:style>
  <w:style w:type="character" w:styleId="a5">
    <w:name w:val="Hyperlink"/>
    <w:basedOn w:val="a0"/>
    <w:uiPriority w:val="99"/>
    <w:semiHidden/>
    <w:unhideWhenUsed/>
    <w:rsid w:val="00FB26CA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C83B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83BF9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E011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E0112F"/>
    <w:rPr>
      <w:b/>
      <w:bCs/>
    </w:rPr>
  </w:style>
  <w:style w:type="character" w:styleId="aa">
    <w:name w:val="Emphasis"/>
    <w:basedOn w:val="a0"/>
    <w:uiPriority w:val="20"/>
    <w:qFormat/>
    <w:rsid w:val="00E0112F"/>
    <w:rPr>
      <w:i/>
      <w:iCs/>
    </w:rPr>
  </w:style>
  <w:style w:type="paragraph" w:customStyle="1" w:styleId="Default">
    <w:name w:val="Default"/>
    <w:rsid w:val="00E657F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b">
    <w:name w:val="Placeholder Text"/>
    <w:basedOn w:val="a0"/>
    <w:uiPriority w:val="99"/>
    <w:semiHidden/>
    <w:rsid w:val="00D76DEF"/>
    <w:rPr>
      <w:color w:val="808080"/>
    </w:rPr>
  </w:style>
  <w:style w:type="paragraph" w:styleId="ac">
    <w:name w:val="header"/>
    <w:basedOn w:val="a"/>
    <w:link w:val="ad"/>
    <w:uiPriority w:val="99"/>
    <w:unhideWhenUsed/>
    <w:rsid w:val="00A011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A01157"/>
  </w:style>
  <w:style w:type="paragraph" w:styleId="ae">
    <w:name w:val="footer"/>
    <w:basedOn w:val="a"/>
    <w:link w:val="af"/>
    <w:uiPriority w:val="99"/>
    <w:unhideWhenUsed/>
    <w:rsid w:val="00A011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A01157"/>
  </w:style>
  <w:style w:type="character" w:customStyle="1" w:styleId="s2">
    <w:name w:val="s2"/>
    <w:basedOn w:val="a0"/>
    <w:rsid w:val="00500000"/>
  </w:style>
  <w:style w:type="table" w:customStyle="1" w:styleId="1">
    <w:name w:val="Сетка таблицы1"/>
    <w:basedOn w:val="a1"/>
    <w:next w:val="a3"/>
    <w:uiPriority w:val="59"/>
    <w:rsid w:val="008979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Нет списка1"/>
    <w:next w:val="a2"/>
    <w:uiPriority w:val="99"/>
    <w:semiHidden/>
    <w:unhideWhenUsed/>
    <w:rsid w:val="00CE322F"/>
  </w:style>
  <w:style w:type="table" w:customStyle="1" w:styleId="2">
    <w:name w:val="Сетка таблицы2"/>
    <w:basedOn w:val="a1"/>
    <w:next w:val="a3"/>
    <w:rsid w:val="00CE32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0">
    <w:name w:val="FollowedHyperlink"/>
    <w:basedOn w:val="a0"/>
    <w:uiPriority w:val="99"/>
    <w:semiHidden/>
    <w:unhideWhenUsed/>
    <w:rsid w:val="00B1665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A56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E7A13"/>
    <w:pPr>
      <w:ind w:left="720"/>
      <w:contextualSpacing/>
    </w:pPr>
  </w:style>
  <w:style w:type="character" w:customStyle="1" w:styleId="apple-converted-space">
    <w:name w:val="apple-converted-space"/>
    <w:basedOn w:val="a0"/>
    <w:rsid w:val="00FB26CA"/>
  </w:style>
  <w:style w:type="character" w:styleId="a5">
    <w:name w:val="Hyperlink"/>
    <w:basedOn w:val="a0"/>
    <w:uiPriority w:val="99"/>
    <w:semiHidden/>
    <w:unhideWhenUsed/>
    <w:rsid w:val="00FB26CA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C83B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83BF9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E011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E0112F"/>
    <w:rPr>
      <w:b/>
      <w:bCs/>
    </w:rPr>
  </w:style>
  <w:style w:type="character" w:styleId="aa">
    <w:name w:val="Emphasis"/>
    <w:basedOn w:val="a0"/>
    <w:uiPriority w:val="20"/>
    <w:qFormat/>
    <w:rsid w:val="00E0112F"/>
    <w:rPr>
      <w:i/>
      <w:iCs/>
    </w:rPr>
  </w:style>
  <w:style w:type="paragraph" w:customStyle="1" w:styleId="Default">
    <w:name w:val="Default"/>
    <w:rsid w:val="00E657F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b">
    <w:name w:val="Placeholder Text"/>
    <w:basedOn w:val="a0"/>
    <w:uiPriority w:val="99"/>
    <w:semiHidden/>
    <w:rsid w:val="00D76DEF"/>
    <w:rPr>
      <w:color w:val="808080"/>
    </w:rPr>
  </w:style>
  <w:style w:type="paragraph" w:styleId="ac">
    <w:name w:val="header"/>
    <w:basedOn w:val="a"/>
    <w:link w:val="ad"/>
    <w:uiPriority w:val="99"/>
    <w:unhideWhenUsed/>
    <w:rsid w:val="00A011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A01157"/>
  </w:style>
  <w:style w:type="paragraph" w:styleId="ae">
    <w:name w:val="footer"/>
    <w:basedOn w:val="a"/>
    <w:link w:val="af"/>
    <w:uiPriority w:val="99"/>
    <w:unhideWhenUsed/>
    <w:rsid w:val="00A011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A01157"/>
  </w:style>
  <w:style w:type="character" w:customStyle="1" w:styleId="s2">
    <w:name w:val="s2"/>
    <w:basedOn w:val="a0"/>
    <w:rsid w:val="00500000"/>
  </w:style>
  <w:style w:type="table" w:customStyle="1" w:styleId="1">
    <w:name w:val="Сетка таблицы1"/>
    <w:basedOn w:val="a1"/>
    <w:next w:val="a3"/>
    <w:uiPriority w:val="59"/>
    <w:rsid w:val="008979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Нет списка1"/>
    <w:next w:val="a2"/>
    <w:uiPriority w:val="99"/>
    <w:semiHidden/>
    <w:unhideWhenUsed/>
    <w:rsid w:val="00CE322F"/>
  </w:style>
  <w:style w:type="table" w:customStyle="1" w:styleId="2">
    <w:name w:val="Сетка таблицы2"/>
    <w:basedOn w:val="a1"/>
    <w:next w:val="a3"/>
    <w:rsid w:val="00CE32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0">
    <w:name w:val="FollowedHyperlink"/>
    <w:basedOn w:val="a0"/>
    <w:uiPriority w:val="99"/>
    <w:semiHidden/>
    <w:unhideWhenUsed/>
    <w:rsid w:val="00B1665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625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9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1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1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1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0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94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0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0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inflib.ru/slovar-spravochnik-po-terminam/osnovyi-informatsionnoy-tehnologii/bayt-byte.html" TargetMode="External"/><Relationship Id="rId117" Type="http://schemas.openxmlformats.org/officeDocument/2006/relationships/control" Target="activeX/activeX46.xml"/><Relationship Id="rId21" Type="http://schemas.openxmlformats.org/officeDocument/2006/relationships/hyperlink" Target="http://inflib.ru/slovar-spravochnik-po-terminam/osnovyi-informatsionnoy-tehnologii/bit-bit-ot-angl.-binary-digit.html" TargetMode="External"/><Relationship Id="rId42" Type="http://schemas.openxmlformats.org/officeDocument/2006/relationships/image" Target="media/image10.png"/><Relationship Id="rId47" Type="http://schemas.openxmlformats.org/officeDocument/2006/relationships/image" Target="media/image15.png"/><Relationship Id="rId63" Type="http://schemas.openxmlformats.org/officeDocument/2006/relationships/image" Target="media/image29.png"/><Relationship Id="rId68" Type="http://schemas.openxmlformats.org/officeDocument/2006/relationships/image" Target="media/image34.png"/><Relationship Id="rId84" Type="http://schemas.openxmlformats.org/officeDocument/2006/relationships/control" Target="activeX/activeX13.xml"/><Relationship Id="rId89" Type="http://schemas.openxmlformats.org/officeDocument/2006/relationships/control" Target="activeX/activeX18.xml"/><Relationship Id="rId112" Type="http://schemas.openxmlformats.org/officeDocument/2006/relationships/control" Target="activeX/activeX41.xml"/><Relationship Id="rId16" Type="http://schemas.openxmlformats.org/officeDocument/2006/relationships/hyperlink" Target="http://inflib.ru/slovar-spravochnik-po-terminam/osnovyi-informatsionnoy-tehnologii/bayt-byte.html" TargetMode="External"/><Relationship Id="rId107" Type="http://schemas.openxmlformats.org/officeDocument/2006/relationships/control" Target="activeX/activeX36.xml"/><Relationship Id="rId11" Type="http://schemas.openxmlformats.org/officeDocument/2006/relationships/hyperlink" Target="http://inflib.ru/slovar-spravochnik-po-terminam/osnovyi-informatsionnoy-tehnologii/megabayt-mbayt-megabyte.html" TargetMode="External"/><Relationship Id="rId32" Type="http://schemas.openxmlformats.org/officeDocument/2006/relationships/image" Target="media/image1.png"/><Relationship Id="rId37" Type="http://schemas.openxmlformats.org/officeDocument/2006/relationships/image" Target="media/image6.png"/><Relationship Id="rId53" Type="http://schemas.openxmlformats.org/officeDocument/2006/relationships/image" Target="media/image20.wmf"/><Relationship Id="rId58" Type="http://schemas.openxmlformats.org/officeDocument/2006/relationships/image" Target="media/image25.png"/><Relationship Id="rId74" Type="http://schemas.openxmlformats.org/officeDocument/2006/relationships/control" Target="activeX/activeX4.xml"/><Relationship Id="rId79" Type="http://schemas.openxmlformats.org/officeDocument/2006/relationships/control" Target="activeX/activeX9.xml"/><Relationship Id="rId102" Type="http://schemas.openxmlformats.org/officeDocument/2006/relationships/control" Target="activeX/activeX31.xml"/><Relationship Id="rId5" Type="http://schemas.openxmlformats.org/officeDocument/2006/relationships/settings" Target="settings.xml"/><Relationship Id="rId61" Type="http://schemas.openxmlformats.org/officeDocument/2006/relationships/image" Target="media/image27.png"/><Relationship Id="rId82" Type="http://schemas.openxmlformats.org/officeDocument/2006/relationships/control" Target="activeX/activeX12.xml"/><Relationship Id="rId90" Type="http://schemas.openxmlformats.org/officeDocument/2006/relationships/control" Target="activeX/activeX19.xml"/><Relationship Id="rId95" Type="http://schemas.openxmlformats.org/officeDocument/2006/relationships/control" Target="activeX/activeX24.xml"/><Relationship Id="rId19" Type="http://schemas.openxmlformats.org/officeDocument/2006/relationships/hyperlink" Target="http://inflib.ru/slovar-spravochnik-po-terminam/osnovyi-informatsionnoy-tehnologii/gigabayt-gbayt-gigabyte.html" TargetMode="External"/><Relationship Id="rId14" Type="http://schemas.openxmlformats.org/officeDocument/2006/relationships/hyperlink" Target="http://inflib.ru/slovar-spravochnik-po-terminam/osnovyi-informatsionnoy-tehnologii/bit-bit-ot-angl.-binary-digit.html" TargetMode="External"/><Relationship Id="rId22" Type="http://schemas.openxmlformats.org/officeDocument/2006/relationships/hyperlink" Target="http://inflib.ru/slovar-spravochnik-po-terminam/osnovyi-informatsionnoy-tehnologii/kilobayt-kbayt-kilobyte.html" TargetMode="External"/><Relationship Id="rId27" Type="http://schemas.openxmlformats.org/officeDocument/2006/relationships/hyperlink" Target="http://inflib.ru/slovar-spravochnik-po-terminam/osnovyi-informatsionnoy-tehnologii/kilobayt-kbayt-kilobyte.html" TargetMode="External"/><Relationship Id="rId30" Type="http://schemas.openxmlformats.org/officeDocument/2006/relationships/hyperlink" Target="http://inflib.ru/slovar-spravochnik-po-terminam/setevyie-tehnologii/kanal-channel.html" TargetMode="External"/><Relationship Id="rId35" Type="http://schemas.openxmlformats.org/officeDocument/2006/relationships/image" Target="media/image4.png"/><Relationship Id="rId43" Type="http://schemas.openxmlformats.org/officeDocument/2006/relationships/image" Target="media/image11.png"/><Relationship Id="rId48" Type="http://schemas.openxmlformats.org/officeDocument/2006/relationships/image" Target="media/image16.png"/><Relationship Id="rId56" Type="http://schemas.openxmlformats.org/officeDocument/2006/relationships/image" Target="media/image23.png"/><Relationship Id="rId64" Type="http://schemas.openxmlformats.org/officeDocument/2006/relationships/image" Target="media/image30.png"/><Relationship Id="rId69" Type="http://schemas.openxmlformats.org/officeDocument/2006/relationships/image" Target="media/image35.wmf"/><Relationship Id="rId77" Type="http://schemas.openxmlformats.org/officeDocument/2006/relationships/control" Target="activeX/activeX7.xml"/><Relationship Id="rId100" Type="http://schemas.openxmlformats.org/officeDocument/2006/relationships/control" Target="activeX/activeX29.xml"/><Relationship Id="rId105" Type="http://schemas.openxmlformats.org/officeDocument/2006/relationships/control" Target="activeX/activeX34.xml"/><Relationship Id="rId113" Type="http://schemas.openxmlformats.org/officeDocument/2006/relationships/control" Target="activeX/activeX42.xml"/><Relationship Id="rId118" Type="http://schemas.openxmlformats.org/officeDocument/2006/relationships/control" Target="activeX/activeX47.xml"/><Relationship Id="rId8" Type="http://schemas.openxmlformats.org/officeDocument/2006/relationships/endnotes" Target="endnotes.xml"/><Relationship Id="rId51" Type="http://schemas.openxmlformats.org/officeDocument/2006/relationships/image" Target="media/image18.png"/><Relationship Id="rId72" Type="http://schemas.openxmlformats.org/officeDocument/2006/relationships/control" Target="activeX/activeX2.xml"/><Relationship Id="rId80" Type="http://schemas.openxmlformats.org/officeDocument/2006/relationships/control" Target="activeX/activeX10.xml"/><Relationship Id="rId85" Type="http://schemas.openxmlformats.org/officeDocument/2006/relationships/control" Target="activeX/activeX14.xml"/><Relationship Id="rId93" Type="http://schemas.openxmlformats.org/officeDocument/2006/relationships/control" Target="activeX/activeX22.xml"/><Relationship Id="rId98" Type="http://schemas.openxmlformats.org/officeDocument/2006/relationships/control" Target="activeX/activeX27.xm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inflib.ru/slovar-spravochnik-po-terminam/osnovyi-informatsionnoy-tehnologii/kilobayt-kbayt-kilobyte.html" TargetMode="External"/><Relationship Id="rId17" Type="http://schemas.openxmlformats.org/officeDocument/2006/relationships/hyperlink" Target="http://inflib.ru/slovar-spravochnik-po-terminam/osnovyi-informatsionnoy-tehnologii/megabayt-mbayt-megabyte.html" TargetMode="External"/><Relationship Id="rId25" Type="http://schemas.openxmlformats.org/officeDocument/2006/relationships/hyperlink" Target="http://inflib.ru/slovar-spravochnik-po-terminam/osnovyi-informatsionnoy-tehnologii/bit-bit-ot-angl.-binary-digit.html" TargetMode="External"/><Relationship Id="rId33" Type="http://schemas.openxmlformats.org/officeDocument/2006/relationships/image" Target="media/image2.png"/><Relationship Id="rId38" Type="http://schemas.openxmlformats.org/officeDocument/2006/relationships/image" Target="media/image7.png"/><Relationship Id="rId46" Type="http://schemas.openxmlformats.org/officeDocument/2006/relationships/image" Target="media/image14.png"/><Relationship Id="rId59" Type="http://schemas.openxmlformats.org/officeDocument/2006/relationships/oleObject" Target="embeddings/oleObject1.bin"/><Relationship Id="rId67" Type="http://schemas.openxmlformats.org/officeDocument/2006/relationships/image" Target="media/image33.png"/><Relationship Id="rId103" Type="http://schemas.openxmlformats.org/officeDocument/2006/relationships/control" Target="activeX/activeX32.xml"/><Relationship Id="rId108" Type="http://schemas.openxmlformats.org/officeDocument/2006/relationships/control" Target="activeX/activeX37.xml"/><Relationship Id="rId116" Type="http://schemas.openxmlformats.org/officeDocument/2006/relationships/control" Target="activeX/activeX45.xml"/><Relationship Id="rId20" Type="http://schemas.openxmlformats.org/officeDocument/2006/relationships/hyperlink" Target="http://inflib.ru/slovar-spravochnik-po-terminam/osnovyi-informatsionnoy-tehnologii/bayt-byte.html" TargetMode="External"/><Relationship Id="rId41" Type="http://schemas.openxmlformats.org/officeDocument/2006/relationships/image" Target="media/image9.png"/><Relationship Id="rId54" Type="http://schemas.openxmlformats.org/officeDocument/2006/relationships/image" Target="media/image21.png"/><Relationship Id="rId62" Type="http://schemas.openxmlformats.org/officeDocument/2006/relationships/image" Target="media/image28.png"/><Relationship Id="rId70" Type="http://schemas.openxmlformats.org/officeDocument/2006/relationships/control" Target="activeX/activeX1.xml"/><Relationship Id="rId75" Type="http://schemas.openxmlformats.org/officeDocument/2006/relationships/control" Target="activeX/activeX5.xml"/><Relationship Id="rId83" Type="http://schemas.openxmlformats.org/officeDocument/2006/relationships/image" Target="media/image37.wmf"/><Relationship Id="rId88" Type="http://schemas.openxmlformats.org/officeDocument/2006/relationships/control" Target="activeX/activeX17.xml"/><Relationship Id="rId91" Type="http://schemas.openxmlformats.org/officeDocument/2006/relationships/control" Target="activeX/activeX20.xml"/><Relationship Id="rId96" Type="http://schemas.openxmlformats.org/officeDocument/2006/relationships/control" Target="activeX/activeX25.xml"/><Relationship Id="rId111" Type="http://schemas.openxmlformats.org/officeDocument/2006/relationships/control" Target="activeX/activeX40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inflib.ru/slovar-spravochnik-po-terminam/osnovyi-informatsionnoy-tehnologii/bit-bit-ot-angl.-binary-digit.html" TargetMode="External"/><Relationship Id="rId23" Type="http://schemas.openxmlformats.org/officeDocument/2006/relationships/hyperlink" Target="http://inflib.ru/slovar-spravochnik-po-terminam/osnovyi-informatsionnoy-tehnologii/megabayt-mbayt-megabyte.html" TargetMode="External"/><Relationship Id="rId28" Type="http://schemas.openxmlformats.org/officeDocument/2006/relationships/hyperlink" Target="http://inflib.ru/slovar-spravochnik-po-terminam/osnovyi-informatsionnoy-tehnologii/megabayt-mbayt-megabyte.html" TargetMode="External"/><Relationship Id="rId36" Type="http://schemas.openxmlformats.org/officeDocument/2006/relationships/image" Target="media/image5.png"/><Relationship Id="rId49" Type="http://schemas.openxmlformats.org/officeDocument/2006/relationships/image" Target="media/image17.png"/><Relationship Id="rId57" Type="http://schemas.openxmlformats.org/officeDocument/2006/relationships/image" Target="media/image24.png"/><Relationship Id="rId106" Type="http://schemas.openxmlformats.org/officeDocument/2006/relationships/control" Target="activeX/activeX35.xml"/><Relationship Id="rId114" Type="http://schemas.openxmlformats.org/officeDocument/2006/relationships/control" Target="activeX/activeX43.xml"/><Relationship Id="rId119" Type="http://schemas.openxmlformats.org/officeDocument/2006/relationships/control" Target="activeX/activeX48.xml"/><Relationship Id="rId10" Type="http://schemas.openxmlformats.org/officeDocument/2006/relationships/hyperlink" Target="http://inflib.ru/slovar-spravochnik-po-terminam/osnovyi-informatsionnoy-tehnologii/gigabayt-gbayt-gigabyte.html" TargetMode="External"/><Relationship Id="rId31" Type="http://schemas.openxmlformats.org/officeDocument/2006/relationships/hyperlink" Target="http://inflib.ru/slovar-spravochnik-po-terminam/setevyie-tehnologii/kanal-channel.html" TargetMode="External"/><Relationship Id="rId44" Type="http://schemas.openxmlformats.org/officeDocument/2006/relationships/image" Target="media/image12.png"/><Relationship Id="rId52" Type="http://schemas.openxmlformats.org/officeDocument/2006/relationships/image" Target="media/image19.png"/><Relationship Id="rId60" Type="http://schemas.openxmlformats.org/officeDocument/2006/relationships/image" Target="media/image26.png"/><Relationship Id="rId65" Type="http://schemas.openxmlformats.org/officeDocument/2006/relationships/image" Target="media/image31.png"/><Relationship Id="rId73" Type="http://schemas.openxmlformats.org/officeDocument/2006/relationships/control" Target="activeX/activeX3.xml"/><Relationship Id="rId78" Type="http://schemas.openxmlformats.org/officeDocument/2006/relationships/control" Target="activeX/activeX8.xml"/><Relationship Id="rId81" Type="http://schemas.openxmlformats.org/officeDocument/2006/relationships/control" Target="activeX/activeX11.xml"/><Relationship Id="rId86" Type="http://schemas.openxmlformats.org/officeDocument/2006/relationships/control" Target="activeX/activeX15.xml"/><Relationship Id="rId94" Type="http://schemas.openxmlformats.org/officeDocument/2006/relationships/control" Target="activeX/activeX23.xml"/><Relationship Id="rId99" Type="http://schemas.openxmlformats.org/officeDocument/2006/relationships/control" Target="activeX/activeX28.xml"/><Relationship Id="rId101" Type="http://schemas.openxmlformats.org/officeDocument/2006/relationships/control" Target="activeX/activeX30.xml"/><Relationship Id="rId12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inflib.ru/slovar-spravochnik-po-terminam/osnovyi-informatsionnoy-tehnologii/informatsiya-information.html" TargetMode="External"/><Relationship Id="rId13" Type="http://schemas.openxmlformats.org/officeDocument/2006/relationships/hyperlink" Target="http://inflib.ru/slovar-spravochnik-po-terminam/osnovyi-informatsionnoy-tehnologii/bayt-byte.html" TargetMode="External"/><Relationship Id="rId18" Type="http://schemas.openxmlformats.org/officeDocument/2006/relationships/hyperlink" Target="http://inflib.ru/slovar-spravochnik-po-terminam/osnovyi-informatsionnoy-tehnologii/kilobayt-kbayt-kilobyte.html" TargetMode="External"/><Relationship Id="rId39" Type="http://schemas.openxmlformats.org/officeDocument/2006/relationships/image" Target="media/image8.png"/><Relationship Id="rId109" Type="http://schemas.openxmlformats.org/officeDocument/2006/relationships/control" Target="activeX/activeX38.xml"/><Relationship Id="rId34" Type="http://schemas.openxmlformats.org/officeDocument/2006/relationships/image" Target="media/image3.png"/><Relationship Id="rId50" Type="http://schemas.openxmlformats.org/officeDocument/2006/relationships/hyperlink" Target="http://metodist.lbz.ru/authors/informatika/3/eor7.php" TargetMode="External"/><Relationship Id="rId55" Type="http://schemas.openxmlformats.org/officeDocument/2006/relationships/image" Target="media/image22.png"/><Relationship Id="rId76" Type="http://schemas.openxmlformats.org/officeDocument/2006/relationships/control" Target="activeX/activeX6.xml"/><Relationship Id="rId97" Type="http://schemas.openxmlformats.org/officeDocument/2006/relationships/control" Target="activeX/activeX26.xml"/><Relationship Id="rId104" Type="http://schemas.openxmlformats.org/officeDocument/2006/relationships/control" Target="activeX/activeX33.xml"/><Relationship Id="rId120" Type="http://schemas.openxmlformats.org/officeDocument/2006/relationships/control" Target="activeX/activeX49.xml"/><Relationship Id="rId7" Type="http://schemas.openxmlformats.org/officeDocument/2006/relationships/footnotes" Target="footnotes.xml"/><Relationship Id="rId71" Type="http://schemas.openxmlformats.org/officeDocument/2006/relationships/image" Target="media/image36.wmf"/><Relationship Id="rId92" Type="http://schemas.openxmlformats.org/officeDocument/2006/relationships/control" Target="activeX/activeX21.xml"/><Relationship Id="rId2" Type="http://schemas.openxmlformats.org/officeDocument/2006/relationships/numbering" Target="numbering.xml"/><Relationship Id="rId29" Type="http://schemas.openxmlformats.org/officeDocument/2006/relationships/hyperlink" Target="http://inflib.ru/slovar-spravochnik-po-terminam/osnovyi-informatsionnoy-tehnologii/gigabayt-gbayt-gigabyte.html" TargetMode="External"/><Relationship Id="rId24" Type="http://schemas.openxmlformats.org/officeDocument/2006/relationships/hyperlink" Target="http://inflib.ru/slovar-spravochnik-po-terminam/osnovyi-informatsionnoy-tehnologii/gigabayt-gbayt-gigabyte.html" TargetMode="External"/><Relationship Id="rId40" Type="http://schemas.openxmlformats.org/officeDocument/2006/relationships/hyperlink" Target="http://metodist.lbz.ru/authors/informatika/3/flash/8kl/gl3/1.php" TargetMode="External"/><Relationship Id="rId45" Type="http://schemas.openxmlformats.org/officeDocument/2006/relationships/image" Target="media/image13.png"/><Relationship Id="rId66" Type="http://schemas.openxmlformats.org/officeDocument/2006/relationships/image" Target="media/image32.png"/><Relationship Id="rId87" Type="http://schemas.openxmlformats.org/officeDocument/2006/relationships/control" Target="activeX/activeX16.xml"/><Relationship Id="rId110" Type="http://schemas.openxmlformats.org/officeDocument/2006/relationships/control" Target="activeX/activeX39.xml"/><Relationship Id="rId115" Type="http://schemas.openxmlformats.org/officeDocument/2006/relationships/control" Target="activeX/activeX44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18.xml.rels><?xml version="1.0" encoding="UTF-8" standalone="yes"?>
<Relationships xmlns="http://schemas.openxmlformats.org/package/2006/relationships"><Relationship Id="rId1" Type="http://schemas.microsoft.com/office/2006/relationships/activeXControlBinary" Target="activeX18.bin"/></Relationships>
</file>

<file path=word/activeX/_rels/activeX19.xml.rels><?xml version="1.0" encoding="UTF-8" standalone="yes"?>
<Relationships xmlns="http://schemas.openxmlformats.org/package/2006/relationships"><Relationship Id="rId1" Type="http://schemas.microsoft.com/office/2006/relationships/activeXControlBinary" Target="activeX19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20.xml.rels><?xml version="1.0" encoding="UTF-8" standalone="yes"?>
<Relationships xmlns="http://schemas.openxmlformats.org/package/2006/relationships"><Relationship Id="rId1" Type="http://schemas.microsoft.com/office/2006/relationships/activeXControlBinary" Target="activeX20.bin"/></Relationships>
</file>

<file path=word/activeX/_rels/activeX21.xml.rels><?xml version="1.0" encoding="UTF-8" standalone="yes"?>
<Relationships xmlns="http://schemas.openxmlformats.org/package/2006/relationships"><Relationship Id="rId1" Type="http://schemas.microsoft.com/office/2006/relationships/activeXControlBinary" Target="activeX21.bin"/></Relationships>
</file>

<file path=word/activeX/_rels/activeX22.xml.rels><?xml version="1.0" encoding="UTF-8" standalone="yes"?>
<Relationships xmlns="http://schemas.openxmlformats.org/package/2006/relationships"><Relationship Id="rId1" Type="http://schemas.microsoft.com/office/2006/relationships/activeXControlBinary" Target="activeX22.bin"/></Relationships>
</file>

<file path=word/activeX/_rels/activeX23.xml.rels><?xml version="1.0" encoding="UTF-8" standalone="yes"?>
<Relationships xmlns="http://schemas.openxmlformats.org/package/2006/relationships"><Relationship Id="rId1" Type="http://schemas.microsoft.com/office/2006/relationships/activeXControlBinary" Target="activeX23.bin"/></Relationships>
</file>

<file path=word/activeX/_rels/activeX24.xml.rels><?xml version="1.0" encoding="UTF-8" standalone="yes"?>
<Relationships xmlns="http://schemas.openxmlformats.org/package/2006/relationships"><Relationship Id="rId1" Type="http://schemas.microsoft.com/office/2006/relationships/activeXControlBinary" Target="activeX24.bin"/></Relationships>
</file>

<file path=word/activeX/_rels/activeX25.xml.rels><?xml version="1.0" encoding="UTF-8" standalone="yes"?>
<Relationships xmlns="http://schemas.openxmlformats.org/package/2006/relationships"><Relationship Id="rId1" Type="http://schemas.microsoft.com/office/2006/relationships/activeXControlBinary" Target="activeX25.bin"/></Relationships>
</file>

<file path=word/activeX/_rels/activeX26.xml.rels><?xml version="1.0" encoding="UTF-8" standalone="yes"?>
<Relationships xmlns="http://schemas.openxmlformats.org/package/2006/relationships"><Relationship Id="rId1" Type="http://schemas.microsoft.com/office/2006/relationships/activeXControlBinary" Target="activeX26.bin"/></Relationships>
</file>

<file path=word/activeX/_rels/activeX27.xml.rels><?xml version="1.0" encoding="UTF-8" standalone="yes"?>
<Relationships xmlns="http://schemas.openxmlformats.org/package/2006/relationships"><Relationship Id="rId1" Type="http://schemas.microsoft.com/office/2006/relationships/activeXControlBinary" Target="activeX27.bin"/></Relationships>
</file>

<file path=word/activeX/_rels/activeX28.xml.rels><?xml version="1.0" encoding="UTF-8" standalone="yes"?>
<Relationships xmlns="http://schemas.openxmlformats.org/package/2006/relationships"><Relationship Id="rId1" Type="http://schemas.microsoft.com/office/2006/relationships/activeXControlBinary" Target="activeX28.bin"/></Relationships>
</file>

<file path=word/activeX/_rels/activeX29.xml.rels><?xml version="1.0" encoding="UTF-8" standalone="yes"?>
<Relationships xmlns="http://schemas.openxmlformats.org/package/2006/relationships"><Relationship Id="rId1" Type="http://schemas.microsoft.com/office/2006/relationships/activeXControlBinary" Target="activeX29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30.xml.rels><?xml version="1.0" encoding="UTF-8" standalone="yes"?>
<Relationships xmlns="http://schemas.openxmlformats.org/package/2006/relationships"><Relationship Id="rId1" Type="http://schemas.microsoft.com/office/2006/relationships/activeXControlBinary" Target="activeX30.bin"/></Relationships>
</file>

<file path=word/activeX/_rels/activeX31.xml.rels><?xml version="1.0" encoding="UTF-8" standalone="yes"?>
<Relationships xmlns="http://schemas.openxmlformats.org/package/2006/relationships"><Relationship Id="rId1" Type="http://schemas.microsoft.com/office/2006/relationships/activeXControlBinary" Target="activeX31.bin"/></Relationships>
</file>

<file path=word/activeX/_rels/activeX32.xml.rels><?xml version="1.0" encoding="UTF-8" standalone="yes"?>
<Relationships xmlns="http://schemas.openxmlformats.org/package/2006/relationships"><Relationship Id="rId1" Type="http://schemas.microsoft.com/office/2006/relationships/activeXControlBinary" Target="activeX32.bin"/></Relationships>
</file>

<file path=word/activeX/_rels/activeX33.xml.rels><?xml version="1.0" encoding="UTF-8" standalone="yes"?>
<Relationships xmlns="http://schemas.openxmlformats.org/package/2006/relationships"><Relationship Id="rId1" Type="http://schemas.microsoft.com/office/2006/relationships/activeXControlBinary" Target="activeX33.bin"/></Relationships>
</file>

<file path=word/activeX/_rels/activeX34.xml.rels><?xml version="1.0" encoding="UTF-8" standalone="yes"?>
<Relationships xmlns="http://schemas.openxmlformats.org/package/2006/relationships"><Relationship Id="rId1" Type="http://schemas.microsoft.com/office/2006/relationships/activeXControlBinary" Target="activeX34.bin"/></Relationships>
</file>

<file path=word/activeX/_rels/activeX35.xml.rels><?xml version="1.0" encoding="UTF-8" standalone="yes"?>
<Relationships xmlns="http://schemas.openxmlformats.org/package/2006/relationships"><Relationship Id="rId1" Type="http://schemas.microsoft.com/office/2006/relationships/activeXControlBinary" Target="activeX35.bin"/></Relationships>
</file>

<file path=word/activeX/_rels/activeX36.xml.rels><?xml version="1.0" encoding="UTF-8" standalone="yes"?>
<Relationships xmlns="http://schemas.openxmlformats.org/package/2006/relationships"><Relationship Id="rId1" Type="http://schemas.microsoft.com/office/2006/relationships/activeXControlBinary" Target="activeX36.bin"/></Relationships>
</file>

<file path=word/activeX/_rels/activeX37.xml.rels><?xml version="1.0" encoding="UTF-8" standalone="yes"?>
<Relationships xmlns="http://schemas.openxmlformats.org/package/2006/relationships"><Relationship Id="rId1" Type="http://schemas.microsoft.com/office/2006/relationships/activeXControlBinary" Target="activeX37.bin"/></Relationships>
</file>

<file path=word/activeX/_rels/activeX38.xml.rels><?xml version="1.0" encoding="UTF-8" standalone="yes"?>
<Relationships xmlns="http://schemas.openxmlformats.org/package/2006/relationships"><Relationship Id="rId1" Type="http://schemas.microsoft.com/office/2006/relationships/activeXControlBinary" Target="activeX38.bin"/></Relationships>
</file>

<file path=word/activeX/_rels/activeX39.xml.rels><?xml version="1.0" encoding="UTF-8" standalone="yes"?>
<Relationships xmlns="http://schemas.openxmlformats.org/package/2006/relationships"><Relationship Id="rId1" Type="http://schemas.microsoft.com/office/2006/relationships/activeXControlBinary" Target="activeX39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40.xml.rels><?xml version="1.0" encoding="UTF-8" standalone="yes"?>
<Relationships xmlns="http://schemas.openxmlformats.org/package/2006/relationships"><Relationship Id="rId1" Type="http://schemas.microsoft.com/office/2006/relationships/activeXControlBinary" Target="activeX40.bin"/></Relationships>
</file>

<file path=word/activeX/_rels/activeX41.xml.rels><?xml version="1.0" encoding="UTF-8" standalone="yes"?>
<Relationships xmlns="http://schemas.openxmlformats.org/package/2006/relationships"><Relationship Id="rId1" Type="http://schemas.microsoft.com/office/2006/relationships/activeXControlBinary" Target="activeX41.bin"/></Relationships>
</file>

<file path=word/activeX/_rels/activeX42.xml.rels><?xml version="1.0" encoding="UTF-8" standalone="yes"?>
<Relationships xmlns="http://schemas.openxmlformats.org/package/2006/relationships"><Relationship Id="rId1" Type="http://schemas.microsoft.com/office/2006/relationships/activeXControlBinary" Target="activeX42.bin"/></Relationships>
</file>

<file path=word/activeX/_rels/activeX43.xml.rels><?xml version="1.0" encoding="UTF-8" standalone="yes"?>
<Relationships xmlns="http://schemas.openxmlformats.org/package/2006/relationships"><Relationship Id="rId1" Type="http://schemas.microsoft.com/office/2006/relationships/activeXControlBinary" Target="activeX43.bin"/></Relationships>
</file>

<file path=word/activeX/_rels/activeX44.xml.rels><?xml version="1.0" encoding="UTF-8" standalone="yes"?>
<Relationships xmlns="http://schemas.openxmlformats.org/package/2006/relationships"><Relationship Id="rId1" Type="http://schemas.microsoft.com/office/2006/relationships/activeXControlBinary" Target="activeX44.bin"/></Relationships>
</file>

<file path=word/activeX/_rels/activeX45.xml.rels><?xml version="1.0" encoding="UTF-8" standalone="yes"?>
<Relationships xmlns="http://schemas.openxmlformats.org/package/2006/relationships"><Relationship Id="rId1" Type="http://schemas.microsoft.com/office/2006/relationships/activeXControlBinary" Target="activeX45.bin"/></Relationships>
</file>

<file path=word/activeX/_rels/activeX46.xml.rels><?xml version="1.0" encoding="UTF-8" standalone="yes"?>
<Relationships xmlns="http://schemas.openxmlformats.org/package/2006/relationships"><Relationship Id="rId1" Type="http://schemas.microsoft.com/office/2006/relationships/activeXControlBinary" Target="activeX46.bin"/></Relationships>
</file>

<file path=word/activeX/_rels/activeX47.xml.rels><?xml version="1.0" encoding="UTF-8" standalone="yes"?>
<Relationships xmlns="http://schemas.openxmlformats.org/package/2006/relationships"><Relationship Id="rId1" Type="http://schemas.microsoft.com/office/2006/relationships/activeXControlBinary" Target="activeX47.bin"/></Relationships>
</file>

<file path=word/activeX/_rels/activeX48.xml.rels><?xml version="1.0" encoding="UTF-8" standalone="yes"?>
<Relationships xmlns="http://schemas.openxmlformats.org/package/2006/relationships"><Relationship Id="rId1" Type="http://schemas.microsoft.com/office/2006/relationships/activeXControlBinary" Target="activeX48.bin"/></Relationships>
</file>

<file path=word/activeX/_rels/activeX49.xml.rels><?xml version="1.0" encoding="UTF-8" standalone="yes"?>
<Relationships xmlns="http://schemas.openxmlformats.org/package/2006/relationships"><Relationship Id="rId1" Type="http://schemas.microsoft.com/office/2006/relationships/activeXControlBinary" Target="activeX49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1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2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3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0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1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2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3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4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4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8-5CC6-11CF-8D67-00AA00BDCE1D}" ax:persistence="persistStream" r:id="rId1"/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569C07-566B-4D38-BAC9-1252452669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11548</Words>
  <Characters>65827</Characters>
  <Application>Microsoft Office Word</Application>
  <DocSecurity>0</DocSecurity>
  <Lines>548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77221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Кабинет №22 new</dc:creator>
  <cp:lastModifiedBy>User9</cp:lastModifiedBy>
  <cp:revision>2</cp:revision>
  <cp:lastPrinted>2016-10-23T11:44:00Z</cp:lastPrinted>
  <dcterms:created xsi:type="dcterms:W3CDTF">2017-09-19T06:11:00Z</dcterms:created>
  <dcterms:modified xsi:type="dcterms:W3CDTF">2017-09-19T06:11:00Z</dcterms:modified>
</cp:coreProperties>
</file>