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BB6902" w14:textId="77777777" w:rsidR="00FD3170" w:rsidRDefault="00FD3170" w:rsidP="00FD3170">
      <w:pPr>
        <w:autoSpaceDE w:val="0"/>
        <w:autoSpaceDN w:val="0"/>
        <w:adjustRightInd w:val="0"/>
        <w:spacing w:line="280" w:lineRule="atLeast"/>
        <w:rPr>
          <w:rFonts w:ascii="Times Roman" w:eastAsiaTheme="minorEastAsia" w:hAnsi="Times Roman" w:cs="Times Roman"/>
          <w:lang w:val="en-US" w:bidi="ar-SA"/>
        </w:rPr>
      </w:pPr>
      <w:bookmarkStart w:id="0" w:name="bookmark0"/>
      <w:bookmarkStart w:id="1" w:name="bookmark1"/>
      <w:r>
        <w:rPr>
          <w:rFonts w:ascii="Times Roman" w:eastAsiaTheme="minorEastAsia" w:hAnsi="Times Roman" w:cs="Times Roman"/>
          <w:noProof/>
          <w:lang w:val="en-US" w:bidi="ar-SA"/>
        </w:rPr>
        <w:drawing>
          <wp:inline distT="0" distB="0" distL="0" distR="0" wp14:anchorId="3C578DE2" wp14:editId="05EAE541">
            <wp:extent cx="6471943" cy="9142873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0" t="6495" r="195" b="-1521"/>
                    <a:stretch/>
                  </pic:blipFill>
                  <pic:spPr bwMode="auto">
                    <a:xfrm>
                      <a:off x="0" y="0"/>
                      <a:ext cx="6473139" cy="914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Roman" w:eastAsiaTheme="minorEastAsia" w:hAnsi="Times Roman" w:cs="Times Roman"/>
          <w:lang w:val="en-US" w:bidi="ar-SA"/>
        </w:rPr>
        <w:lastRenderedPageBreak/>
        <w:t xml:space="preserve"> </w:t>
      </w:r>
    </w:p>
    <w:p w14:paraId="2AB83850" w14:textId="77777777" w:rsidR="00EA0655" w:rsidRPr="00F264C1" w:rsidRDefault="00EA0655" w:rsidP="00F264C1">
      <w:pPr>
        <w:pStyle w:val="Bodytext30"/>
        <w:widowControl w:val="0"/>
        <w:shd w:val="clear" w:color="auto" w:fill="auto"/>
        <w:tabs>
          <w:tab w:val="left" w:leader="underscore" w:pos="9136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0"/>
      <w:bookmarkEnd w:id="2"/>
      <w:r w:rsidRPr="00F264C1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14:paraId="78550C95" w14:textId="77777777" w:rsidR="00EA0655" w:rsidRPr="00F264C1" w:rsidRDefault="00EA0655" w:rsidP="00F264C1">
      <w:pPr>
        <w:pStyle w:val="Bodytext30"/>
        <w:widowControl w:val="0"/>
        <w:shd w:val="clear" w:color="auto" w:fill="auto"/>
        <w:tabs>
          <w:tab w:val="left" w:leader="underscore" w:pos="9136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14:paraId="71D0A0D1" w14:textId="77777777" w:rsidR="005C3964" w:rsidRPr="00F264C1" w:rsidRDefault="005C3964" w:rsidP="00F264C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64C1">
        <w:rPr>
          <w:sz w:val="28"/>
          <w:szCs w:val="28"/>
        </w:rPr>
        <w:t>Рабочая программа по предмету "</w:t>
      </w:r>
      <w:proofErr w:type="spellStart"/>
      <w:r w:rsidRPr="00F264C1">
        <w:rPr>
          <w:sz w:val="28"/>
          <w:szCs w:val="28"/>
        </w:rPr>
        <w:t>Иностранныи</w:t>
      </w:r>
      <w:proofErr w:type="spellEnd"/>
      <w:r w:rsidRPr="00F264C1">
        <w:rPr>
          <w:sz w:val="28"/>
          <w:szCs w:val="28"/>
        </w:rPr>
        <w:t>̆ язык (</w:t>
      </w:r>
      <w:proofErr w:type="spellStart"/>
      <w:r w:rsidRPr="00F264C1">
        <w:rPr>
          <w:sz w:val="28"/>
          <w:szCs w:val="28"/>
        </w:rPr>
        <w:t>английскии</w:t>
      </w:r>
      <w:proofErr w:type="spellEnd"/>
      <w:r w:rsidRPr="00F264C1">
        <w:rPr>
          <w:sz w:val="28"/>
          <w:szCs w:val="28"/>
        </w:rPr>
        <w:t xml:space="preserve">̆)" составлена для 10-11 классов общеобразовательных учреждений в соответствии с: </w:t>
      </w:r>
    </w:p>
    <w:p w14:paraId="6BB67952" w14:textId="77777777" w:rsidR="005C3964" w:rsidRPr="00F264C1" w:rsidRDefault="005C3964" w:rsidP="00F264C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64C1">
        <w:rPr>
          <w:sz w:val="28"/>
          <w:szCs w:val="28"/>
        </w:rPr>
        <w:sym w:font="Symbol" w:char="F0B7"/>
      </w:r>
      <w:r w:rsidRPr="00F264C1">
        <w:rPr>
          <w:sz w:val="28"/>
          <w:szCs w:val="28"/>
        </w:rPr>
        <w:t xml:space="preserve"> требованиями Федерального Государственного </w:t>
      </w:r>
      <w:proofErr w:type="spellStart"/>
      <w:r w:rsidRPr="00F264C1">
        <w:rPr>
          <w:sz w:val="28"/>
          <w:szCs w:val="28"/>
        </w:rPr>
        <w:t>обрзовательного</w:t>
      </w:r>
      <w:proofErr w:type="spellEnd"/>
      <w:r w:rsidRPr="00F264C1">
        <w:rPr>
          <w:sz w:val="28"/>
          <w:szCs w:val="28"/>
        </w:rPr>
        <w:t xml:space="preserve"> стандарта среднего общего образования по иностранным языкам; </w:t>
      </w:r>
    </w:p>
    <w:p w14:paraId="52592152" w14:textId="77777777" w:rsidR="005C3964" w:rsidRPr="00F264C1" w:rsidRDefault="005C3964" w:rsidP="00F264C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64C1">
        <w:rPr>
          <w:sz w:val="28"/>
          <w:szCs w:val="28"/>
        </w:rPr>
        <w:sym w:font="Symbol" w:char="F0B7"/>
      </w:r>
      <w:r w:rsidRPr="00F264C1">
        <w:rPr>
          <w:sz w:val="28"/>
          <w:szCs w:val="28"/>
        </w:rPr>
        <w:t xml:space="preserve"> рабочими программами по </w:t>
      </w:r>
      <w:proofErr w:type="spellStart"/>
      <w:r w:rsidRPr="00F264C1">
        <w:rPr>
          <w:sz w:val="28"/>
          <w:szCs w:val="28"/>
        </w:rPr>
        <w:t>предметнои</w:t>
      </w:r>
      <w:proofErr w:type="spellEnd"/>
      <w:r w:rsidRPr="00F264C1">
        <w:rPr>
          <w:sz w:val="28"/>
          <w:szCs w:val="28"/>
        </w:rPr>
        <w:t>̆ линии УМК "</w:t>
      </w:r>
      <w:proofErr w:type="spellStart"/>
      <w:r w:rsidRPr="00F264C1">
        <w:rPr>
          <w:sz w:val="28"/>
          <w:szCs w:val="28"/>
        </w:rPr>
        <w:t>Английскии</w:t>
      </w:r>
      <w:proofErr w:type="spellEnd"/>
      <w:r w:rsidRPr="00F264C1">
        <w:rPr>
          <w:sz w:val="28"/>
          <w:szCs w:val="28"/>
        </w:rPr>
        <w:t>̆ в фокусе" ("</w:t>
      </w:r>
      <w:proofErr w:type="spellStart"/>
      <w:r w:rsidRPr="00F264C1">
        <w:rPr>
          <w:sz w:val="28"/>
          <w:szCs w:val="28"/>
        </w:rPr>
        <w:t>Spotlight</w:t>
      </w:r>
      <w:proofErr w:type="spellEnd"/>
      <w:r w:rsidRPr="00F264C1">
        <w:rPr>
          <w:sz w:val="28"/>
          <w:szCs w:val="28"/>
        </w:rPr>
        <w:t>") для учащихся 10-11 классов (</w:t>
      </w:r>
      <w:proofErr w:type="spellStart"/>
      <w:r w:rsidRPr="00F264C1">
        <w:rPr>
          <w:sz w:val="28"/>
          <w:szCs w:val="28"/>
        </w:rPr>
        <w:t>Английскии</w:t>
      </w:r>
      <w:proofErr w:type="spellEnd"/>
      <w:r w:rsidRPr="00F264C1">
        <w:rPr>
          <w:sz w:val="28"/>
          <w:szCs w:val="28"/>
        </w:rPr>
        <w:t>̆ язык. Рабочие программы. Предметная линия учебников «</w:t>
      </w:r>
      <w:proofErr w:type="spellStart"/>
      <w:r w:rsidRPr="00F264C1">
        <w:rPr>
          <w:sz w:val="28"/>
          <w:szCs w:val="28"/>
        </w:rPr>
        <w:t>Английскии</w:t>
      </w:r>
      <w:proofErr w:type="spellEnd"/>
      <w:r w:rsidRPr="00F264C1">
        <w:rPr>
          <w:sz w:val="28"/>
          <w:szCs w:val="28"/>
        </w:rPr>
        <w:t xml:space="preserve">̆ в фокусе» 10-11 классы: пособие для </w:t>
      </w:r>
      <w:proofErr w:type="spellStart"/>
      <w:r w:rsidRPr="00F264C1">
        <w:rPr>
          <w:sz w:val="28"/>
          <w:szCs w:val="28"/>
        </w:rPr>
        <w:t>учителеи</w:t>
      </w:r>
      <w:proofErr w:type="spellEnd"/>
      <w:r w:rsidRPr="00F264C1">
        <w:rPr>
          <w:sz w:val="28"/>
          <w:szCs w:val="28"/>
        </w:rPr>
        <w:t xml:space="preserve">̆ общеобразовательных учреждений / В.Г. Апальков. - М.: Просвещение, 2017.). </w:t>
      </w:r>
    </w:p>
    <w:p w14:paraId="40601B3C" w14:textId="77777777" w:rsidR="007B7692" w:rsidRDefault="007B7692" w:rsidP="00F264C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019B79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b/>
          <w:sz w:val="28"/>
          <w:szCs w:val="28"/>
        </w:rPr>
        <w:t>В результате изучения учебного предмета «Иностранный язык» (английский) на уровне среднего общего образования:</w:t>
      </w:r>
    </w:p>
    <w:p w14:paraId="52B64028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b/>
          <w:sz w:val="28"/>
          <w:szCs w:val="28"/>
        </w:rPr>
        <w:t>Выпускник на базовом уровне научится:</w:t>
      </w:r>
    </w:p>
    <w:p w14:paraId="34C81826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532691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14:paraId="3FFB94CB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b/>
          <w:sz w:val="28"/>
          <w:szCs w:val="28"/>
        </w:rPr>
        <w:t>Говорение, диалогическая речь</w:t>
      </w:r>
    </w:p>
    <w:p w14:paraId="3187FD00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Вести диалог/</w:t>
      </w:r>
      <w:proofErr w:type="spellStart"/>
      <w:r w:rsidRPr="00F264C1">
        <w:rPr>
          <w:szCs w:val="28"/>
        </w:rPr>
        <w:t>полилог</w:t>
      </w:r>
      <w:proofErr w:type="spellEnd"/>
      <w:r w:rsidRPr="00F264C1">
        <w:rPr>
          <w:szCs w:val="28"/>
        </w:rPr>
        <w:t xml:space="preserve"> в ситуациях неофициального общения в рамках изученной тематики;</w:t>
      </w:r>
    </w:p>
    <w:p w14:paraId="4901A6E4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при помощи разнообразных языковых средств без подготовки инициировать, поддерживать и заканчивать беседу на темы, включенные в раздел «Предметное содержание речи»;</w:t>
      </w:r>
    </w:p>
    <w:p w14:paraId="5F6C5404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выражать и аргументировать личную точку зрения;</w:t>
      </w:r>
    </w:p>
    <w:p w14:paraId="59DFF977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запрашивать информацию и обмениваться информацией в пределах изученной тематики;</w:t>
      </w:r>
    </w:p>
    <w:p w14:paraId="0072262C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обращаться за разъяснениями, уточняя интересующую информацию.</w:t>
      </w:r>
    </w:p>
    <w:p w14:paraId="362F1497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  <w:r w:rsidRPr="00F264C1">
        <w:rPr>
          <w:rFonts w:ascii="Times New Roman" w:hAnsi="Times New Roman" w:cs="Times New Roman"/>
          <w:b/>
          <w:sz w:val="28"/>
          <w:szCs w:val="28"/>
        </w:rPr>
        <w:t>Говорение, монологическая речь</w:t>
      </w:r>
    </w:p>
    <w:p w14:paraId="4735BDF2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Формулировать несложные связные высказывания с использованием основных коммуникативных типов речи (описание, повествование, рассуждение, характеристика) в рамках тем, включенных в раздел «Предметное содержание речи»;</w:t>
      </w:r>
    </w:p>
    <w:p w14:paraId="73C4D117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передавать основное содержание прочитанного/</w:t>
      </w:r>
      <w:r w:rsidRPr="00F264C1">
        <w:rPr>
          <w:szCs w:val="28"/>
        </w:rPr>
        <w:br/>
        <w:t>увиденного/услышанного;</w:t>
      </w:r>
    </w:p>
    <w:p w14:paraId="609659F0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давать краткие описания и/или комментарии</w:t>
      </w:r>
      <w:r w:rsidRPr="00F264C1" w:rsidDel="001D10A3">
        <w:rPr>
          <w:szCs w:val="28"/>
        </w:rPr>
        <w:t xml:space="preserve"> </w:t>
      </w:r>
      <w:r w:rsidRPr="00F264C1">
        <w:rPr>
          <w:szCs w:val="28"/>
        </w:rPr>
        <w:t>с опорой на нелинейный текст (таблицы, графики);</w:t>
      </w:r>
    </w:p>
    <w:p w14:paraId="03052C53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строить высказывание на основе изображения с опорой или без опоры на ключевые слова/план/вопросы.</w:t>
      </w:r>
    </w:p>
    <w:p w14:paraId="78822159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4C1">
        <w:rPr>
          <w:rFonts w:ascii="Times New Roman" w:hAnsi="Times New Roman" w:cs="Times New Roman"/>
          <w:b/>
          <w:sz w:val="28"/>
          <w:szCs w:val="28"/>
        </w:rPr>
        <w:t>Аудирование</w:t>
      </w:r>
      <w:proofErr w:type="spellEnd"/>
    </w:p>
    <w:p w14:paraId="33465230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 xml:space="preserve">Понимать основное содержание несложных аутентичных </w:t>
      </w:r>
      <w:proofErr w:type="spellStart"/>
      <w:r w:rsidRPr="00F264C1">
        <w:rPr>
          <w:szCs w:val="28"/>
        </w:rPr>
        <w:t>аудиотекстов</w:t>
      </w:r>
      <w:proofErr w:type="spellEnd"/>
      <w:r w:rsidRPr="00F264C1">
        <w:rPr>
          <w:szCs w:val="28"/>
        </w:rPr>
        <w:t xml:space="preserve"> различных стилей и жанров монологического и диалогического характера в рамках изученной тематики с четким нормативным произношением;</w:t>
      </w:r>
    </w:p>
    <w:p w14:paraId="2BCBD9C6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 xml:space="preserve">выборочное понимание запрашиваемой информации из несложных аутентичных </w:t>
      </w:r>
      <w:proofErr w:type="spellStart"/>
      <w:r w:rsidRPr="00F264C1">
        <w:rPr>
          <w:szCs w:val="28"/>
        </w:rPr>
        <w:t>аудиотекстов</w:t>
      </w:r>
      <w:proofErr w:type="spellEnd"/>
      <w:r w:rsidRPr="00F264C1">
        <w:rPr>
          <w:szCs w:val="28"/>
        </w:rPr>
        <w:t xml:space="preserve"> различных жанров монологического и диалогического характера в рамках изученной тематики, характеризующихся четким нормативным произношением.</w:t>
      </w:r>
    </w:p>
    <w:p w14:paraId="466E4EB5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b/>
          <w:sz w:val="28"/>
          <w:szCs w:val="28"/>
        </w:rPr>
        <w:t>Чтение</w:t>
      </w:r>
    </w:p>
    <w:p w14:paraId="10CE3E10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Читать и понимать несложные аутентичные тексты различных стилей и жанров, используя основные виды чтения (ознакомительное, изучающее, поисковое/просмотровое) в зависимости от коммуникативной задачи;</w:t>
      </w:r>
    </w:p>
    <w:p w14:paraId="532FAA27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отделять в несложных аутентичных текстах различных стилей и жанров главную информацию от второстепенной, выявлять наиболее значимые факты.</w:t>
      </w:r>
    </w:p>
    <w:p w14:paraId="669F78CD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  <w:r w:rsidRPr="00F264C1">
        <w:rPr>
          <w:rFonts w:ascii="Times New Roman" w:hAnsi="Times New Roman" w:cs="Times New Roman"/>
          <w:b/>
          <w:sz w:val="28"/>
          <w:szCs w:val="28"/>
        </w:rPr>
        <w:t>Письмо</w:t>
      </w:r>
    </w:p>
    <w:p w14:paraId="0EEA3A20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Писать несложные связные тексты по изученной тематике;</w:t>
      </w:r>
    </w:p>
    <w:p w14:paraId="4AC49572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писать личное (электронное) письмо, заполнять анкету, письменно излагать сведения о себе в форме, принятой в стране/странах изучаемого языка;</w:t>
      </w:r>
    </w:p>
    <w:p w14:paraId="72A61C9D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письменно выражать свою точку зрения в рамках тем, включенных в раздел «Предметное содержание речи», в форме рассуждения, приводя аргументы и примеры.</w:t>
      </w:r>
    </w:p>
    <w:p w14:paraId="69A4A9F2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188CF1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b/>
          <w:sz w:val="28"/>
          <w:szCs w:val="28"/>
        </w:rPr>
        <w:t>Языковые навыки</w:t>
      </w:r>
    </w:p>
    <w:p w14:paraId="61E3E632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b/>
          <w:sz w:val="28"/>
          <w:szCs w:val="28"/>
        </w:rPr>
        <w:t>Орфография и пунктуация</w:t>
      </w:r>
    </w:p>
    <w:p w14:paraId="7F02F4AF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Владеть орфографическими навыками в рамках тем, включенных в раздел «Предметное содержание речи»;</w:t>
      </w:r>
    </w:p>
    <w:p w14:paraId="2F71ECB0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расставлять в тексте знаки препинания в соответствии с нормами пунктуации.</w:t>
      </w:r>
    </w:p>
    <w:p w14:paraId="4091F361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32A91B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8E349E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b/>
          <w:sz w:val="28"/>
          <w:szCs w:val="28"/>
        </w:rPr>
        <w:t>Фонетическая сторона речи</w:t>
      </w:r>
    </w:p>
    <w:p w14:paraId="1E857A00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 xml:space="preserve">Владеть </w:t>
      </w:r>
      <w:proofErr w:type="spellStart"/>
      <w:r w:rsidRPr="00F264C1">
        <w:rPr>
          <w:szCs w:val="28"/>
        </w:rPr>
        <w:t>слухопроизносительными</w:t>
      </w:r>
      <w:proofErr w:type="spellEnd"/>
      <w:r w:rsidRPr="00F264C1">
        <w:rPr>
          <w:szCs w:val="28"/>
        </w:rPr>
        <w:t xml:space="preserve"> навыками в рамках тем, включенных в раздел «Предметное содержание речи»;</w:t>
      </w:r>
    </w:p>
    <w:p w14:paraId="01A61B5C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владеть навыками ритмико-интонационного оформления речи в зависимости от коммуникативной ситуации.</w:t>
      </w:r>
    </w:p>
    <w:p w14:paraId="5C74453A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b/>
          <w:sz w:val="28"/>
          <w:szCs w:val="28"/>
        </w:rPr>
        <w:t>Лексическая сторона речи</w:t>
      </w:r>
    </w:p>
    <w:p w14:paraId="7390B3BC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Распознавать и употреблять в речи лексические единицы в рамках тем, включенных в раздел «Предметное содержание речи»;</w:t>
      </w:r>
    </w:p>
    <w:p w14:paraId="114C2DA8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распознавать и употреблять в речи наиболее распространенные фразовые глаголы;</w:t>
      </w:r>
    </w:p>
    <w:p w14:paraId="32805156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определять принадлежность слов к частям речи по аффиксам;</w:t>
      </w:r>
    </w:p>
    <w:p w14:paraId="7FBD18C5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догадываться о значении отдельных слов на основе сходства с родным языком, по словообразовательным элементам и контексту;</w:t>
      </w:r>
    </w:p>
    <w:p w14:paraId="146C372E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распознавать и употреблять различные средства связи в тексте для обеспечения его целостности (</w:t>
      </w:r>
      <w:proofErr w:type="spellStart"/>
      <w:r w:rsidRPr="00F264C1">
        <w:rPr>
          <w:szCs w:val="28"/>
        </w:rPr>
        <w:t>firstly</w:t>
      </w:r>
      <w:proofErr w:type="spellEnd"/>
      <w:r w:rsidRPr="00F264C1">
        <w:rPr>
          <w:szCs w:val="28"/>
        </w:rPr>
        <w:t xml:space="preserve">, </w:t>
      </w:r>
      <w:proofErr w:type="spellStart"/>
      <w:r w:rsidRPr="00F264C1">
        <w:rPr>
          <w:szCs w:val="28"/>
        </w:rPr>
        <w:t>to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begin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with</w:t>
      </w:r>
      <w:proofErr w:type="spellEnd"/>
      <w:r w:rsidRPr="00F264C1">
        <w:rPr>
          <w:szCs w:val="28"/>
        </w:rPr>
        <w:t xml:space="preserve">, </w:t>
      </w:r>
      <w:proofErr w:type="spellStart"/>
      <w:r w:rsidRPr="00F264C1">
        <w:rPr>
          <w:szCs w:val="28"/>
        </w:rPr>
        <w:t>however</w:t>
      </w:r>
      <w:proofErr w:type="spellEnd"/>
      <w:r w:rsidRPr="00F264C1">
        <w:rPr>
          <w:szCs w:val="28"/>
        </w:rPr>
        <w:t xml:space="preserve">, </w:t>
      </w:r>
      <w:proofErr w:type="spellStart"/>
      <w:r w:rsidRPr="00F264C1">
        <w:rPr>
          <w:szCs w:val="28"/>
        </w:rPr>
        <w:t>as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for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me</w:t>
      </w:r>
      <w:proofErr w:type="spellEnd"/>
      <w:r w:rsidRPr="00F264C1">
        <w:rPr>
          <w:szCs w:val="28"/>
        </w:rPr>
        <w:t xml:space="preserve">, </w:t>
      </w:r>
      <w:proofErr w:type="spellStart"/>
      <w:r w:rsidRPr="00F264C1">
        <w:rPr>
          <w:szCs w:val="28"/>
        </w:rPr>
        <w:t>finally</w:t>
      </w:r>
      <w:proofErr w:type="spellEnd"/>
      <w:r w:rsidRPr="00F264C1">
        <w:rPr>
          <w:szCs w:val="28"/>
        </w:rPr>
        <w:t xml:space="preserve">, </w:t>
      </w:r>
      <w:proofErr w:type="spellStart"/>
      <w:r w:rsidRPr="00F264C1">
        <w:rPr>
          <w:szCs w:val="28"/>
        </w:rPr>
        <w:t>at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last</w:t>
      </w:r>
      <w:proofErr w:type="spellEnd"/>
      <w:r w:rsidRPr="00F264C1">
        <w:rPr>
          <w:szCs w:val="28"/>
        </w:rPr>
        <w:t xml:space="preserve">, </w:t>
      </w:r>
      <w:proofErr w:type="spellStart"/>
      <w:r w:rsidRPr="00F264C1">
        <w:rPr>
          <w:szCs w:val="28"/>
        </w:rPr>
        <w:t>etc</w:t>
      </w:r>
      <w:proofErr w:type="spellEnd"/>
      <w:r w:rsidRPr="00F264C1">
        <w:rPr>
          <w:szCs w:val="28"/>
        </w:rPr>
        <w:t>.).</w:t>
      </w:r>
    </w:p>
    <w:p w14:paraId="168D8BB2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b/>
          <w:sz w:val="28"/>
          <w:szCs w:val="28"/>
        </w:rPr>
        <w:t>Грамматическая сторона речи</w:t>
      </w:r>
    </w:p>
    <w:p w14:paraId="4F34F70B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Оперировать в процессе устного и письменного общения основными синтактическими конструкциями в соответствии с коммуникативной задачей;</w:t>
      </w:r>
    </w:p>
    <w:p w14:paraId="3DF6307F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употреблять в речи различные коммуникативные типы предложений: утвердительные, вопросительные (общий, специальный, альтернативный, разделительный вопросы), отрицательные, побудительные (в утвердительной и отрицательной формах);</w:t>
      </w:r>
    </w:p>
    <w:p w14:paraId="28AF4743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 (</w:t>
      </w:r>
      <w:proofErr w:type="spellStart"/>
      <w:r w:rsidRPr="00F264C1">
        <w:rPr>
          <w:szCs w:val="28"/>
        </w:rPr>
        <w:t>We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moved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to</w:t>
      </w:r>
      <w:proofErr w:type="spellEnd"/>
      <w:r w:rsidRPr="00F264C1">
        <w:rPr>
          <w:szCs w:val="28"/>
        </w:rPr>
        <w:t xml:space="preserve"> a </w:t>
      </w:r>
      <w:proofErr w:type="spellStart"/>
      <w:r w:rsidRPr="00F264C1">
        <w:rPr>
          <w:szCs w:val="28"/>
        </w:rPr>
        <w:t>new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house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last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year</w:t>
      </w:r>
      <w:proofErr w:type="spellEnd"/>
      <w:r w:rsidRPr="00F264C1">
        <w:rPr>
          <w:szCs w:val="28"/>
        </w:rPr>
        <w:t>);</w:t>
      </w:r>
    </w:p>
    <w:p w14:paraId="674DA7FC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  <w:lang w:val="en-US"/>
        </w:rPr>
      </w:pPr>
      <w:r w:rsidRPr="00F264C1">
        <w:rPr>
          <w:szCs w:val="28"/>
        </w:rPr>
        <w:t>употреблять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в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речи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сложноподчиненные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предложения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с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союзами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и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союзными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словами</w:t>
      </w:r>
      <w:r w:rsidRPr="00F264C1">
        <w:rPr>
          <w:szCs w:val="28"/>
          <w:lang w:val="en-US"/>
        </w:rPr>
        <w:t xml:space="preserve"> what, when, why, which, that, who, if, because, that’s why, than, so, for, since, during, so that, unless;</w:t>
      </w:r>
    </w:p>
    <w:p w14:paraId="293255CD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 xml:space="preserve">употреблять в речи сложносочиненные предложения с сочинительными союзами </w:t>
      </w:r>
      <w:proofErr w:type="spellStart"/>
      <w:r w:rsidRPr="00F264C1">
        <w:rPr>
          <w:szCs w:val="28"/>
        </w:rPr>
        <w:t>and</w:t>
      </w:r>
      <w:proofErr w:type="spellEnd"/>
      <w:r w:rsidRPr="00F264C1">
        <w:rPr>
          <w:szCs w:val="28"/>
        </w:rPr>
        <w:t xml:space="preserve">, </w:t>
      </w:r>
      <w:proofErr w:type="spellStart"/>
      <w:r w:rsidRPr="00F264C1">
        <w:rPr>
          <w:szCs w:val="28"/>
        </w:rPr>
        <w:t>but</w:t>
      </w:r>
      <w:proofErr w:type="spellEnd"/>
      <w:r w:rsidRPr="00F264C1">
        <w:rPr>
          <w:szCs w:val="28"/>
        </w:rPr>
        <w:t xml:space="preserve">, </w:t>
      </w:r>
      <w:proofErr w:type="spellStart"/>
      <w:r w:rsidRPr="00F264C1">
        <w:rPr>
          <w:szCs w:val="28"/>
        </w:rPr>
        <w:t>or</w:t>
      </w:r>
      <w:proofErr w:type="spellEnd"/>
      <w:r w:rsidRPr="00F264C1">
        <w:rPr>
          <w:szCs w:val="28"/>
        </w:rPr>
        <w:t>;</w:t>
      </w:r>
    </w:p>
    <w:p w14:paraId="0B12587E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  <w:lang w:val="en-US"/>
        </w:rPr>
      </w:pPr>
      <w:r w:rsidRPr="00F264C1">
        <w:rPr>
          <w:szCs w:val="28"/>
        </w:rPr>
        <w:t>употреблять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в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речи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условные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предложения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реального</w:t>
      </w:r>
      <w:r w:rsidRPr="00F264C1">
        <w:rPr>
          <w:szCs w:val="28"/>
          <w:lang w:val="en-US"/>
        </w:rPr>
        <w:t xml:space="preserve"> (Conditional I – If I see Jim, I’ll invite him to our school party) </w:t>
      </w:r>
      <w:r w:rsidRPr="00F264C1">
        <w:rPr>
          <w:szCs w:val="28"/>
        </w:rPr>
        <w:t>и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нереального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характера</w:t>
      </w:r>
      <w:r w:rsidRPr="00F264C1">
        <w:rPr>
          <w:szCs w:val="28"/>
          <w:lang w:val="en-US"/>
        </w:rPr>
        <w:t xml:space="preserve"> (Conditional II – If I were you, I would start learning French);</w:t>
      </w:r>
    </w:p>
    <w:p w14:paraId="59D98408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 xml:space="preserve">употреблять в речи предложения с конструкцией I </w:t>
      </w:r>
      <w:proofErr w:type="spellStart"/>
      <w:r w:rsidRPr="00F264C1">
        <w:rPr>
          <w:szCs w:val="28"/>
        </w:rPr>
        <w:t>wish</w:t>
      </w:r>
      <w:proofErr w:type="spellEnd"/>
      <w:r w:rsidRPr="00F264C1">
        <w:rPr>
          <w:szCs w:val="28"/>
        </w:rPr>
        <w:t xml:space="preserve"> (I </w:t>
      </w:r>
      <w:proofErr w:type="spellStart"/>
      <w:r w:rsidRPr="00F264C1">
        <w:rPr>
          <w:szCs w:val="28"/>
        </w:rPr>
        <w:t>wish</w:t>
      </w:r>
      <w:proofErr w:type="spellEnd"/>
      <w:r w:rsidRPr="00F264C1">
        <w:rPr>
          <w:szCs w:val="28"/>
        </w:rPr>
        <w:t xml:space="preserve"> I </w:t>
      </w:r>
      <w:proofErr w:type="spellStart"/>
      <w:r w:rsidRPr="00F264C1">
        <w:rPr>
          <w:szCs w:val="28"/>
        </w:rPr>
        <w:t>had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my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own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room</w:t>
      </w:r>
      <w:proofErr w:type="spellEnd"/>
      <w:r w:rsidRPr="00F264C1">
        <w:rPr>
          <w:szCs w:val="28"/>
        </w:rPr>
        <w:t>);</w:t>
      </w:r>
    </w:p>
    <w:p w14:paraId="08AB11D5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  <w:lang w:val="en-US"/>
        </w:rPr>
      </w:pPr>
      <w:r w:rsidRPr="00F264C1">
        <w:rPr>
          <w:szCs w:val="28"/>
        </w:rPr>
        <w:t>употреблять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в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речи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предложения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с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конструкцией</w:t>
      </w:r>
      <w:r w:rsidRPr="00F264C1">
        <w:rPr>
          <w:szCs w:val="28"/>
          <w:lang w:val="en-US"/>
        </w:rPr>
        <w:t xml:space="preserve"> so/such (I was so busy that I forgot to phone my parents);</w:t>
      </w:r>
    </w:p>
    <w:p w14:paraId="25D7D393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  <w:lang w:val="en-US"/>
        </w:rPr>
      </w:pPr>
      <w:r w:rsidRPr="00F264C1">
        <w:rPr>
          <w:szCs w:val="28"/>
        </w:rPr>
        <w:t>употреблять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в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речи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конструкции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с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герундием</w:t>
      </w:r>
      <w:r w:rsidRPr="00F264C1">
        <w:rPr>
          <w:szCs w:val="28"/>
          <w:lang w:val="en-US"/>
        </w:rPr>
        <w:t>: to love / hate doing something; stop talking;</w:t>
      </w:r>
    </w:p>
    <w:p w14:paraId="63DC74E8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 xml:space="preserve">употреблять в речи конструкции с инфинитивом: </w:t>
      </w:r>
      <w:proofErr w:type="spellStart"/>
      <w:r w:rsidRPr="00F264C1">
        <w:rPr>
          <w:szCs w:val="28"/>
        </w:rPr>
        <w:t>want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to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do</w:t>
      </w:r>
      <w:proofErr w:type="spellEnd"/>
      <w:r w:rsidRPr="00F264C1">
        <w:rPr>
          <w:szCs w:val="28"/>
        </w:rPr>
        <w:t xml:space="preserve">, </w:t>
      </w:r>
      <w:proofErr w:type="spellStart"/>
      <w:r w:rsidRPr="00F264C1">
        <w:rPr>
          <w:szCs w:val="28"/>
        </w:rPr>
        <w:t>learn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to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speak</w:t>
      </w:r>
      <w:proofErr w:type="spellEnd"/>
      <w:r w:rsidRPr="00F264C1">
        <w:rPr>
          <w:szCs w:val="28"/>
        </w:rPr>
        <w:t>;</w:t>
      </w:r>
    </w:p>
    <w:p w14:paraId="1B7DE590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  <w:lang w:val="en-US"/>
        </w:rPr>
      </w:pPr>
      <w:r w:rsidRPr="00F264C1">
        <w:rPr>
          <w:szCs w:val="28"/>
        </w:rPr>
        <w:t>употреблять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в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речи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инфинитив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цели</w:t>
      </w:r>
      <w:r w:rsidRPr="00F264C1">
        <w:rPr>
          <w:szCs w:val="28"/>
          <w:lang w:val="en-US"/>
        </w:rPr>
        <w:t xml:space="preserve"> (I called to cancel our lesson);</w:t>
      </w:r>
    </w:p>
    <w:p w14:paraId="47DC93C3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  <w:lang w:val="en-US"/>
        </w:rPr>
      </w:pPr>
      <w:r w:rsidRPr="00F264C1">
        <w:rPr>
          <w:szCs w:val="28"/>
        </w:rPr>
        <w:t>употреблять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в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речи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конструкцию</w:t>
      </w:r>
      <w:r w:rsidRPr="00F264C1">
        <w:rPr>
          <w:szCs w:val="28"/>
          <w:lang w:val="en-US"/>
        </w:rPr>
        <w:t xml:space="preserve"> it takes me … to do something;</w:t>
      </w:r>
    </w:p>
    <w:p w14:paraId="741D807F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  <w:lang w:val="en-US"/>
        </w:rPr>
      </w:pPr>
      <w:r w:rsidRPr="00F264C1">
        <w:rPr>
          <w:szCs w:val="28"/>
        </w:rPr>
        <w:t>использовать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косвенную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речь</w:t>
      </w:r>
      <w:r w:rsidRPr="00F264C1">
        <w:rPr>
          <w:szCs w:val="28"/>
          <w:lang w:val="en-US"/>
        </w:rPr>
        <w:t>;</w:t>
      </w:r>
    </w:p>
    <w:p w14:paraId="2AD76E1E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  <w:lang w:val="en-US"/>
        </w:rPr>
      </w:pPr>
      <w:r w:rsidRPr="00F264C1">
        <w:rPr>
          <w:szCs w:val="28"/>
        </w:rPr>
        <w:t>использовать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в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речи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глаголы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в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наиболее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употребляемых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временных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формах</w:t>
      </w:r>
      <w:r w:rsidRPr="00F264C1">
        <w:rPr>
          <w:szCs w:val="28"/>
          <w:lang w:val="en-US"/>
        </w:rPr>
        <w:t>: Present Simple, Present Continuous, Future Simple, Past Simple, Past Continuous, Present Perfect, Present Perfect Continuous, Past Perfect;</w:t>
      </w:r>
    </w:p>
    <w:p w14:paraId="25A8309E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  <w:lang w:val="en-US"/>
        </w:rPr>
      </w:pPr>
      <w:r w:rsidRPr="00F264C1">
        <w:rPr>
          <w:szCs w:val="28"/>
        </w:rPr>
        <w:t>употреблять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в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речи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страдательный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залог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в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формах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наиболее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используемых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времен</w:t>
      </w:r>
      <w:r w:rsidRPr="00F264C1">
        <w:rPr>
          <w:szCs w:val="28"/>
          <w:lang w:val="en-US"/>
        </w:rPr>
        <w:t>: Present Simple, Present Continuous, Past Simple, Present Perfect;</w:t>
      </w:r>
    </w:p>
    <w:p w14:paraId="405DEE52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 xml:space="preserve">употреблять в речи различные грамматические средства для выражения будущего времени – </w:t>
      </w:r>
      <w:proofErr w:type="spellStart"/>
      <w:r w:rsidRPr="00F264C1">
        <w:rPr>
          <w:szCs w:val="28"/>
        </w:rPr>
        <w:t>to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be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going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to</w:t>
      </w:r>
      <w:proofErr w:type="spellEnd"/>
      <w:r w:rsidRPr="00F264C1">
        <w:rPr>
          <w:szCs w:val="28"/>
        </w:rPr>
        <w:t xml:space="preserve">, </w:t>
      </w:r>
      <w:proofErr w:type="spellStart"/>
      <w:r w:rsidRPr="00F264C1">
        <w:rPr>
          <w:szCs w:val="28"/>
        </w:rPr>
        <w:t>Present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Continuous</w:t>
      </w:r>
      <w:proofErr w:type="spellEnd"/>
      <w:r w:rsidRPr="00F264C1">
        <w:rPr>
          <w:szCs w:val="28"/>
        </w:rPr>
        <w:t xml:space="preserve">; </w:t>
      </w:r>
      <w:proofErr w:type="spellStart"/>
      <w:r w:rsidRPr="00F264C1">
        <w:rPr>
          <w:szCs w:val="28"/>
        </w:rPr>
        <w:t>Present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Simple</w:t>
      </w:r>
      <w:proofErr w:type="spellEnd"/>
      <w:r w:rsidRPr="00F264C1">
        <w:rPr>
          <w:szCs w:val="28"/>
        </w:rPr>
        <w:t>;</w:t>
      </w:r>
    </w:p>
    <w:p w14:paraId="6E8CA038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  <w:lang w:val="en-US"/>
        </w:rPr>
      </w:pPr>
      <w:r w:rsidRPr="00F264C1">
        <w:rPr>
          <w:szCs w:val="28"/>
        </w:rPr>
        <w:t>употреблять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в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речи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модальные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глаголы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и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их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эквиваленты</w:t>
      </w:r>
      <w:r w:rsidRPr="00F264C1">
        <w:rPr>
          <w:szCs w:val="28"/>
          <w:lang w:val="en-US"/>
        </w:rPr>
        <w:t xml:space="preserve"> (may, can/be able to, must/have to/should; need, shall, could, might, would);</w:t>
      </w:r>
    </w:p>
    <w:p w14:paraId="23EB7BC8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согласовывать времена в рамках сложного предложения в плане настоящего и прошлого;</w:t>
      </w:r>
    </w:p>
    <w:p w14:paraId="1BF86FD1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употреблять в речи имена существительные в единственном числе и во множественном числе, образованные по правилу, и исключения;</w:t>
      </w:r>
    </w:p>
    <w:p w14:paraId="24E65555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употреблять в речи определенный/неопределенный/нулевой артикль;</w:t>
      </w:r>
    </w:p>
    <w:p w14:paraId="33645E65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употреблять в речи личные, притяжательные, указательные, неопределенные, относительные, вопросительные местоимения;</w:t>
      </w:r>
    </w:p>
    <w:p w14:paraId="2C860B3B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14:paraId="2D69954D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употреблять в речи наречия в положительной, сравнительной и превосходной степенях, а также наречия, выражающие количество (</w:t>
      </w:r>
      <w:proofErr w:type="spellStart"/>
      <w:r w:rsidRPr="00F264C1">
        <w:rPr>
          <w:szCs w:val="28"/>
        </w:rPr>
        <w:t>many</w:t>
      </w:r>
      <w:proofErr w:type="spellEnd"/>
      <w:r w:rsidRPr="00F264C1">
        <w:rPr>
          <w:szCs w:val="28"/>
        </w:rPr>
        <w:t xml:space="preserve"> / </w:t>
      </w:r>
      <w:proofErr w:type="spellStart"/>
      <w:r w:rsidRPr="00F264C1">
        <w:rPr>
          <w:szCs w:val="28"/>
        </w:rPr>
        <w:t>much</w:t>
      </w:r>
      <w:proofErr w:type="spellEnd"/>
      <w:r w:rsidRPr="00F264C1">
        <w:rPr>
          <w:szCs w:val="28"/>
        </w:rPr>
        <w:t xml:space="preserve">, </w:t>
      </w:r>
      <w:proofErr w:type="spellStart"/>
      <w:r w:rsidRPr="00F264C1">
        <w:rPr>
          <w:szCs w:val="28"/>
        </w:rPr>
        <w:t>few</w:t>
      </w:r>
      <w:proofErr w:type="spellEnd"/>
      <w:r w:rsidRPr="00F264C1">
        <w:rPr>
          <w:szCs w:val="28"/>
        </w:rPr>
        <w:t xml:space="preserve"> / a </w:t>
      </w:r>
      <w:proofErr w:type="spellStart"/>
      <w:r w:rsidRPr="00F264C1">
        <w:rPr>
          <w:szCs w:val="28"/>
        </w:rPr>
        <w:t>few</w:t>
      </w:r>
      <w:proofErr w:type="spellEnd"/>
      <w:r w:rsidRPr="00F264C1">
        <w:rPr>
          <w:szCs w:val="28"/>
        </w:rPr>
        <w:t xml:space="preserve">, </w:t>
      </w:r>
      <w:proofErr w:type="spellStart"/>
      <w:r w:rsidRPr="00F264C1">
        <w:rPr>
          <w:szCs w:val="28"/>
        </w:rPr>
        <w:t>little</w:t>
      </w:r>
      <w:proofErr w:type="spellEnd"/>
      <w:r w:rsidRPr="00F264C1">
        <w:rPr>
          <w:szCs w:val="28"/>
        </w:rPr>
        <w:t xml:space="preserve"> / a </w:t>
      </w:r>
      <w:proofErr w:type="spellStart"/>
      <w:r w:rsidRPr="00F264C1">
        <w:rPr>
          <w:szCs w:val="28"/>
        </w:rPr>
        <w:t>little</w:t>
      </w:r>
      <w:proofErr w:type="spellEnd"/>
      <w:r w:rsidRPr="00F264C1">
        <w:rPr>
          <w:szCs w:val="28"/>
        </w:rPr>
        <w:t>) и наречия, выражающие время;</w:t>
      </w:r>
    </w:p>
    <w:p w14:paraId="46916DA9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употреблять предлоги, выражающие направление движения, время и место действия.</w:t>
      </w:r>
    </w:p>
    <w:p w14:paraId="5428B932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5593F9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b/>
          <w:sz w:val="28"/>
          <w:szCs w:val="28"/>
        </w:rPr>
        <w:t>Выпускник на базовом уровне получит возможность научиться:</w:t>
      </w:r>
    </w:p>
    <w:p w14:paraId="231A8503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14:paraId="4B6D777E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b/>
          <w:sz w:val="28"/>
          <w:szCs w:val="28"/>
        </w:rPr>
        <w:t>Говорение, диалогическая речь</w:t>
      </w:r>
    </w:p>
    <w:p w14:paraId="418DE77A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Вести диалог/</w:t>
      </w:r>
      <w:proofErr w:type="spellStart"/>
      <w:r w:rsidRPr="00F264C1">
        <w:rPr>
          <w:szCs w:val="28"/>
        </w:rPr>
        <w:t>полилог</w:t>
      </w:r>
      <w:proofErr w:type="spellEnd"/>
      <w:r w:rsidRPr="00F264C1">
        <w:rPr>
          <w:szCs w:val="28"/>
        </w:rPr>
        <w:t xml:space="preserve"> в ситуациях официального общения в рамках изученной тематики; кратко комментировать точку зрения другого человека;</w:t>
      </w:r>
    </w:p>
    <w:p w14:paraId="7BF610D4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проводить подготовленное интервью, проверяя и получая подтверждение какой-либо информации;</w:t>
      </w:r>
    </w:p>
    <w:p w14:paraId="29F0893B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обмениваться информацией, проверять и подтверждать собранную фактическую информацию.</w:t>
      </w:r>
    </w:p>
    <w:p w14:paraId="0BCD6BC9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b/>
          <w:sz w:val="28"/>
          <w:szCs w:val="28"/>
        </w:rPr>
        <w:t>Говорение, монологическая речь</w:t>
      </w:r>
    </w:p>
    <w:p w14:paraId="62ACBF35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Резюмировать прослушанный/прочитанный текст;</w:t>
      </w:r>
    </w:p>
    <w:p w14:paraId="18302F25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обобщать информацию на основе прочитанного/прослушанного текста.</w:t>
      </w:r>
    </w:p>
    <w:p w14:paraId="0B8D5E95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64C1">
        <w:rPr>
          <w:rFonts w:ascii="Times New Roman" w:hAnsi="Times New Roman" w:cs="Times New Roman"/>
          <w:b/>
          <w:sz w:val="28"/>
          <w:szCs w:val="28"/>
        </w:rPr>
        <w:t>Аудирование</w:t>
      </w:r>
      <w:proofErr w:type="spellEnd"/>
    </w:p>
    <w:p w14:paraId="49724030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Полно и точно воспринимать информацию в распространенных коммуникативных ситуациях;</w:t>
      </w:r>
    </w:p>
    <w:p w14:paraId="3F1544E8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обобщать прослушанную информацию и выявлять факты в соответствии с поставленной задачей/вопросом.</w:t>
      </w:r>
    </w:p>
    <w:p w14:paraId="2E015F75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b/>
          <w:sz w:val="28"/>
          <w:szCs w:val="28"/>
        </w:rPr>
        <w:t>Чтение</w:t>
      </w:r>
    </w:p>
    <w:p w14:paraId="05B7E9EB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Читать и понимать несложные аутентичные тексты различных стилей и жанров и отвечать на ряд уточняющих вопросов.</w:t>
      </w:r>
    </w:p>
    <w:p w14:paraId="7B958AC0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b/>
          <w:sz w:val="28"/>
          <w:szCs w:val="28"/>
        </w:rPr>
        <w:t>Письмо</w:t>
      </w:r>
    </w:p>
    <w:p w14:paraId="32F8D24D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Писать краткий отзыв на фильм, книгу или пьесу.</w:t>
      </w:r>
    </w:p>
    <w:p w14:paraId="0EA892D7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1604CA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b/>
          <w:sz w:val="28"/>
          <w:szCs w:val="28"/>
        </w:rPr>
        <w:t>Языковые навыки</w:t>
      </w:r>
    </w:p>
    <w:p w14:paraId="0BC2AC8D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b/>
          <w:sz w:val="28"/>
          <w:szCs w:val="28"/>
        </w:rPr>
        <w:t>Фонетическая сторона речи</w:t>
      </w:r>
    </w:p>
    <w:p w14:paraId="466257BE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Произносить звуки английского языка четко, естественным произношением, не допуская ярко выраженного акцента.</w:t>
      </w:r>
    </w:p>
    <w:p w14:paraId="45CCE88B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b/>
          <w:sz w:val="28"/>
          <w:szCs w:val="28"/>
        </w:rPr>
        <w:t>Орфография и пунктуация</w:t>
      </w:r>
    </w:p>
    <w:p w14:paraId="6101F223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Владеть орфографическими навыками;</w:t>
      </w:r>
    </w:p>
    <w:p w14:paraId="22B31A29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расставлять в тексте знаки препинания в соответствии с нормами пунктуации.</w:t>
      </w:r>
    </w:p>
    <w:p w14:paraId="4BFF4A85" w14:textId="77777777" w:rsidR="00F264C1" w:rsidRPr="00F264C1" w:rsidRDefault="00F264C1" w:rsidP="00F264C1">
      <w:pPr>
        <w:pStyle w:val="a"/>
        <w:numPr>
          <w:ilvl w:val="0"/>
          <w:numId w:val="0"/>
        </w:numPr>
        <w:spacing w:line="240" w:lineRule="auto"/>
        <w:ind w:firstLine="709"/>
        <w:rPr>
          <w:szCs w:val="28"/>
        </w:rPr>
      </w:pPr>
      <w:r w:rsidRPr="00F264C1">
        <w:rPr>
          <w:b/>
          <w:szCs w:val="28"/>
        </w:rPr>
        <w:t>Лексическая сторона речи</w:t>
      </w:r>
    </w:p>
    <w:p w14:paraId="1BDAAFED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Использовать фразовые глаголы по широкому спектру тем, уместно употребляя их в соответствии со стилем речи;</w:t>
      </w:r>
    </w:p>
    <w:p w14:paraId="2F9BE83F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узнавать и использовать в речи устойчивые выражения и фразы (</w:t>
      </w:r>
      <w:proofErr w:type="spellStart"/>
      <w:r w:rsidRPr="00F264C1">
        <w:rPr>
          <w:szCs w:val="28"/>
        </w:rPr>
        <w:t>collocations</w:t>
      </w:r>
      <w:proofErr w:type="spellEnd"/>
      <w:r w:rsidRPr="00F264C1">
        <w:rPr>
          <w:szCs w:val="28"/>
        </w:rPr>
        <w:t>).</w:t>
      </w:r>
    </w:p>
    <w:p w14:paraId="0B2987DD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b/>
          <w:sz w:val="28"/>
          <w:szCs w:val="28"/>
        </w:rPr>
        <w:t>Грамматическая сторона речи</w:t>
      </w:r>
    </w:p>
    <w:p w14:paraId="534DEDFE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Использовать в речи модальные глаголы для выражения возможности или вероятности в прошедшем времени (</w:t>
      </w:r>
      <w:proofErr w:type="spellStart"/>
      <w:r w:rsidRPr="00F264C1">
        <w:rPr>
          <w:szCs w:val="28"/>
        </w:rPr>
        <w:t>could</w:t>
      </w:r>
      <w:proofErr w:type="spellEnd"/>
      <w:r w:rsidRPr="00F264C1">
        <w:rPr>
          <w:szCs w:val="28"/>
        </w:rPr>
        <w:t xml:space="preserve"> + </w:t>
      </w:r>
      <w:proofErr w:type="spellStart"/>
      <w:r w:rsidRPr="00F264C1">
        <w:rPr>
          <w:szCs w:val="28"/>
        </w:rPr>
        <w:t>have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done</w:t>
      </w:r>
      <w:proofErr w:type="spellEnd"/>
      <w:r w:rsidRPr="00F264C1">
        <w:rPr>
          <w:szCs w:val="28"/>
        </w:rPr>
        <w:t xml:space="preserve">; </w:t>
      </w:r>
      <w:proofErr w:type="spellStart"/>
      <w:r w:rsidRPr="00F264C1">
        <w:rPr>
          <w:szCs w:val="28"/>
        </w:rPr>
        <w:t>might</w:t>
      </w:r>
      <w:proofErr w:type="spellEnd"/>
      <w:r w:rsidRPr="00F264C1">
        <w:rPr>
          <w:szCs w:val="28"/>
        </w:rPr>
        <w:t xml:space="preserve"> + </w:t>
      </w:r>
      <w:proofErr w:type="spellStart"/>
      <w:r w:rsidRPr="00F264C1">
        <w:rPr>
          <w:szCs w:val="28"/>
        </w:rPr>
        <w:t>have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done</w:t>
      </w:r>
      <w:proofErr w:type="spellEnd"/>
      <w:r w:rsidRPr="00F264C1">
        <w:rPr>
          <w:szCs w:val="28"/>
        </w:rPr>
        <w:t>);</w:t>
      </w:r>
    </w:p>
    <w:p w14:paraId="6FB018C4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 xml:space="preserve">употреблять в речи структуру </w:t>
      </w:r>
      <w:proofErr w:type="spellStart"/>
      <w:r w:rsidRPr="00F264C1">
        <w:rPr>
          <w:szCs w:val="28"/>
        </w:rPr>
        <w:t>have</w:t>
      </w:r>
      <w:proofErr w:type="spellEnd"/>
      <w:r w:rsidRPr="00F264C1">
        <w:rPr>
          <w:szCs w:val="28"/>
        </w:rPr>
        <w:t>/</w:t>
      </w:r>
      <w:proofErr w:type="spellStart"/>
      <w:r w:rsidRPr="00F264C1">
        <w:rPr>
          <w:szCs w:val="28"/>
        </w:rPr>
        <w:t>get</w:t>
      </w:r>
      <w:proofErr w:type="spellEnd"/>
      <w:r w:rsidRPr="00F264C1">
        <w:rPr>
          <w:szCs w:val="28"/>
        </w:rPr>
        <w:t xml:space="preserve"> + </w:t>
      </w:r>
      <w:proofErr w:type="spellStart"/>
      <w:r w:rsidRPr="00F264C1">
        <w:rPr>
          <w:szCs w:val="28"/>
        </w:rPr>
        <w:t>something</w:t>
      </w:r>
      <w:proofErr w:type="spellEnd"/>
      <w:r w:rsidRPr="00F264C1">
        <w:rPr>
          <w:szCs w:val="28"/>
        </w:rPr>
        <w:t xml:space="preserve"> + </w:t>
      </w:r>
      <w:proofErr w:type="spellStart"/>
      <w:r w:rsidRPr="00F264C1">
        <w:rPr>
          <w:szCs w:val="28"/>
        </w:rPr>
        <w:t>Participle</w:t>
      </w:r>
      <w:proofErr w:type="spellEnd"/>
      <w:r w:rsidRPr="00F264C1">
        <w:rPr>
          <w:szCs w:val="28"/>
        </w:rPr>
        <w:t xml:space="preserve"> II (</w:t>
      </w:r>
      <w:proofErr w:type="spellStart"/>
      <w:r w:rsidRPr="00F264C1">
        <w:rPr>
          <w:szCs w:val="28"/>
        </w:rPr>
        <w:t>causative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form</w:t>
      </w:r>
      <w:proofErr w:type="spellEnd"/>
      <w:r w:rsidRPr="00F264C1">
        <w:rPr>
          <w:szCs w:val="28"/>
        </w:rPr>
        <w:t>) как эквивалент страдательного залога;</w:t>
      </w:r>
    </w:p>
    <w:p w14:paraId="51B2FBD5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  <w:lang w:val="en-US"/>
        </w:rPr>
      </w:pPr>
      <w:r w:rsidRPr="00F264C1">
        <w:rPr>
          <w:szCs w:val="28"/>
        </w:rPr>
        <w:t xml:space="preserve">употреблять в речи эмфатические конструкции типа </w:t>
      </w:r>
      <w:proofErr w:type="spellStart"/>
      <w:r w:rsidRPr="00F264C1">
        <w:rPr>
          <w:szCs w:val="28"/>
        </w:rPr>
        <w:t>It’s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him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who</w:t>
      </w:r>
      <w:proofErr w:type="spellEnd"/>
      <w:r w:rsidRPr="00F264C1">
        <w:rPr>
          <w:szCs w:val="28"/>
        </w:rPr>
        <w:t xml:space="preserve">… </w:t>
      </w:r>
      <w:r w:rsidRPr="00F264C1">
        <w:rPr>
          <w:szCs w:val="28"/>
          <w:lang w:val="en-US"/>
        </w:rPr>
        <w:t xml:space="preserve">It’s time you did </w:t>
      </w:r>
      <w:proofErr w:type="spellStart"/>
      <w:r w:rsidRPr="00F264C1">
        <w:rPr>
          <w:szCs w:val="28"/>
          <w:lang w:val="en-US"/>
        </w:rPr>
        <w:t>smth</w:t>
      </w:r>
      <w:proofErr w:type="spellEnd"/>
      <w:r w:rsidRPr="00F264C1">
        <w:rPr>
          <w:szCs w:val="28"/>
          <w:lang w:val="en-US"/>
        </w:rPr>
        <w:t>;</w:t>
      </w:r>
    </w:p>
    <w:p w14:paraId="5A73F21E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употреблять в речи все формы страдательного залога;</w:t>
      </w:r>
    </w:p>
    <w:p w14:paraId="2D1C5DA3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  <w:lang w:val="en-US"/>
        </w:rPr>
      </w:pPr>
      <w:r w:rsidRPr="00F264C1">
        <w:rPr>
          <w:szCs w:val="28"/>
        </w:rPr>
        <w:t>употреблять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в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речи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времена</w:t>
      </w:r>
      <w:r w:rsidRPr="00F264C1">
        <w:rPr>
          <w:szCs w:val="28"/>
          <w:lang w:val="en-US"/>
        </w:rPr>
        <w:t xml:space="preserve"> Past Perfect </w:t>
      </w:r>
      <w:r w:rsidRPr="00F264C1">
        <w:rPr>
          <w:szCs w:val="28"/>
        </w:rPr>
        <w:t>и</w:t>
      </w:r>
      <w:r w:rsidRPr="00F264C1">
        <w:rPr>
          <w:szCs w:val="28"/>
          <w:lang w:val="en-US"/>
        </w:rPr>
        <w:t xml:space="preserve"> Past Perfect Continuous;</w:t>
      </w:r>
    </w:p>
    <w:p w14:paraId="34410FE8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употреблять в речи условные предложения нереального характера (</w:t>
      </w:r>
      <w:proofErr w:type="spellStart"/>
      <w:r w:rsidRPr="00F264C1">
        <w:rPr>
          <w:szCs w:val="28"/>
        </w:rPr>
        <w:t>Conditional</w:t>
      </w:r>
      <w:proofErr w:type="spellEnd"/>
      <w:r w:rsidRPr="00F264C1">
        <w:rPr>
          <w:szCs w:val="28"/>
        </w:rPr>
        <w:t xml:space="preserve"> 3);</w:t>
      </w:r>
    </w:p>
    <w:p w14:paraId="3F0BFB04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  <w:lang w:val="en-US"/>
        </w:rPr>
      </w:pPr>
      <w:r w:rsidRPr="00F264C1">
        <w:rPr>
          <w:szCs w:val="28"/>
        </w:rPr>
        <w:t>употреблять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в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речи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структуру</w:t>
      </w:r>
      <w:r w:rsidRPr="00F264C1">
        <w:rPr>
          <w:szCs w:val="28"/>
          <w:lang w:val="en-US"/>
        </w:rPr>
        <w:t xml:space="preserve"> to be/get + used to + verb;</w:t>
      </w:r>
    </w:p>
    <w:p w14:paraId="49A9AA16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 xml:space="preserve">употреблять в речи структуру </w:t>
      </w:r>
      <w:proofErr w:type="spellStart"/>
      <w:r w:rsidRPr="00F264C1">
        <w:rPr>
          <w:szCs w:val="28"/>
        </w:rPr>
        <w:t>used</w:t>
      </w:r>
      <w:proofErr w:type="spellEnd"/>
      <w:r w:rsidRPr="00F264C1">
        <w:rPr>
          <w:szCs w:val="28"/>
        </w:rPr>
        <w:t xml:space="preserve"> </w:t>
      </w:r>
      <w:proofErr w:type="spellStart"/>
      <w:r w:rsidRPr="00F264C1">
        <w:rPr>
          <w:szCs w:val="28"/>
        </w:rPr>
        <w:t>to</w:t>
      </w:r>
      <w:proofErr w:type="spellEnd"/>
      <w:r w:rsidRPr="00F264C1">
        <w:rPr>
          <w:szCs w:val="28"/>
        </w:rPr>
        <w:t xml:space="preserve"> / </w:t>
      </w:r>
      <w:proofErr w:type="spellStart"/>
      <w:r w:rsidRPr="00F264C1">
        <w:rPr>
          <w:szCs w:val="28"/>
        </w:rPr>
        <w:t>would</w:t>
      </w:r>
      <w:proofErr w:type="spellEnd"/>
      <w:r w:rsidRPr="00F264C1">
        <w:rPr>
          <w:szCs w:val="28"/>
        </w:rPr>
        <w:t xml:space="preserve"> + </w:t>
      </w:r>
      <w:proofErr w:type="spellStart"/>
      <w:r w:rsidRPr="00F264C1">
        <w:rPr>
          <w:szCs w:val="28"/>
        </w:rPr>
        <w:t>verb</w:t>
      </w:r>
      <w:proofErr w:type="spellEnd"/>
      <w:r w:rsidRPr="00F264C1">
        <w:rPr>
          <w:szCs w:val="28"/>
        </w:rPr>
        <w:t xml:space="preserve"> для обозначения регулярных действий в прошлом;</w:t>
      </w:r>
    </w:p>
    <w:p w14:paraId="0CEEDB79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  <w:lang w:val="en-US"/>
        </w:rPr>
      </w:pPr>
      <w:r w:rsidRPr="00F264C1">
        <w:rPr>
          <w:szCs w:val="28"/>
        </w:rPr>
        <w:t>употреблять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в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речи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предложения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с</w:t>
      </w:r>
      <w:r w:rsidRPr="00F264C1">
        <w:rPr>
          <w:szCs w:val="28"/>
          <w:lang w:val="en-US"/>
        </w:rPr>
        <w:t xml:space="preserve"> </w:t>
      </w:r>
      <w:r w:rsidRPr="00F264C1">
        <w:rPr>
          <w:szCs w:val="28"/>
        </w:rPr>
        <w:t>конструкциями</w:t>
      </w:r>
      <w:r w:rsidRPr="00F264C1">
        <w:rPr>
          <w:szCs w:val="28"/>
          <w:lang w:val="en-US"/>
        </w:rPr>
        <w:t xml:space="preserve"> as … as; not so … as; either … or; neither … nor;</w:t>
      </w:r>
    </w:p>
    <w:p w14:paraId="42665D64" w14:textId="77777777" w:rsidR="00F264C1" w:rsidRPr="00F264C1" w:rsidRDefault="00F264C1" w:rsidP="00F264C1">
      <w:pPr>
        <w:pStyle w:val="a"/>
        <w:spacing w:line="240" w:lineRule="auto"/>
        <w:ind w:firstLine="709"/>
        <w:rPr>
          <w:szCs w:val="28"/>
        </w:rPr>
      </w:pPr>
      <w:r w:rsidRPr="00F264C1">
        <w:rPr>
          <w:szCs w:val="28"/>
        </w:rPr>
        <w:t>использовать широкий спектр союзов для выражения противопоставления и различия в сложных предложениях.</w:t>
      </w:r>
    </w:p>
    <w:p w14:paraId="6C199426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55794E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1B76C8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Базовый уровень</w:t>
      </w:r>
    </w:p>
    <w:p w14:paraId="46A8C181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Коммуникативные умения</w:t>
      </w:r>
      <w:r w:rsidRPr="00F26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3144C73" w14:textId="77777777" w:rsidR="00F264C1" w:rsidRPr="00F264C1" w:rsidRDefault="00F264C1" w:rsidP="00F264C1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C5C8C5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Говорение</w:t>
      </w:r>
    </w:p>
    <w:p w14:paraId="5AB4041B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Диалогическая речь</w:t>
      </w:r>
    </w:p>
    <w:p w14:paraId="470E7825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>Совершенствование диалогической речи в рамках изучаемого предметного содержания речи в ситуациях официального и неофициального общения. Умение без подготовки инициировать, поддерживать и заканчивать беседу на темы, включенные в раздел «Предметное содержание речи». Умение выражать и аргументировать личную точку зрения, давать оценку. Умение запрашивать информацию в пределах изученной тематики. Умение обращаться за разъяснениями и уточнять необходимую информацию. Типы текстов: интервью, обмен мнениями, дискуссия. Диалог/</w:t>
      </w:r>
      <w:proofErr w:type="spellStart"/>
      <w:r w:rsidRPr="00F264C1">
        <w:rPr>
          <w:rFonts w:ascii="Times New Roman" w:hAnsi="Times New Roman" w:cs="Times New Roman"/>
          <w:sz w:val="28"/>
          <w:szCs w:val="28"/>
        </w:rPr>
        <w:t>полилог</w:t>
      </w:r>
      <w:proofErr w:type="spellEnd"/>
      <w:r w:rsidRPr="00F264C1">
        <w:rPr>
          <w:rFonts w:ascii="Times New Roman" w:hAnsi="Times New Roman" w:cs="Times New Roman"/>
          <w:sz w:val="28"/>
          <w:szCs w:val="28"/>
        </w:rPr>
        <w:t xml:space="preserve"> в ситуациях официального общения, краткий комментарий точки зрения другого человека. Интервью. Обмен, проверка и подтверждение собранной фактической информации.</w:t>
      </w:r>
    </w:p>
    <w:p w14:paraId="1123F258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Монологическая речь</w:t>
      </w:r>
    </w:p>
    <w:p w14:paraId="2B14D7B6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 xml:space="preserve">Совершенствование умения формулировать несложные связные высказывания в рамках тем, включенных в раздел «Предметное содержание речи». Использование основных коммуникативных типов речи (описание, повествование, рассуждение, характеристика). Умение передавать основное содержание текстов. Умение кратко высказываться с опорой на нелинейный текст (таблицы, диаграммы, расписание и т.п.). Умение описывать изображение без опоры и с опорой на ключевые слова/план/вопросы. Типы текстов: рассказ, описание, характеристика, сообщение, объявление, презентация. Умение предоставлять фактическую информацию. </w:t>
      </w:r>
    </w:p>
    <w:p w14:paraId="59A42E5E" w14:textId="77777777" w:rsidR="00F264C1" w:rsidRPr="00F264C1" w:rsidRDefault="00F264C1" w:rsidP="00F264C1">
      <w:pPr>
        <w:pStyle w:val="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A93B068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Аудирование</w:t>
      </w:r>
      <w:proofErr w:type="spellEnd"/>
    </w:p>
    <w:p w14:paraId="5EE33A9B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>Совершенствование умения понимать на слух основное содержание несложных аудио- и видеотекстов различных жанров (радио- и телепрограмм, записей, кинофильмов) монологического и диалогического характера с нормативным произношением в рамках изученной тематики. Выборочное понимание деталей несложных аудио- и видеотекстов различных жанров монологического и диалогического характера. Типы текстов: сообщение, объявление, интервью, тексты рекламных видеороликов. Полное и точное восприятие информации в распространенных коммуникативных ситуациях. Обобщение прослушанной информации.</w:t>
      </w:r>
      <w:r w:rsidRPr="00F26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E4C2852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Чтение</w:t>
      </w:r>
    </w:p>
    <w:p w14:paraId="5AB3ADBA" w14:textId="77777777" w:rsidR="00F264C1" w:rsidRPr="00F264C1" w:rsidRDefault="00F264C1" w:rsidP="00F264C1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 xml:space="preserve">Совершенствование умений читать (вслух и про себя) и понимать простые аутентичные тексты различных стилей </w:t>
      </w:r>
      <w:r w:rsidRPr="00F264C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264C1">
        <w:rPr>
          <w:rFonts w:ascii="Times New Roman" w:hAnsi="Times New Roman" w:cs="Times New Roman"/>
          <w:bCs/>
          <w:sz w:val="28"/>
          <w:szCs w:val="28"/>
        </w:rPr>
        <w:t>публицистического, художественного, разговорного</w:t>
      </w:r>
      <w:r w:rsidRPr="00F264C1">
        <w:rPr>
          <w:rFonts w:ascii="Times New Roman" w:eastAsia="Times New Roman" w:hAnsi="Times New Roman" w:cs="Times New Roman"/>
          <w:sz w:val="28"/>
          <w:szCs w:val="28"/>
        </w:rPr>
        <w:t xml:space="preserve">) и жанров (рассказов, </w:t>
      </w:r>
      <w:r w:rsidRPr="00F264C1">
        <w:rPr>
          <w:rFonts w:ascii="Times New Roman" w:hAnsi="Times New Roman" w:cs="Times New Roman"/>
          <w:sz w:val="28"/>
          <w:szCs w:val="28"/>
        </w:rPr>
        <w:t xml:space="preserve">газетных </w:t>
      </w:r>
      <w:r w:rsidRPr="00F264C1">
        <w:rPr>
          <w:rFonts w:ascii="Times New Roman" w:eastAsia="Times New Roman" w:hAnsi="Times New Roman" w:cs="Times New Roman"/>
          <w:sz w:val="28"/>
          <w:szCs w:val="28"/>
        </w:rPr>
        <w:t>статей, рекламных объявлений</w:t>
      </w:r>
      <w:r w:rsidRPr="00F264C1">
        <w:rPr>
          <w:rFonts w:ascii="Times New Roman" w:hAnsi="Times New Roman" w:cs="Times New Roman"/>
          <w:sz w:val="28"/>
          <w:szCs w:val="28"/>
        </w:rPr>
        <w:t>, брошюр, проспектов</w:t>
      </w:r>
      <w:r w:rsidRPr="00F264C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264C1">
        <w:rPr>
          <w:rFonts w:ascii="Times New Roman" w:hAnsi="Times New Roman" w:cs="Times New Roman"/>
          <w:sz w:val="28"/>
          <w:szCs w:val="28"/>
        </w:rPr>
        <w:t xml:space="preserve">. Использование различных видов чтения (ознакомительное, изучающее, поисковое, просмотровое) в зависимости от коммуникативной задачи. Умение отделять в прочитанных текстах главную информацию от второстепенной, выявлять наиболее значимые факты, выражать свое отношение к прочитанному. Типы текстов: инструкции по использованию приборов/техники, каталог товаров, сообщение в газете/журнале, интервью, реклама товаров, выставочный буклет, публикации на информационных Интернет-сайтах. Умение читать и достаточно хорошо понимать простые аутентичные тексты различных стилей </w:t>
      </w:r>
      <w:r w:rsidRPr="00F264C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264C1">
        <w:rPr>
          <w:rFonts w:ascii="Times New Roman" w:hAnsi="Times New Roman" w:cs="Times New Roman"/>
          <w:bCs/>
          <w:sz w:val="28"/>
          <w:szCs w:val="28"/>
        </w:rPr>
        <w:t>публицистического, художественного, разговорного, научного, официально-делового</w:t>
      </w:r>
      <w:r w:rsidRPr="00F264C1">
        <w:rPr>
          <w:rFonts w:ascii="Times New Roman" w:eastAsia="Times New Roman" w:hAnsi="Times New Roman" w:cs="Times New Roman"/>
          <w:sz w:val="28"/>
          <w:szCs w:val="28"/>
        </w:rPr>
        <w:t>) и жанров (</w:t>
      </w:r>
      <w:r w:rsidRPr="00F264C1">
        <w:rPr>
          <w:rFonts w:ascii="Times New Roman" w:hAnsi="Times New Roman" w:cs="Times New Roman"/>
          <w:sz w:val="28"/>
          <w:szCs w:val="28"/>
        </w:rPr>
        <w:t>рассказ, роман, статья научно-популярного характера, деловая переписка).</w:t>
      </w:r>
      <w:r w:rsidRPr="00F26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A1C8D8A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Письмо</w:t>
      </w:r>
    </w:p>
    <w:p w14:paraId="746EC038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>Составление несложных связных текстов в рамках изученной тематики. Умение писать личное (электронное) письмо, заполнять анкету, письменно излагать сведения о себе. Умение описывать явления, события. Умение излагать факты, выражать свои суждения и чувства. Умение письменно выражать свою точку зрения в форме рассуждения, приводя аргументы и примеры. Типы текстов: личное (электронное) письмо, тезисы, эссе, план мероприятия, биография, презентация, заявление об участии. Написание отзыва на фильм или книгу. Умение письменно сообщать свое мнение по поводу фактической информации в рамках изученной тематики.</w:t>
      </w:r>
    </w:p>
    <w:p w14:paraId="57D1236C" w14:textId="77777777" w:rsidR="00F264C1" w:rsidRPr="00F264C1" w:rsidRDefault="00F264C1" w:rsidP="00F264C1">
      <w:pPr>
        <w:pStyle w:val="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0D48C279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Языковые навыки</w:t>
      </w:r>
    </w:p>
    <w:p w14:paraId="3B596670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Орфография и пунктуация</w:t>
      </w:r>
    </w:p>
    <w:p w14:paraId="6FBB9F4A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>Умение расставлять в тексте знаки препинания в соответствии с нормами, принятыми в стране изучаемого языка. Владение орфографическими навыками.</w:t>
      </w:r>
      <w:r w:rsidRPr="00F26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BDADA77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Фонетическая сторона речи</w:t>
      </w:r>
    </w:p>
    <w:p w14:paraId="65FBAF04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>Умение выражать модальные значения, чувства и эмоции с помощью интонации, в том числе интонации в общих, специальных и разделительных вопросах. Умение четко произносить отдельные фонемы, слова, словосочетания, предложения и связные тексты. Правильное произношение ударных и безударных слогов и слов в предложениях. Произношение звуков английского языка без выраженного акцента.</w:t>
      </w:r>
      <w:r w:rsidRPr="00F26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376179B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Грамматическая сторона речи</w:t>
      </w:r>
    </w:p>
    <w:p w14:paraId="64743F0B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>Распознавание и употребление в речи основных синтаксических конструкций в соответствии с коммуникативной задачей. Распознавание и употребление в речи коммуникативных типов предложений, как сложных (сложносочиненных, сложноподчиненных), так и простых. Распознавание и употребление в устной и письменной коммуникации различных частей речи. Употребление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264C1">
        <w:rPr>
          <w:rFonts w:ascii="Times New Roman" w:hAnsi="Times New Roman" w:cs="Times New Roman"/>
          <w:sz w:val="28"/>
          <w:szCs w:val="28"/>
        </w:rPr>
        <w:t>в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264C1">
        <w:rPr>
          <w:rFonts w:ascii="Times New Roman" w:hAnsi="Times New Roman" w:cs="Times New Roman"/>
          <w:sz w:val="28"/>
          <w:szCs w:val="28"/>
        </w:rPr>
        <w:t>речи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264C1">
        <w:rPr>
          <w:rFonts w:ascii="Times New Roman" w:hAnsi="Times New Roman" w:cs="Times New Roman"/>
          <w:sz w:val="28"/>
          <w:szCs w:val="28"/>
        </w:rPr>
        <w:t>эмфатических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264C1">
        <w:rPr>
          <w:rFonts w:ascii="Times New Roman" w:hAnsi="Times New Roman" w:cs="Times New Roman"/>
          <w:sz w:val="28"/>
          <w:szCs w:val="28"/>
        </w:rPr>
        <w:t>конструкций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F264C1">
        <w:rPr>
          <w:rFonts w:ascii="Times New Roman" w:hAnsi="Times New Roman" w:cs="Times New Roman"/>
          <w:sz w:val="28"/>
          <w:szCs w:val="28"/>
        </w:rPr>
        <w:t>например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 xml:space="preserve">, „It’s him who took the money”, “It’s time you talked to her”). </w:t>
      </w:r>
      <w:r w:rsidRPr="00F264C1">
        <w:rPr>
          <w:rFonts w:ascii="Times New Roman" w:hAnsi="Times New Roman" w:cs="Times New Roman"/>
          <w:sz w:val="28"/>
          <w:szCs w:val="28"/>
        </w:rPr>
        <w:t xml:space="preserve">Употребление в речи предложений с конструкциями … </w:t>
      </w:r>
      <w:proofErr w:type="spellStart"/>
      <w:r w:rsidRPr="00F264C1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F264C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F264C1">
        <w:rPr>
          <w:rFonts w:ascii="Times New Roman" w:hAnsi="Times New Roman" w:cs="Times New Roman"/>
          <w:sz w:val="28"/>
          <w:szCs w:val="28"/>
        </w:rPr>
        <w:t>not</w:t>
      </w:r>
      <w:proofErr w:type="spellEnd"/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64C1">
        <w:rPr>
          <w:rFonts w:ascii="Times New Roman" w:hAnsi="Times New Roman" w:cs="Times New Roman"/>
          <w:sz w:val="28"/>
          <w:szCs w:val="28"/>
        </w:rPr>
        <w:t>so</w:t>
      </w:r>
      <w:proofErr w:type="spellEnd"/>
      <w:r w:rsidRPr="00F264C1"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 w:rsidRPr="00F264C1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F264C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F264C1">
        <w:rPr>
          <w:rFonts w:ascii="Times New Roman" w:hAnsi="Times New Roman" w:cs="Times New Roman"/>
          <w:sz w:val="28"/>
          <w:szCs w:val="28"/>
        </w:rPr>
        <w:t>either</w:t>
      </w:r>
      <w:proofErr w:type="spellEnd"/>
      <w:r w:rsidRPr="00F264C1"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 w:rsidRPr="00F264C1">
        <w:rPr>
          <w:rFonts w:ascii="Times New Roman" w:hAnsi="Times New Roman" w:cs="Times New Roman"/>
          <w:sz w:val="28"/>
          <w:szCs w:val="28"/>
        </w:rPr>
        <w:t>or</w:t>
      </w:r>
      <w:proofErr w:type="spellEnd"/>
      <w:r w:rsidRPr="00F264C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F264C1">
        <w:rPr>
          <w:rFonts w:ascii="Times New Roman" w:hAnsi="Times New Roman" w:cs="Times New Roman"/>
          <w:sz w:val="28"/>
          <w:szCs w:val="28"/>
        </w:rPr>
        <w:t>neither</w:t>
      </w:r>
      <w:proofErr w:type="spellEnd"/>
      <w:r w:rsidRPr="00F264C1"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 w:rsidRPr="00F264C1">
        <w:rPr>
          <w:rFonts w:ascii="Times New Roman" w:hAnsi="Times New Roman" w:cs="Times New Roman"/>
          <w:sz w:val="28"/>
          <w:szCs w:val="28"/>
        </w:rPr>
        <w:t>nor</w:t>
      </w:r>
      <w:proofErr w:type="spellEnd"/>
      <w:r w:rsidRPr="00F264C1">
        <w:rPr>
          <w:rFonts w:ascii="Times New Roman" w:hAnsi="Times New Roman" w:cs="Times New Roman"/>
          <w:sz w:val="28"/>
          <w:szCs w:val="28"/>
        </w:rPr>
        <w:t>.</w:t>
      </w:r>
      <w:r w:rsidRPr="00F26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AA36981" w14:textId="77777777" w:rsidR="00F264C1" w:rsidRPr="00F264C1" w:rsidRDefault="00F264C1" w:rsidP="00F264C1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1351E7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Лексическая сторона речи</w:t>
      </w:r>
    </w:p>
    <w:p w14:paraId="6239F52A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>Распознавание и употребление в речи лексических единиц в рамках тем, включенных в раздел «Предметное содержание речи», в том числе в ситуациях формального и неформального общения. Распознавание и употребление в речи наиболее распространенных устойчивых словосочетаний, оценочной лексики, реплик-клише речевого этикета. Распознавание и употребление в речи наиболее распространенных фразовых глаголов (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look</w:t>
      </w:r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after</w:t>
      </w:r>
      <w:r w:rsidRPr="00F264C1">
        <w:rPr>
          <w:rFonts w:ascii="Times New Roman" w:hAnsi="Times New Roman" w:cs="Times New Roman"/>
          <w:sz w:val="28"/>
          <w:szCs w:val="28"/>
        </w:rPr>
        <w:t xml:space="preserve">,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give</w:t>
      </w:r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F264C1">
        <w:rPr>
          <w:rFonts w:ascii="Times New Roman" w:hAnsi="Times New Roman" w:cs="Times New Roman"/>
          <w:sz w:val="28"/>
          <w:szCs w:val="28"/>
        </w:rPr>
        <w:t xml:space="preserve">,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over</w:t>
      </w:r>
      <w:r w:rsidRPr="00F264C1">
        <w:rPr>
          <w:rFonts w:ascii="Times New Roman" w:hAnsi="Times New Roman" w:cs="Times New Roman"/>
          <w:sz w:val="28"/>
          <w:szCs w:val="28"/>
        </w:rPr>
        <w:t xml:space="preserve">,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write</w:t>
      </w:r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down</w:t>
      </w:r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F264C1">
        <w:rPr>
          <w:rFonts w:ascii="Times New Roman" w:hAnsi="Times New Roman" w:cs="Times New Roman"/>
          <w:sz w:val="28"/>
          <w:szCs w:val="28"/>
        </w:rPr>
        <w:t>). Определение части речи по аффиксу. Распознавание и употребление в речи различных средств связи для обеспечения целостности высказывания. Распознавание и использование в речи устойчивых выражений и фраз (</w:t>
      </w:r>
      <w:proofErr w:type="spellStart"/>
      <w:r w:rsidRPr="00F264C1">
        <w:rPr>
          <w:rFonts w:ascii="Times New Roman" w:hAnsi="Times New Roman" w:cs="Times New Roman"/>
          <w:sz w:val="28"/>
          <w:szCs w:val="28"/>
        </w:rPr>
        <w:t>collocations</w:t>
      </w:r>
      <w:proofErr w:type="spellEnd"/>
      <w:r w:rsidRPr="00F264C1">
        <w:rPr>
          <w:rFonts w:ascii="Times New Roman" w:hAnsi="Times New Roman" w:cs="Times New Roman"/>
          <w:sz w:val="28"/>
          <w:szCs w:val="28"/>
        </w:rPr>
        <w:t xml:space="preserve"> –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know</w:t>
      </w:r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somebody</w:t>
      </w:r>
      <w:r w:rsidRPr="00F264C1">
        <w:rPr>
          <w:rFonts w:ascii="Times New Roman" w:hAnsi="Times New Roman" w:cs="Times New Roman"/>
          <w:sz w:val="28"/>
          <w:szCs w:val="28"/>
        </w:rPr>
        <w:t xml:space="preserve">,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keep</w:t>
      </w:r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touch</w:t>
      </w:r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with</w:t>
      </w:r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somebody</w:t>
      </w:r>
      <w:r w:rsidRPr="00F264C1">
        <w:rPr>
          <w:rFonts w:ascii="Times New Roman" w:hAnsi="Times New Roman" w:cs="Times New Roman"/>
          <w:sz w:val="28"/>
          <w:szCs w:val="28"/>
        </w:rPr>
        <w:t xml:space="preserve">,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look</w:t>
      </w:r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forward</w:t>
      </w:r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doing</w:t>
      </w:r>
      <w:r w:rsidRPr="00F264C1">
        <w:rPr>
          <w:rFonts w:ascii="Times New Roman" w:hAnsi="Times New Roman" w:cs="Times New Roman"/>
          <w:sz w:val="28"/>
          <w:szCs w:val="28"/>
        </w:rPr>
        <w:t xml:space="preserve"> </w:t>
      </w:r>
      <w:r w:rsidRPr="00F264C1">
        <w:rPr>
          <w:rFonts w:ascii="Times New Roman" w:hAnsi="Times New Roman" w:cs="Times New Roman"/>
          <w:sz w:val="28"/>
          <w:szCs w:val="28"/>
          <w:lang w:val="en-US"/>
        </w:rPr>
        <w:t>something</w:t>
      </w:r>
      <w:r w:rsidRPr="00F264C1">
        <w:rPr>
          <w:rFonts w:ascii="Times New Roman" w:hAnsi="Times New Roman" w:cs="Times New Roman"/>
          <w:sz w:val="28"/>
          <w:szCs w:val="28"/>
        </w:rPr>
        <w:t xml:space="preserve">) в рамках тем, включенных в раздел «Предметное содержание речи». </w:t>
      </w:r>
    </w:p>
    <w:p w14:paraId="647F3BD3" w14:textId="77777777" w:rsidR="00F264C1" w:rsidRDefault="00F264C1" w:rsidP="00F264C1">
      <w:pPr>
        <w:pStyle w:val="3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F264C1" w:rsidSect="000D3FDB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  <w:r w:rsidRPr="00F26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26F941" w14:textId="77777777" w:rsidR="00F264C1" w:rsidRPr="00F264C1" w:rsidRDefault="00F264C1" w:rsidP="00F264C1">
      <w:pPr>
        <w:jc w:val="center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Предметное содержание речи</w:t>
      </w:r>
    </w:p>
    <w:p w14:paraId="7234DFCB" w14:textId="77777777" w:rsidR="007260D7" w:rsidRDefault="007260D7" w:rsidP="00F264C1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7A5CE4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Повседневная жизнь</w:t>
      </w:r>
    </w:p>
    <w:p w14:paraId="7E4A7F80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 xml:space="preserve">Домашние обязанности. Покупки. Общение в семье и в школе. Семейные традиции. Общение с друзьями и знакомыми. Переписка с друзьями. </w:t>
      </w:r>
      <w:r w:rsidRPr="00F26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B0A4844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Здоровье</w:t>
      </w:r>
    </w:p>
    <w:p w14:paraId="2483086F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>Посещение  врача. Здоровый образ жизни.</w:t>
      </w:r>
      <w:r w:rsidRPr="00F26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1E758D9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Спорт</w:t>
      </w:r>
    </w:p>
    <w:p w14:paraId="33486475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>Активный отдых. Экстремальные виды спорта.</w:t>
      </w:r>
      <w:r w:rsidRPr="00F26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B42BE5B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Городская и сельская жизнь</w:t>
      </w:r>
    </w:p>
    <w:p w14:paraId="4A8DB1CD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>Особенности городской и сельской жизни в России и странах изучаемого языка. Городская инфраструктура. Сельское хозяйство.</w:t>
      </w:r>
      <w:r w:rsidRPr="00F26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8EAF258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Научно-технический прогресс</w:t>
      </w:r>
    </w:p>
    <w:p w14:paraId="285FF0E3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>Прогресс в науке. Космос. Новые информационные технологии.</w:t>
      </w:r>
      <w:r w:rsidRPr="00F26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3A902EB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Природа и экология</w:t>
      </w:r>
    </w:p>
    <w:p w14:paraId="05E1ABAB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>Природные ресурсы. Возобновляемые источники энергии. Изменение климата и глобальное потепление. Знаменитые природные заповедники России и мира.</w:t>
      </w:r>
      <w:r w:rsidRPr="00F26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D837EBC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Современная молодежь</w:t>
      </w:r>
    </w:p>
    <w:p w14:paraId="78A1D44D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>Увлечения и интересы. Связь с предыдущими поколениями. Образовательные поездки.</w:t>
      </w:r>
      <w:r w:rsidRPr="00F26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35A7E4A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Профессии</w:t>
      </w:r>
    </w:p>
    <w:p w14:paraId="71ABC182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>Современные профессии. Планы на будущее, проблемы выбора профессии. Образование и профессии.</w:t>
      </w:r>
      <w:r w:rsidRPr="00F26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52B9654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Страны изучаемого языка</w:t>
      </w:r>
    </w:p>
    <w:p w14:paraId="54330954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>Географическое положение, климат, население, крупные города, достопримечательности. Путешествие по своей стране и за рубежом. Праздники и знаменательные даты в России и странах изучаемого языка.</w:t>
      </w:r>
      <w:r w:rsidRPr="00F264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4F9BC2C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eastAsia="Times New Roman" w:hAnsi="Times New Roman" w:cs="Times New Roman"/>
          <w:b/>
          <w:sz w:val="28"/>
          <w:szCs w:val="28"/>
        </w:rPr>
        <w:t>Иностранные языки</w:t>
      </w:r>
    </w:p>
    <w:p w14:paraId="3BB4C9F6" w14:textId="77777777" w:rsidR="00F264C1" w:rsidRPr="00F264C1" w:rsidRDefault="00F264C1" w:rsidP="00F264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C1">
        <w:rPr>
          <w:rFonts w:ascii="Times New Roman" w:hAnsi="Times New Roman" w:cs="Times New Roman"/>
          <w:sz w:val="28"/>
          <w:szCs w:val="28"/>
        </w:rPr>
        <w:t>Изучение иностранных языков. Иностранные языки в профессиональной деятельности и для повседневного общения. Выдающиеся личности, повлиявшие на развитие культуры и науки России и стран изучаемого языка.</w:t>
      </w:r>
    </w:p>
    <w:p w14:paraId="21B4C460" w14:textId="77777777" w:rsidR="00F264C1" w:rsidRDefault="00F264C1" w:rsidP="00F264C1">
      <w:pPr>
        <w:pStyle w:val="3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DE60D5" w14:textId="77777777" w:rsidR="00F264C1" w:rsidRDefault="00F264C1" w:rsidP="00F264C1"/>
    <w:p w14:paraId="24358992" w14:textId="77777777" w:rsidR="000D3FDB" w:rsidRDefault="000D3FDB"/>
    <w:p w14:paraId="34EB76BD" w14:textId="77777777" w:rsidR="00AB4D35" w:rsidRDefault="00AB4D35"/>
    <w:p w14:paraId="4836FC30" w14:textId="77777777" w:rsidR="00AB4D35" w:rsidRDefault="00AB4D35"/>
    <w:p w14:paraId="00759AE1" w14:textId="77777777" w:rsidR="00AB4D35" w:rsidRDefault="00AB4D35"/>
    <w:p w14:paraId="3AC34A42" w14:textId="77777777" w:rsidR="00AB4D35" w:rsidRDefault="00AB4D35"/>
    <w:p w14:paraId="7104995F" w14:textId="77777777" w:rsidR="00AB4D35" w:rsidRDefault="00AB4D35">
      <w:pPr>
        <w:sectPr w:rsidR="00AB4D35" w:rsidSect="000D3FDB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587CBD2F" w14:textId="77777777" w:rsidR="00AB4D35" w:rsidRDefault="007260D7" w:rsidP="007260D7">
      <w:pPr>
        <w:jc w:val="center"/>
        <w:rPr>
          <w:rFonts w:ascii="Times New Roman" w:hAnsi="Times New Roman" w:cs="Times New Roman"/>
          <w:sz w:val="28"/>
          <w:szCs w:val="28"/>
        </w:rPr>
      </w:pPr>
      <w:r w:rsidRPr="007260D7">
        <w:rPr>
          <w:rFonts w:ascii="Times New Roman" w:hAnsi="Times New Roman" w:cs="Times New Roman"/>
          <w:sz w:val="28"/>
          <w:szCs w:val="28"/>
        </w:rPr>
        <w:t>Календарно-тематическое планирование</w:t>
      </w:r>
    </w:p>
    <w:p w14:paraId="44728EAA" w14:textId="77777777" w:rsidR="007260D7" w:rsidRPr="007260D7" w:rsidRDefault="007260D7" w:rsidP="007260D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D7DA62" w14:textId="77777777" w:rsidR="00AB4D35" w:rsidRDefault="00AB4D35" w:rsidP="00AB4D35">
      <w:pPr>
        <w:tabs>
          <w:tab w:val="left" w:pos="1005"/>
          <w:tab w:val="left" w:pos="2093"/>
        </w:tabs>
        <w:ind w:left="113"/>
        <w:jc w:val="center"/>
        <w:rPr>
          <w:rFonts w:ascii="Times New Roman" w:hAnsi="Times New Roman" w:cs="Times New Roman"/>
          <w:sz w:val="28"/>
          <w:szCs w:val="28"/>
        </w:rPr>
      </w:pPr>
      <w:r w:rsidRPr="007260D7">
        <w:rPr>
          <w:rFonts w:ascii="Times New Roman" w:hAnsi="Times New Roman" w:cs="Times New Roman"/>
          <w:sz w:val="28"/>
          <w:szCs w:val="28"/>
        </w:rPr>
        <w:t>10 класс</w:t>
      </w:r>
    </w:p>
    <w:p w14:paraId="68E1DE81" w14:textId="77777777" w:rsidR="007260D7" w:rsidRPr="007260D7" w:rsidRDefault="007260D7" w:rsidP="00AB4D35">
      <w:pPr>
        <w:tabs>
          <w:tab w:val="left" w:pos="1005"/>
          <w:tab w:val="left" w:pos="2093"/>
        </w:tabs>
        <w:ind w:left="11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26"/>
        <w:gridCol w:w="1088"/>
        <w:gridCol w:w="7365"/>
      </w:tblGrid>
      <w:tr w:rsidR="00AB4D35" w:rsidRPr="007260D7" w14:paraId="72FED5EB" w14:textId="77777777" w:rsidTr="00AB4D35">
        <w:tc>
          <w:tcPr>
            <w:tcW w:w="892" w:type="dxa"/>
          </w:tcPr>
          <w:p w14:paraId="3C21F34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088" w:type="dxa"/>
          </w:tcPr>
          <w:p w14:paraId="7D7E9A4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7365" w:type="dxa"/>
          </w:tcPr>
          <w:p w14:paraId="7CF2359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</w:tr>
      <w:tr w:rsidR="00AB4D35" w:rsidRPr="007260D7" w14:paraId="00895644" w14:textId="77777777" w:rsidTr="00AB4D35">
        <w:tc>
          <w:tcPr>
            <w:tcW w:w="892" w:type="dxa"/>
          </w:tcPr>
          <w:p w14:paraId="3561802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8" w:type="dxa"/>
          </w:tcPr>
          <w:p w14:paraId="787DFB4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65" w:type="dxa"/>
          </w:tcPr>
          <w:p w14:paraId="141EE6C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Современная молодежь. Развитие языковых умений по теме.</w:t>
            </w:r>
          </w:p>
        </w:tc>
      </w:tr>
      <w:tr w:rsidR="00AB4D35" w:rsidRPr="007260D7" w14:paraId="145ED5CD" w14:textId="77777777" w:rsidTr="00AB4D35">
        <w:tc>
          <w:tcPr>
            <w:tcW w:w="892" w:type="dxa"/>
          </w:tcPr>
          <w:p w14:paraId="2FBF119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5013CCF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65" w:type="dxa"/>
          </w:tcPr>
          <w:p w14:paraId="22AAFAA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Современная молодежь. Развитие коммуникативных умений по теме.</w:t>
            </w:r>
          </w:p>
        </w:tc>
      </w:tr>
      <w:tr w:rsidR="00AB4D35" w:rsidRPr="007260D7" w14:paraId="4EA297A1" w14:textId="77777777" w:rsidTr="00AB4D35">
        <w:tc>
          <w:tcPr>
            <w:tcW w:w="892" w:type="dxa"/>
          </w:tcPr>
          <w:p w14:paraId="153CD9F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5A83817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65" w:type="dxa"/>
          </w:tcPr>
          <w:p w14:paraId="0209D7A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Современная молодежь. Совершенствование  языковых и коммуникативных навыков по теме.</w:t>
            </w:r>
          </w:p>
        </w:tc>
      </w:tr>
      <w:tr w:rsidR="00AB4D35" w:rsidRPr="007260D7" w14:paraId="02C47F66" w14:textId="77777777" w:rsidTr="00AB4D35">
        <w:tc>
          <w:tcPr>
            <w:tcW w:w="892" w:type="dxa"/>
          </w:tcPr>
          <w:p w14:paraId="4E9FC84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8" w:type="dxa"/>
          </w:tcPr>
          <w:p w14:paraId="62D3B6B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65" w:type="dxa"/>
          </w:tcPr>
          <w:p w14:paraId="6F148F2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Современная молодежь. Формы глагола настоящего времени действительного залога </w:t>
            </w:r>
          </w:p>
        </w:tc>
      </w:tr>
      <w:tr w:rsidR="00AB4D35" w:rsidRPr="007260D7" w14:paraId="59DB4898" w14:textId="77777777" w:rsidTr="00AB4D35">
        <w:tc>
          <w:tcPr>
            <w:tcW w:w="892" w:type="dxa"/>
          </w:tcPr>
          <w:p w14:paraId="4758106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1879D03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365" w:type="dxa"/>
          </w:tcPr>
          <w:p w14:paraId="14353FB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Современная молодежь. Словообразование, фразовый глагол </w:t>
            </w:r>
            <w:r w:rsidRPr="007260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</w:t>
            </w:r>
          </w:p>
        </w:tc>
      </w:tr>
      <w:tr w:rsidR="00AB4D35" w:rsidRPr="007260D7" w14:paraId="0A298587" w14:textId="77777777" w:rsidTr="00AB4D35">
        <w:tc>
          <w:tcPr>
            <w:tcW w:w="892" w:type="dxa"/>
          </w:tcPr>
          <w:p w14:paraId="4C7CD0A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6B5C690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65" w:type="dxa"/>
          </w:tcPr>
          <w:p w14:paraId="5337439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Иностранные языки. Чтение с разными стратегиями.</w:t>
            </w:r>
          </w:p>
        </w:tc>
      </w:tr>
      <w:tr w:rsidR="00AB4D35" w:rsidRPr="007260D7" w14:paraId="3B2C147B" w14:textId="77777777" w:rsidTr="00AB4D35">
        <w:tc>
          <w:tcPr>
            <w:tcW w:w="892" w:type="dxa"/>
          </w:tcPr>
          <w:p w14:paraId="75F434F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8" w:type="dxa"/>
          </w:tcPr>
          <w:p w14:paraId="34A0553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65" w:type="dxa"/>
          </w:tcPr>
          <w:p w14:paraId="05F24AC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Повседневная жизнь. Переписка с друзьями. Письмо личного характера. </w:t>
            </w:r>
          </w:p>
        </w:tc>
      </w:tr>
      <w:tr w:rsidR="00AB4D35" w:rsidRPr="007260D7" w14:paraId="66D77310" w14:textId="77777777" w:rsidTr="00AB4D35">
        <w:tc>
          <w:tcPr>
            <w:tcW w:w="892" w:type="dxa"/>
          </w:tcPr>
          <w:p w14:paraId="251A782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037FE58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65" w:type="dxa"/>
          </w:tcPr>
          <w:p w14:paraId="5C954DD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Переписка с друзьями. Письмо личного характера.</w:t>
            </w:r>
          </w:p>
        </w:tc>
      </w:tr>
      <w:tr w:rsidR="00AB4D35" w:rsidRPr="007260D7" w14:paraId="0ED9130F" w14:textId="77777777" w:rsidTr="00AB4D35">
        <w:tc>
          <w:tcPr>
            <w:tcW w:w="892" w:type="dxa"/>
          </w:tcPr>
          <w:p w14:paraId="72661DB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528F5E8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65" w:type="dxa"/>
          </w:tcPr>
          <w:p w14:paraId="6129777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Стартовая диагностическая работа. </w:t>
            </w:r>
          </w:p>
        </w:tc>
      </w:tr>
      <w:tr w:rsidR="00AB4D35" w:rsidRPr="007260D7" w14:paraId="2A84D43C" w14:textId="77777777" w:rsidTr="00AB4D35">
        <w:tc>
          <w:tcPr>
            <w:tcW w:w="892" w:type="dxa"/>
          </w:tcPr>
          <w:p w14:paraId="38BCDF7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8" w:type="dxa"/>
          </w:tcPr>
          <w:p w14:paraId="40D5E13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65" w:type="dxa"/>
          </w:tcPr>
          <w:p w14:paraId="682D3CD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коммуникативных умений.</w:t>
            </w:r>
          </w:p>
        </w:tc>
      </w:tr>
      <w:tr w:rsidR="00AB4D35" w:rsidRPr="007260D7" w14:paraId="66B62D28" w14:textId="77777777" w:rsidTr="00AB4D35">
        <w:tc>
          <w:tcPr>
            <w:tcW w:w="892" w:type="dxa"/>
          </w:tcPr>
          <w:p w14:paraId="44CED57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Hlk43115796"/>
          </w:p>
        </w:tc>
        <w:tc>
          <w:tcPr>
            <w:tcW w:w="1088" w:type="dxa"/>
          </w:tcPr>
          <w:p w14:paraId="4DE1187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65" w:type="dxa"/>
          </w:tcPr>
          <w:p w14:paraId="4F756BD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Развитие коммуникативных умений.</w:t>
            </w:r>
          </w:p>
        </w:tc>
      </w:tr>
      <w:tr w:rsidR="00AB4D35" w:rsidRPr="007260D7" w14:paraId="362A1B29" w14:textId="77777777" w:rsidTr="00AB4D35">
        <w:tc>
          <w:tcPr>
            <w:tcW w:w="892" w:type="dxa"/>
          </w:tcPr>
          <w:p w14:paraId="75EF378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7531909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365" w:type="dxa"/>
          </w:tcPr>
          <w:p w14:paraId="09845E8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Природа и экология. Развитие коммуникативных умений. Проект</w:t>
            </w:r>
          </w:p>
        </w:tc>
      </w:tr>
      <w:bookmarkEnd w:id="3"/>
      <w:tr w:rsidR="00AB4D35" w:rsidRPr="007260D7" w14:paraId="4EF1C643" w14:textId="77777777" w:rsidTr="00AB4D35">
        <w:tc>
          <w:tcPr>
            <w:tcW w:w="892" w:type="dxa"/>
          </w:tcPr>
          <w:p w14:paraId="0860B26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8" w:type="dxa"/>
          </w:tcPr>
          <w:p w14:paraId="00A8462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365" w:type="dxa"/>
          </w:tcPr>
          <w:p w14:paraId="5298E76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Совершенствование языковых и коммуникативных умений.</w:t>
            </w:r>
          </w:p>
        </w:tc>
      </w:tr>
      <w:tr w:rsidR="00AB4D35" w:rsidRPr="007260D7" w14:paraId="56A073EB" w14:textId="77777777" w:rsidTr="00AB4D35">
        <w:tc>
          <w:tcPr>
            <w:tcW w:w="892" w:type="dxa"/>
          </w:tcPr>
          <w:p w14:paraId="2C4FE2F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0FC2E36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365" w:type="dxa"/>
          </w:tcPr>
          <w:p w14:paraId="429B308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Развитие языковых умений по теме.</w:t>
            </w:r>
          </w:p>
        </w:tc>
      </w:tr>
      <w:tr w:rsidR="00AB4D35" w:rsidRPr="007260D7" w14:paraId="410FEBF4" w14:textId="77777777" w:rsidTr="00AB4D35">
        <w:tc>
          <w:tcPr>
            <w:tcW w:w="892" w:type="dxa"/>
          </w:tcPr>
          <w:p w14:paraId="648BDAE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6459DCA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365" w:type="dxa"/>
          </w:tcPr>
          <w:p w14:paraId="6672115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Спорт. Развитие коммуникативных умений по теме.</w:t>
            </w:r>
          </w:p>
        </w:tc>
      </w:tr>
      <w:tr w:rsidR="00AB4D35" w:rsidRPr="007260D7" w14:paraId="1055E525" w14:textId="77777777" w:rsidTr="00AB4D35">
        <w:tc>
          <w:tcPr>
            <w:tcW w:w="892" w:type="dxa"/>
          </w:tcPr>
          <w:p w14:paraId="1ADBD61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8" w:type="dxa"/>
          </w:tcPr>
          <w:p w14:paraId="7EB02FA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365" w:type="dxa"/>
          </w:tcPr>
          <w:p w14:paraId="48200B1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Спорт. Совершенствование языковых и коммуникативных навыков по теме.</w:t>
            </w:r>
          </w:p>
        </w:tc>
      </w:tr>
      <w:tr w:rsidR="00AB4D35" w:rsidRPr="007260D7" w14:paraId="1A8EFBF3" w14:textId="77777777" w:rsidTr="00AB4D35">
        <w:tc>
          <w:tcPr>
            <w:tcW w:w="892" w:type="dxa"/>
          </w:tcPr>
          <w:p w14:paraId="4A447EF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40C8220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365" w:type="dxa"/>
          </w:tcPr>
          <w:p w14:paraId="58CF0F6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Конструкции с инфинитивом и герундием</w:t>
            </w:r>
          </w:p>
        </w:tc>
      </w:tr>
      <w:tr w:rsidR="00AB4D35" w:rsidRPr="007260D7" w14:paraId="17E8862D" w14:textId="77777777" w:rsidTr="00AB4D35">
        <w:tc>
          <w:tcPr>
            <w:tcW w:w="892" w:type="dxa"/>
          </w:tcPr>
          <w:p w14:paraId="7A6453B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75ECADC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365" w:type="dxa"/>
          </w:tcPr>
          <w:p w14:paraId="13D2C55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Повседневная жизнь. Словообразование, фразовый глагол </w:t>
            </w:r>
            <w:r w:rsidRPr="007260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TAKE</w:t>
            </w:r>
          </w:p>
        </w:tc>
      </w:tr>
      <w:tr w:rsidR="00AB4D35" w:rsidRPr="007260D7" w14:paraId="3512F45D" w14:textId="77777777" w:rsidTr="00AB4D35">
        <w:tc>
          <w:tcPr>
            <w:tcW w:w="892" w:type="dxa"/>
          </w:tcPr>
          <w:p w14:paraId="4E70265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88" w:type="dxa"/>
          </w:tcPr>
          <w:p w14:paraId="3F7BC81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365" w:type="dxa"/>
          </w:tcPr>
          <w:p w14:paraId="0AB74D0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Иностранные языки. Чтение с разными стратегиями.</w:t>
            </w:r>
          </w:p>
        </w:tc>
      </w:tr>
      <w:tr w:rsidR="00AB4D35" w:rsidRPr="007260D7" w14:paraId="19C8AB07" w14:textId="77777777" w:rsidTr="00AB4D35">
        <w:tc>
          <w:tcPr>
            <w:tcW w:w="892" w:type="dxa"/>
          </w:tcPr>
          <w:p w14:paraId="3335601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21B31C3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365" w:type="dxa"/>
          </w:tcPr>
          <w:p w14:paraId="6F4DE14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Электронное письмо</w:t>
            </w:r>
          </w:p>
        </w:tc>
      </w:tr>
      <w:tr w:rsidR="00AB4D35" w:rsidRPr="007260D7" w14:paraId="6B5D98B9" w14:textId="77777777" w:rsidTr="00AB4D35">
        <w:tc>
          <w:tcPr>
            <w:tcW w:w="892" w:type="dxa"/>
          </w:tcPr>
          <w:p w14:paraId="4255E89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74C983E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365" w:type="dxa"/>
          </w:tcPr>
          <w:p w14:paraId="71D74AC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Электронное письмо</w:t>
            </w:r>
          </w:p>
        </w:tc>
      </w:tr>
      <w:tr w:rsidR="00AB4D35" w:rsidRPr="007260D7" w14:paraId="1A5816E7" w14:textId="77777777" w:rsidTr="00AB4D35">
        <w:tc>
          <w:tcPr>
            <w:tcW w:w="892" w:type="dxa"/>
          </w:tcPr>
          <w:p w14:paraId="00B8F3F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88" w:type="dxa"/>
          </w:tcPr>
          <w:p w14:paraId="5273D67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365" w:type="dxa"/>
          </w:tcPr>
          <w:p w14:paraId="40F88D7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коммуникативных умений.</w:t>
            </w:r>
          </w:p>
        </w:tc>
      </w:tr>
      <w:tr w:rsidR="00AB4D35" w:rsidRPr="007260D7" w14:paraId="6A65D103" w14:textId="77777777" w:rsidTr="00AB4D35">
        <w:tc>
          <w:tcPr>
            <w:tcW w:w="892" w:type="dxa"/>
          </w:tcPr>
          <w:p w14:paraId="40735B6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248592A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365" w:type="dxa"/>
          </w:tcPr>
          <w:p w14:paraId="3358A2A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Развитие коммуникативных умений.</w:t>
            </w:r>
          </w:p>
        </w:tc>
      </w:tr>
      <w:tr w:rsidR="00AB4D35" w:rsidRPr="007260D7" w14:paraId="0231EF64" w14:textId="77777777" w:rsidTr="00AB4D35">
        <w:tc>
          <w:tcPr>
            <w:tcW w:w="892" w:type="dxa"/>
          </w:tcPr>
          <w:p w14:paraId="5F105E3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11FA728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365" w:type="dxa"/>
          </w:tcPr>
          <w:p w14:paraId="5008F1D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Природа и экология. Развитие коммуникативных умений. Проект</w:t>
            </w:r>
          </w:p>
        </w:tc>
      </w:tr>
      <w:tr w:rsidR="00AB4D35" w:rsidRPr="007260D7" w14:paraId="2A3AC703" w14:textId="77777777" w:rsidTr="00AB4D35">
        <w:tc>
          <w:tcPr>
            <w:tcW w:w="892" w:type="dxa"/>
          </w:tcPr>
          <w:p w14:paraId="50B98A9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88" w:type="dxa"/>
          </w:tcPr>
          <w:p w14:paraId="7906DD0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365" w:type="dxa"/>
          </w:tcPr>
          <w:p w14:paraId="175B724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Совершенствование языковых и коммуникативных навыков.</w:t>
            </w:r>
          </w:p>
        </w:tc>
      </w:tr>
      <w:tr w:rsidR="00AB4D35" w:rsidRPr="007260D7" w14:paraId="6E85F695" w14:textId="77777777" w:rsidTr="00AB4D35">
        <w:tc>
          <w:tcPr>
            <w:tcW w:w="892" w:type="dxa"/>
          </w:tcPr>
          <w:p w14:paraId="2BF175B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693CB23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365" w:type="dxa"/>
          </w:tcPr>
          <w:p w14:paraId="588E84B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Проверочная работа по теме</w:t>
            </w:r>
          </w:p>
        </w:tc>
      </w:tr>
      <w:tr w:rsidR="00AB4D35" w:rsidRPr="007260D7" w14:paraId="75353800" w14:textId="77777777" w:rsidTr="00AB4D35">
        <w:tc>
          <w:tcPr>
            <w:tcW w:w="892" w:type="dxa"/>
          </w:tcPr>
          <w:p w14:paraId="2451A26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6ACEF43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365" w:type="dxa"/>
          </w:tcPr>
          <w:p w14:paraId="207CF7A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Профессии. Развитие языковых умений по теме.</w:t>
            </w:r>
          </w:p>
        </w:tc>
      </w:tr>
      <w:tr w:rsidR="00AB4D35" w:rsidRPr="007260D7" w14:paraId="3E192BBC" w14:textId="77777777" w:rsidTr="00AB4D35">
        <w:tc>
          <w:tcPr>
            <w:tcW w:w="892" w:type="dxa"/>
          </w:tcPr>
          <w:p w14:paraId="15B247A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8" w:type="dxa"/>
          </w:tcPr>
          <w:p w14:paraId="7373514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365" w:type="dxa"/>
          </w:tcPr>
          <w:p w14:paraId="2A02879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Профессии. Развитие коммуникативных умений по теме.</w:t>
            </w:r>
          </w:p>
        </w:tc>
      </w:tr>
      <w:tr w:rsidR="00AB4D35" w:rsidRPr="007260D7" w14:paraId="4FAC5CB6" w14:textId="77777777" w:rsidTr="00AB4D35">
        <w:tc>
          <w:tcPr>
            <w:tcW w:w="892" w:type="dxa"/>
          </w:tcPr>
          <w:p w14:paraId="66AFB0B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7D1C8D5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365" w:type="dxa"/>
          </w:tcPr>
          <w:p w14:paraId="4B67296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Профессии. Совершенствование  языковых и коммуникативных навыков по теме.</w:t>
            </w:r>
          </w:p>
        </w:tc>
      </w:tr>
      <w:tr w:rsidR="00AB4D35" w:rsidRPr="007260D7" w14:paraId="194C395C" w14:textId="77777777" w:rsidTr="00AB4D35">
        <w:tc>
          <w:tcPr>
            <w:tcW w:w="892" w:type="dxa"/>
          </w:tcPr>
          <w:p w14:paraId="226D9B7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61F20CE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365" w:type="dxa"/>
          </w:tcPr>
          <w:p w14:paraId="1DE5F09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Профессии. Способы выражения будущего времени</w:t>
            </w:r>
          </w:p>
        </w:tc>
      </w:tr>
      <w:tr w:rsidR="00AB4D35" w:rsidRPr="007260D7" w14:paraId="644A1696" w14:textId="77777777" w:rsidTr="00AB4D35">
        <w:tc>
          <w:tcPr>
            <w:tcW w:w="892" w:type="dxa"/>
          </w:tcPr>
          <w:p w14:paraId="1C414A1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88" w:type="dxa"/>
          </w:tcPr>
          <w:p w14:paraId="0FC48C7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365" w:type="dxa"/>
          </w:tcPr>
          <w:p w14:paraId="024D232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Профессии. Словообразование, фразовый глагол </w:t>
            </w:r>
            <w:r w:rsidRPr="007260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PICK</w:t>
            </w:r>
          </w:p>
        </w:tc>
      </w:tr>
      <w:tr w:rsidR="00AB4D35" w:rsidRPr="007260D7" w14:paraId="05E769DF" w14:textId="77777777" w:rsidTr="00AB4D35">
        <w:tc>
          <w:tcPr>
            <w:tcW w:w="892" w:type="dxa"/>
          </w:tcPr>
          <w:p w14:paraId="095151A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0FB690B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365" w:type="dxa"/>
          </w:tcPr>
          <w:p w14:paraId="69DAB1E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Иностранные языки. Чтение с разными стратегиями.</w:t>
            </w:r>
          </w:p>
        </w:tc>
      </w:tr>
      <w:tr w:rsidR="00AB4D35" w:rsidRPr="007260D7" w14:paraId="73D9847C" w14:textId="77777777" w:rsidTr="00AB4D35">
        <w:tc>
          <w:tcPr>
            <w:tcW w:w="892" w:type="dxa"/>
          </w:tcPr>
          <w:p w14:paraId="19D5550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282B85D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365" w:type="dxa"/>
          </w:tcPr>
          <w:p w14:paraId="28B99D6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Профессии. Резюме.</w:t>
            </w:r>
          </w:p>
        </w:tc>
      </w:tr>
      <w:tr w:rsidR="00AB4D35" w:rsidRPr="007260D7" w14:paraId="165FA36E" w14:textId="77777777" w:rsidTr="00AB4D35">
        <w:tc>
          <w:tcPr>
            <w:tcW w:w="892" w:type="dxa"/>
          </w:tcPr>
          <w:p w14:paraId="7ABC8F1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88" w:type="dxa"/>
          </w:tcPr>
          <w:p w14:paraId="2ECA63E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365" w:type="dxa"/>
          </w:tcPr>
          <w:p w14:paraId="2567B38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Профессии. Резюме.</w:t>
            </w:r>
          </w:p>
        </w:tc>
      </w:tr>
      <w:tr w:rsidR="00AB4D35" w:rsidRPr="007260D7" w14:paraId="1C09A276" w14:textId="77777777" w:rsidTr="00AB4D35">
        <w:tc>
          <w:tcPr>
            <w:tcW w:w="892" w:type="dxa"/>
          </w:tcPr>
          <w:p w14:paraId="6E0D74D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15478F8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365" w:type="dxa"/>
          </w:tcPr>
          <w:p w14:paraId="755A15F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коммуникативных умений.</w:t>
            </w:r>
          </w:p>
        </w:tc>
      </w:tr>
      <w:tr w:rsidR="00AB4D35" w:rsidRPr="007260D7" w14:paraId="0ECCFC20" w14:textId="77777777" w:rsidTr="00AB4D35">
        <w:tc>
          <w:tcPr>
            <w:tcW w:w="892" w:type="dxa"/>
          </w:tcPr>
          <w:p w14:paraId="38AA5AE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7A6E98D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365" w:type="dxa"/>
          </w:tcPr>
          <w:p w14:paraId="7FEBA95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Профессии. Развитие коммуникативных умений.</w:t>
            </w:r>
          </w:p>
        </w:tc>
      </w:tr>
      <w:tr w:rsidR="00AB4D35" w:rsidRPr="007260D7" w14:paraId="776F08D2" w14:textId="77777777" w:rsidTr="00AB4D35">
        <w:tc>
          <w:tcPr>
            <w:tcW w:w="892" w:type="dxa"/>
          </w:tcPr>
          <w:p w14:paraId="68F1190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88" w:type="dxa"/>
          </w:tcPr>
          <w:p w14:paraId="045A5E1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365" w:type="dxa"/>
          </w:tcPr>
          <w:p w14:paraId="19D765F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Природа и экология. Развитие коммуникативных умений. Проект</w:t>
            </w:r>
          </w:p>
        </w:tc>
      </w:tr>
      <w:tr w:rsidR="00AB4D35" w:rsidRPr="007260D7" w14:paraId="06D00A00" w14:textId="77777777" w:rsidTr="00AB4D35">
        <w:tc>
          <w:tcPr>
            <w:tcW w:w="892" w:type="dxa"/>
          </w:tcPr>
          <w:p w14:paraId="79B24F8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48A2F0B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365" w:type="dxa"/>
          </w:tcPr>
          <w:p w14:paraId="2DFABA7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Профессии. Совершенствование языковых и коммуникативных навыков.</w:t>
            </w:r>
          </w:p>
        </w:tc>
      </w:tr>
      <w:tr w:rsidR="00AB4D35" w:rsidRPr="007260D7" w14:paraId="4E0313EC" w14:textId="77777777" w:rsidTr="00AB4D35">
        <w:tc>
          <w:tcPr>
            <w:tcW w:w="892" w:type="dxa"/>
          </w:tcPr>
          <w:p w14:paraId="761C604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39A5E85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365" w:type="dxa"/>
          </w:tcPr>
          <w:p w14:paraId="2CD04C1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Природа и экология. Развитие языковых умений.</w:t>
            </w:r>
          </w:p>
        </w:tc>
      </w:tr>
      <w:tr w:rsidR="00AB4D35" w:rsidRPr="007260D7" w14:paraId="5941A127" w14:textId="77777777" w:rsidTr="00AB4D35">
        <w:tc>
          <w:tcPr>
            <w:tcW w:w="892" w:type="dxa"/>
          </w:tcPr>
          <w:p w14:paraId="6720263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88" w:type="dxa"/>
          </w:tcPr>
          <w:p w14:paraId="5766F1E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365" w:type="dxa"/>
          </w:tcPr>
          <w:p w14:paraId="235A462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Природа и экология. Развитие коммуникативных умений.</w:t>
            </w:r>
          </w:p>
        </w:tc>
      </w:tr>
      <w:tr w:rsidR="00AB4D35" w:rsidRPr="007260D7" w14:paraId="75C0F29E" w14:textId="77777777" w:rsidTr="00AB4D35">
        <w:tc>
          <w:tcPr>
            <w:tcW w:w="892" w:type="dxa"/>
          </w:tcPr>
          <w:p w14:paraId="45D0395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6034DF8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365" w:type="dxa"/>
          </w:tcPr>
          <w:p w14:paraId="6771045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Природа и экология. Модальные глаголы</w:t>
            </w:r>
          </w:p>
        </w:tc>
      </w:tr>
      <w:tr w:rsidR="00AB4D35" w:rsidRPr="007260D7" w14:paraId="0A3F47DA" w14:textId="77777777" w:rsidTr="00AB4D35">
        <w:tc>
          <w:tcPr>
            <w:tcW w:w="892" w:type="dxa"/>
          </w:tcPr>
          <w:p w14:paraId="0628964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5E19030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365" w:type="dxa"/>
          </w:tcPr>
          <w:p w14:paraId="0095B4A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Природа и экология. Словообразование, фразовый глагол </w:t>
            </w:r>
            <w:r w:rsidRPr="007260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RUN</w:t>
            </w:r>
          </w:p>
        </w:tc>
      </w:tr>
      <w:tr w:rsidR="00AB4D35" w:rsidRPr="007260D7" w14:paraId="2C41A8BB" w14:textId="77777777" w:rsidTr="00AB4D35">
        <w:tc>
          <w:tcPr>
            <w:tcW w:w="892" w:type="dxa"/>
          </w:tcPr>
          <w:p w14:paraId="38B434F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88" w:type="dxa"/>
          </w:tcPr>
          <w:p w14:paraId="7461952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365" w:type="dxa"/>
          </w:tcPr>
          <w:p w14:paraId="5EA2F29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Иностранные языки. Чтение с разными стратегиями.</w:t>
            </w:r>
          </w:p>
        </w:tc>
      </w:tr>
      <w:tr w:rsidR="00AB4D35" w:rsidRPr="007260D7" w14:paraId="32F9E4F0" w14:textId="77777777" w:rsidTr="00AB4D35">
        <w:tc>
          <w:tcPr>
            <w:tcW w:w="892" w:type="dxa"/>
          </w:tcPr>
          <w:p w14:paraId="6DF2DCE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19119B5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365" w:type="dxa"/>
          </w:tcPr>
          <w:p w14:paraId="5381BB4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Природа и экология.  Эссе (За и против) </w:t>
            </w:r>
          </w:p>
        </w:tc>
      </w:tr>
      <w:tr w:rsidR="00AB4D35" w:rsidRPr="007260D7" w14:paraId="31E89BB5" w14:textId="77777777" w:rsidTr="00AB4D35">
        <w:tc>
          <w:tcPr>
            <w:tcW w:w="892" w:type="dxa"/>
          </w:tcPr>
          <w:p w14:paraId="37D09EB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59665A1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365" w:type="dxa"/>
          </w:tcPr>
          <w:p w14:paraId="469A8B8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Природа и экология.  Эссе (За и против) </w:t>
            </w:r>
          </w:p>
        </w:tc>
      </w:tr>
      <w:tr w:rsidR="00AB4D35" w:rsidRPr="007260D7" w14:paraId="52562283" w14:textId="77777777" w:rsidTr="00AB4D35">
        <w:tc>
          <w:tcPr>
            <w:tcW w:w="892" w:type="dxa"/>
          </w:tcPr>
          <w:p w14:paraId="43AA2F6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88" w:type="dxa"/>
          </w:tcPr>
          <w:p w14:paraId="72E9EC5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365" w:type="dxa"/>
          </w:tcPr>
          <w:p w14:paraId="131CC8F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коммуникативных умений.</w:t>
            </w:r>
          </w:p>
        </w:tc>
      </w:tr>
      <w:tr w:rsidR="00AB4D35" w:rsidRPr="007260D7" w14:paraId="195CEB15" w14:textId="77777777" w:rsidTr="00AB4D35">
        <w:tc>
          <w:tcPr>
            <w:tcW w:w="892" w:type="dxa"/>
          </w:tcPr>
          <w:p w14:paraId="4D76EEA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66AF630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365" w:type="dxa"/>
          </w:tcPr>
          <w:p w14:paraId="7177BB6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Природа и экология. Развитие коммуникативных умений.</w:t>
            </w:r>
          </w:p>
        </w:tc>
      </w:tr>
      <w:tr w:rsidR="00AB4D35" w:rsidRPr="007260D7" w14:paraId="087B94B9" w14:textId="77777777" w:rsidTr="00AB4D35">
        <w:tc>
          <w:tcPr>
            <w:tcW w:w="892" w:type="dxa"/>
          </w:tcPr>
          <w:p w14:paraId="1CB352E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2681472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365" w:type="dxa"/>
          </w:tcPr>
          <w:p w14:paraId="48949DE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Контрольная работа.</w:t>
            </w:r>
          </w:p>
        </w:tc>
      </w:tr>
      <w:tr w:rsidR="00AB4D35" w:rsidRPr="007260D7" w14:paraId="5B5FEF17" w14:textId="77777777" w:rsidTr="00AB4D35">
        <w:tc>
          <w:tcPr>
            <w:tcW w:w="892" w:type="dxa"/>
          </w:tcPr>
          <w:p w14:paraId="080527D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88" w:type="dxa"/>
          </w:tcPr>
          <w:p w14:paraId="48D64A8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365" w:type="dxa"/>
          </w:tcPr>
          <w:p w14:paraId="5FF52A2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языковых умений по теме.</w:t>
            </w:r>
          </w:p>
        </w:tc>
      </w:tr>
      <w:tr w:rsidR="00AB4D35" w:rsidRPr="007260D7" w14:paraId="61A977D5" w14:textId="77777777" w:rsidTr="00AB4D35">
        <w:tc>
          <w:tcPr>
            <w:tcW w:w="892" w:type="dxa"/>
          </w:tcPr>
          <w:p w14:paraId="0A64310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40B9B40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365" w:type="dxa"/>
          </w:tcPr>
          <w:p w14:paraId="2F3D671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коммуникативных умений по теме.</w:t>
            </w:r>
          </w:p>
        </w:tc>
      </w:tr>
      <w:tr w:rsidR="00AB4D35" w:rsidRPr="007260D7" w14:paraId="7D59EE34" w14:textId="77777777" w:rsidTr="00AB4D35">
        <w:tc>
          <w:tcPr>
            <w:tcW w:w="892" w:type="dxa"/>
          </w:tcPr>
          <w:p w14:paraId="3D671E5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3803C20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365" w:type="dxa"/>
          </w:tcPr>
          <w:p w14:paraId="033758E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Совершенствование  языковых и коммуникативных навыков по теме.</w:t>
            </w:r>
          </w:p>
        </w:tc>
      </w:tr>
      <w:tr w:rsidR="00AB4D35" w:rsidRPr="007260D7" w14:paraId="5D85E164" w14:textId="77777777" w:rsidTr="00AB4D35">
        <w:tc>
          <w:tcPr>
            <w:tcW w:w="892" w:type="dxa"/>
          </w:tcPr>
          <w:p w14:paraId="7E1436C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88" w:type="dxa"/>
          </w:tcPr>
          <w:p w14:paraId="6885703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365" w:type="dxa"/>
          </w:tcPr>
          <w:p w14:paraId="622FC42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Формы глагола прошедшего времени действительного залога</w:t>
            </w:r>
          </w:p>
        </w:tc>
      </w:tr>
      <w:tr w:rsidR="00AB4D35" w:rsidRPr="007260D7" w14:paraId="41856750" w14:textId="77777777" w:rsidTr="00AB4D35">
        <w:tc>
          <w:tcPr>
            <w:tcW w:w="892" w:type="dxa"/>
          </w:tcPr>
          <w:p w14:paraId="74249A8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3B485D9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365" w:type="dxa"/>
          </w:tcPr>
          <w:p w14:paraId="623C61E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Страны изучаемого языка. Словообразование, фразовый глагол </w:t>
            </w:r>
            <w:r w:rsidRPr="007260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GET</w:t>
            </w:r>
          </w:p>
        </w:tc>
      </w:tr>
      <w:tr w:rsidR="00AB4D35" w:rsidRPr="007260D7" w14:paraId="5EDAB765" w14:textId="77777777" w:rsidTr="00AB4D35">
        <w:tc>
          <w:tcPr>
            <w:tcW w:w="892" w:type="dxa"/>
          </w:tcPr>
          <w:p w14:paraId="35D933F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68AB64A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365" w:type="dxa"/>
          </w:tcPr>
          <w:p w14:paraId="1240E69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Иностранные языки. Чтение с разными стратегиями.</w:t>
            </w:r>
          </w:p>
        </w:tc>
      </w:tr>
      <w:tr w:rsidR="00AB4D35" w:rsidRPr="007260D7" w14:paraId="39353AA9" w14:textId="77777777" w:rsidTr="00AB4D35">
        <w:tc>
          <w:tcPr>
            <w:tcW w:w="892" w:type="dxa"/>
          </w:tcPr>
          <w:p w14:paraId="07BA92A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88" w:type="dxa"/>
          </w:tcPr>
          <w:p w14:paraId="1B98FF4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365" w:type="dxa"/>
          </w:tcPr>
          <w:p w14:paraId="57858B1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Написание рассказа</w:t>
            </w:r>
          </w:p>
        </w:tc>
      </w:tr>
      <w:tr w:rsidR="00AB4D35" w:rsidRPr="007260D7" w14:paraId="374979BA" w14:textId="77777777" w:rsidTr="00AB4D35">
        <w:tc>
          <w:tcPr>
            <w:tcW w:w="892" w:type="dxa"/>
          </w:tcPr>
          <w:p w14:paraId="4A18284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1BCF1A0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365" w:type="dxa"/>
          </w:tcPr>
          <w:p w14:paraId="7326EC7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Написание рассказа</w:t>
            </w:r>
          </w:p>
        </w:tc>
      </w:tr>
      <w:tr w:rsidR="00AB4D35" w:rsidRPr="007260D7" w14:paraId="714CCF56" w14:textId="77777777" w:rsidTr="00AB4D35">
        <w:tc>
          <w:tcPr>
            <w:tcW w:w="892" w:type="dxa"/>
          </w:tcPr>
          <w:p w14:paraId="18CFA3E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70D055E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365" w:type="dxa"/>
          </w:tcPr>
          <w:p w14:paraId="037D19A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коммуникативных умений.</w:t>
            </w:r>
          </w:p>
        </w:tc>
      </w:tr>
      <w:tr w:rsidR="00AB4D35" w:rsidRPr="007260D7" w14:paraId="795A2927" w14:textId="77777777" w:rsidTr="00AB4D35">
        <w:tc>
          <w:tcPr>
            <w:tcW w:w="892" w:type="dxa"/>
          </w:tcPr>
          <w:p w14:paraId="2ABB09A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88" w:type="dxa"/>
          </w:tcPr>
          <w:p w14:paraId="646D5B3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365" w:type="dxa"/>
          </w:tcPr>
          <w:p w14:paraId="52509B1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Природа и экология. Развитие коммуникативных умений.</w:t>
            </w:r>
          </w:p>
        </w:tc>
      </w:tr>
      <w:tr w:rsidR="00AB4D35" w:rsidRPr="007260D7" w14:paraId="6EBDB0E7" w14:textId="77777777" w:rsidTr="00AB4D35">
        <w:tc>
          <w:tcPr>
            <w:tcW w:w="892" w:type="dxa"/>
          </w:tcPr>
          <w:p w14:paraId="12E9A3A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2838C38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365" w:type="dxa"/>
          </w:tcPr>
          <w:p w14:paraId="24B27EF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Природа и экология. Развитие коммуникативных умений. Проект</w:t>
            </w:r>
          </w:p>
        </w:tc>
      </w:tr>
      <w:tr w:rsidR="00AB4D35" w:rsidRPr="007260D7" w14:paraId="5D0F3672" w14:textId="77777777" w:rsidTr="00AB4D35">
        <w:tc>
          <w:tcPr>
            <w:tcW w:w="892" w:type="dxa"/>
          </w:tcPr>
          <w:p w14:paraId="7E3892B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5B60650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365" w:type="dxa"/>
          </w:tcPr>
          <w:p w14:paraId="1C11419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Совершенствование языковых и коммуникативных навыков.</w:t>
            </w:r>
          </w:p>
        </w:tc>
      </w:tr>
      <w:tr w:rsidR="00AB4D35" w:rsidRPr="007260D7" w14:paraId="5A11DE3D" w14:textId="77777777" w:rsidTr="00AB4D35">
        <w:tc>
          <w:tcPr>
            <w:tcW w:w="892" w:type="dxa"/>
          </w:tcPr>
          <w:p w14:paraId="2BA88A6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88" w:type="dxa"/>
          </w:tcPr>
          <w:p w14:paraId="7BD28D3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365" w:type="dxa"/>
          </w:tcPr>
          <w:p w14:paraId="577FBA1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Совершенствование языковых и коммуникативных навыков.</w:t>
            </w:r>
          </w:p>
        </w:tc>
      </w:tr>
      <w:tr w:rsidR="00AB4D35" w:rsidRPr="007260D7" w14:paraId="5E2ADEE6" w14:textId="77777777" w:rsidTr="00AB4D35">
        <w:tc>
          <w:tcPr>
            <w:tcW w:w="892" w:type="dxa"/>
          </w:tcPr>
          <w:p w14:paraId="7A87AF9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4268F1A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365" w:type="dxa"/>
          </w:tcPr>
          <w:p w14:paraId="4F0A6E0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Здоровье. Развитие языковых умений по теме.</w:t>
            </w:r>
          </w:p>
        </w:tc>
      </w:tr>
      <w:tr w:rsidR="00AB4D35" w:rsidRPr="007260D7" w14:paraId="7D909764" w14:textId="77777777" w:rsidTr="00AB4D35">
        <w:tc>
          <w:tcPr>
            <w:tcW w:w="892" w:type="dxa"/>
          </w:tcPr>
          <w:p w14:paraId="2DB602C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3A959BB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365" w:type="dxa"/>
          </w:tcPr>
          <w:p w14:paraId="18833B8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Здоровье. Развитие коммуникативных умений по теме.</w:t>
            </w:r>
          </w:p>
        </w:tc>
      </w:tr>
      <w:tr w:rsidR="00AB4D35" w:rsidRPr="007260D7" w14:paraId="204AB9E5" w14:textId="77777777" w:rsidTr="00AB4D35">
        <w:tc>
          <w:tcPr>
            <w:tcW w:w="892" w:type="dxa"/>
          </w:tcPr>
          <w:p w14:paraId="2F0CCB3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8" w:type="dxa"/>
          </w:tcPr>
          <w:p w14:paraId="18DDE35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365" w:type="dxa"/>
          </w:tcPr>
          <w:p w14:paraId="1368387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Здоровье. Совершенствование  языковых и коммуникативных навыков по теме.</w:t>
            </w:r>
          </w:p>
        </w:tc>
      </w:tr>
      <w:tr w:rsidR="00AB4D35" w:rsidRPr="007260D7" w14:paraId="1D8DAC33" w14:textId="77777777" w:rsidTr="00AB4D35">
        <w:tc>
          <w:tcPr>
            <w:tcW w:w="892" w:type="dxa"/>
          </w:tcPr>
          <w:p w14:paraId="6DCA546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061558A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365" w:type="dxa"/>
          </w:tcPr>
          <w:p w14:paraId="7BF5BE2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Здоровье. Условные предложение 0-4 типов, конструкция </w:t>
            </w:r>
            <w:r w:rsidRPr="007260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0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wish</w:t>
            </w:r>
          </w:p>
        </w:tc>
      </w:tr>
      <w:tr w:rsidR="00AB4D35" w:rsidRPr="007260D7" w14:paraId="77ADB64A" w14:textId="77777777" w:rsidTr="00AB4D35">
        <w:tc>
          <w:tcPr>
            <w:tcW w:w="892" w:type="dxa"/>
          </w:tcPr>
          <w:p w14:paraId="5F13F11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1B1449D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365" w:type="dxa"/>
          </w:tcPr>
          <w:p w14:paraId="74623C3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Здоровье. Словообразование, фразовый глагол </w:t>
            </w:r>
            <w:r w:rsidRPr="007260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</w:t>
            </w:r>
          </w:p>
        </w:tc>
      </w:tr>
      <w:tr w:rsidR="00AB4D35" w:rsidRPr="007260D7" w14:paraId="2085608B" w14:textId="77777777" w:rsidTr="00AB4D35">
        <w:tc>
          <w:tcPr>
            <w:tcW w:w="892" w:type="dxa"/>
          </w:tcPr>
          <w:p w14:paraId="5E3735A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88" w:type="dxa"/>
          </w:tcPr>
          <w:p w14:paraId="07135DB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365" w:type="dxa"/>
          </w:tcPr>
          <w:p w14:paraId="0CFEA82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Иностранные языки. Чтение с разными стратегиями.</w:t>
            </w:r>
          </w:p>
        </w:tc>
      </w:tr>
      <w:tr w:rsidR="00AB4D35" w:rsidRPr="007260D7" w14:paraId="026B79C1" w14:textId="77777777" w:rsidTr="00AB4D35">
        <w:tc>
          <w:tcPr>
            <w:tcW w:w="892" w:type="dxa"/>
          </w:tcPr>
          <w:p w14:paraId="37D58AD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163B30F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365" w:type="dxa"/>
          </w:tcPr>
          <w:p w14:paraId="77D35B8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Здоровье. Написание отзыва</w:t>
            </w:r>
          </w:p>
        </w:tc>
      </w:tr>
      <w:tr w:rsidR="00AB4D35" w:rsidRPr="007260D7" w14:paraId="05424D73" w14:textId="77777777" w:rsidTr="00AB4D35">
        <w:tc>
          <w:tcPr>
            <w:tcW w:w="892" w:type="dxa"/>
          </w:tcPr>
          <w:p w14:paraId="702A92A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2C4879E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7365" w:type="dxa"/>
          </w:tcPr>
          <w:p w14:paraId="7379085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Здоровье. Написание отзыва</w:t>
            </w:r>
          </w:p>
        </w:tc>
      </w:tr>
      <w:tr w:rsidR="00AB4D35" w:rsidRPr="007260D7" w14:paraId="2DD28675" w14:textId="77777777" w:rsidTr="00AB4D35">
        <w:tc>
          <w:tcPr>
            <w:tcW w:w="892" w:type="dxa"/>
          </w:tcPr>
          <w:p w14:paraId="5BA1E5D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88" w:type="dxa"/>
          </w:tcPr>
          <w:p w14:paraId="6CFBDB6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365" w:type="dxa"/>
          </w:tcPr>
          <w:p w14:paraId="151DA86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коммуникативных умений.</w:t>
            </w:r>
          </w:p>
        </w:tc>
      </w:tr>
      <w:tr w:rsidR="00AB4D35" w:rsidRPr="007260D7" w14:paraId="030F8F09" w14:textId="77777777" w:rsidTr="00AB4D35">
        <w:tc>
          <w:tcPr>
            <w:tcW w:w="892" w:type="dxa"/>
          </w:tcPr>
          <w:p w14:paraId="007D06D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577BC21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7365" w:type="dxa"/>
          </w:tcPr>
          <w:p w14:paraId="41D0D1D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Здоровье. Развитие коммуникативных умений.</w:t>
            </w:r>
          </w:p>
        </w:tc>
      </w:tr>
      <w:tr w:rsidR="00AB4D35" w:rsidRPr="007260D7" w14:paraId="7D09B72A" w14:textId="77777777" w:rsidTr="00AB4D35">
        <w:tc>
          <w:tcPr>
            <w:tcW w:w="892" w:type="dxa"/>
          </w:tcPr>
          <w:p w14:paraId="06EF02E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1A4ECEA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7365" w:type="dxa"/>
          </w:tcPr>
          <w:p w14:paraId="5C59D33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Природа и экология. Развитие коммуникативных умений. Проект</w:t>
            </w:r>
          </w:p>
        </w:tc>
      </w:tr>
      <w:tr w:rsidR="00AB4D35" w:rsidRPr="007260D7" w14:paraId="18DC923C" w14:textId="77777777" w:rsidTr="00AB4D35">
        <w:tc>
          <w:tcPr>
            <w:tcW w:w="892" w:type="dxa"/>
          </w:tcPr>
          <w:p w14:paraId="78C4D34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88" w:type="dxa"/>
          </w:tcPr>
          <w:p w14:paraId="31E9F89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7365" w:type="dxa"/>
          </w:tcPr>
          <w:p w14:paraId="77F1F8A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Здоровье. Совершенствование языковых и коммуникативных навыков.</w:t>
            </w:r>
          </w:p>
        </w:tc>
      </w:tr>
      <w:tr w:rsidR="00AB4D35" w:rsidRPr="007260D7" w14:paraId="04F3C4A3" w14:textId="77777777" w:rsidTr="00AB4D35">
        <w:tc>
          <w:tcPr>
            <w:tcW w:w="892" w:type="dxa"/>
          </w:tcPr>
          <w:p w14:paraId="60E2B59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745CC7E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7365" w:type="dxa"/>
          </w:tcPr>
          <w:p w14:paraId="266ED52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Здоровье. Совершенствование языковых и коммуникативных навыков.</w:t>
            </w:r>
          </w:p>
        </w:tc>
      </w:tr>
      <w:tr w:rsidR="00AB4D35" w:rsidRPr="007260D7" w14:paraId="5B4DA55C" w14:textId="77777777" w:rsidTr="00AB4D35">
        <w:tc>
          <w:tcPr>
            <w:tcW w:w="892" w:type="dxa"/>
          </w:tcPr>
          <w:p w14:paraId="16CB4CA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104949D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7365" w:type="dxa"/>
          </w:tcPr>
          <w:p w14:paraId="66A1768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Здоровье. Проверочная работа по теме.</w:t>
            </w:r>
          </w:p>
        </w:tc>
      </w:tr>
      <w:tr w:rsidR="00AB4D35" w:rsidRPr="007260D7" w14:paraId="49B37827" w14:textId="77777777" w:rsidTr="00AB4D35">
        <w:tc>
          <w:tcPr>
            <w:tcW w:w="892" w:type="dxa"/>
          </w:tcPr>
          <w:p w14:paraId="4CCDA5B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88" w:type="dxa"/>
          </w:tcPr>
          <w:p w14:paraId="085B61E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7365" w:type="dxa"/>
          </w:tcPr>
          <w:p w14:paraId="34C6CD0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Научно-технический прогресс. Развитие языковых умений по теме.</w:t>
            </w:r>
          </w:p>
        </w:tc>
      </w:tr>
      <w:tr w:rsidR="00AB4D35" w:rsidRPr="007260D7" w14:paraId="455266FC" w14:textId="77777777" w:rsidTr="00AB4D35">
        <w:tc>
          <w:tcPr>
            <w:tcW w:w="892" w:type="dxa"/>
          </w:tcPr>
          <w:p w14:paraId="0515536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1E2C503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7365" w:type="dxa"/>
          </w:tcPr>
          <w:p w14:paraId="250ED6C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Современная молодежь. Развитие коммуникативных умений по теме.</w:t>
            </w:r>
          </w:p>
        </w:tc>
      </w:tr>
      <w:tr w:rsidR="00AB4D35" w:rsidRPr="007260D7" w14:paraId="502D4CF5" w14:textId="77777777" w:rsidTr="00AB4D35">
        <w:tc>
          <w:tcPr>
            <w:tcW w:w="892" w:type="dxa"/>
          </w:tcPr>
          <w:p w14:paraId="0545B17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5DB59C2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7365" w:type="dxa"/>
          </w:tcPr>
          <w:p w14:paraId="1B34B5C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Научно-технический прогресс. Совершенствование  языковых и коммуникативных навыков по теме.</w:t>
            </w:r>
          </w:p>
        </w:tc>
      </w:tr>
      <w:tr w:rsidR="00AB4D35" w:rsidRPr="007260D7" w14:paraId="1503603F" w14:textId="77777777" w:rsidTr="00AB4D35">
        <w:tc>
          <w:tcPr>
            <w:tcW w:w="892" w:type="dxa"/>
          </w:tcPr>
          <w:p w14:paraId="74EE346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88" w:type="dxa"/>
          </w:tcPr>
          <w:p w14:paraId="715D7F1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7365" w:type="dxa"/>
          </w:tcPr>
          <w:p w14:paraId="2AE1018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Современная молодежь. Страдательный залог</w:t>
            </w:r>
          </w:p>
        </w:tc>
      </w:tr>
      <w:tr w:rsidR="00AB4D35" w:rsidRPr="007260D7" w14:paraId="6186D6A2" w14:textId="77777777" w:rsidTr="00AB4D35">
        <w:tc>
          <w:tcPr>
            <w:tcW w:w="892" w:type="dxa"/>
          </w:tcPr>
          <w:p w14:paraId="3D90151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5B85389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365" w:type="dxa"/>
          </w:tcPr>
          <w:p w14:paraId="20D9E08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Современная молодежь Словообразование, фразовый глагол </w:t>
            </w:r>
            <w:r w:rsidRPr="007260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TURN</w:t>
            </w:r>
          </w:p>
        </w:tc>
      </w:tr>
      <w:tr w:rsidR="00AB4D35" w:rsidRPr="007260D7" w14:paraId="4E40DDE3" w14:textId="77777777" w:rsidTr="00AB4D35">
        <w:tc>
          <w:tcPr>
            <w:tcW w:w="892" w:type="dxa"/>
          </w:tcPr>
          <w:p w14:paraId="0CE4E4E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442E933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7365" w:type="dxa"/>
          </w:tcPr>
          <w:p w14:paraId="49D367C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Иностранные языки. Чтение с разными стратегиями.</w:t>
            </w:r>
          </w:p>
        </w:tc>
      </w:tr>
      <w:tr w:rsidR="00AB4D35" w:rsidRPr="007260D7" w14:paraId="1104218C" w14:textId="77777777" w:rsidTr="00AB4D35">
        <w:tc>
          <w:tcPr>
            <w:tcW w:w="892" w:type="dxa"/>
          </w:tcPr>
          <w:p w14:paraId="298D27D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088" w:type="dxa"/>
          </w:tcPr>
          <w:p w14:paraId="273DCC1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7365" w:type="dxa"/>
          </w:tcPr>
          <w:p w14:paraId="08CBE45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Современная молодежь. Написание отзыва</w:t>
            </w:r>
          </w:p>
        </w:tc>
      </w:tr>
      <w:tr w:rsidR="00AB4D35" w:rsidRPr="007260D7" w14:paraId="04133345" w14:textId="77777777" w:rsidTr="00AB4D35">
        <w:tc>
          <w:tcPr>
            <w:tcW w:w="892" w:type="dxa"/>
          </w:tcPr>
          <w:p w14:paraId="6687AAF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7DB6748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7365" w:type="dxa"/>
          </w:tcPr>
          <w:p w14:paraId="5BA27FF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Современная молодежь. Написание отзыва</w:t>
            </w:r>
          </w:p>
        </w:tc>
      </w:tr>
      <w:tr w:rsidR="00AB4D35" w:rsidRPr="007260D7" w14:paraId="1AA544B8" w14:textId="77777777" w:rsidTr="00AB4D35">
        <w:tc>
          <w:tcPr>
            <w:tcW w:w="892" w:type="dxa"/>
          </w:tcPr>
          <w:p w14:paraId="6FA2951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4B3D6D1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7365" w:type="dxa"/>
          </w:tcPr>
          <w:p w14:paraId="0E8EE2F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коммуникативных умений.</w:t>
            </w:r>
          </w:p>
        </w:tc>
      </w:tr>
      <w:tr w:rsidR="00AB4D35" w:rsidRPr="007260D7" w14:paraId="45F7051A" w14:textId="77777777" w:rsidTr="00AB4D35">
        <w:tc>
          <w:tcPr>
            <w:tcW w:w="892" w:type="dxa"/>
          </w:tcPr>
          <w:p w14:paraId="514A026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088" w:type="dxa"/>
          </w:tcPr>
          <w:p w14:paraId="1F4B5F7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7365" w:type="dxa"/>
          </w:tcPr>
          <w:p w14:paraId="299B4D7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Современная молодежь. Развитие коммуникативных умений.</w:t>
            </w:r>
          </w:p>
        </w:tc>
      </w:tr>
      <w:tr w:rsidR="00AB4D35" w:rsidRPr="007260D7" w14:paraId="4EDDF7E7" w14:textId="77777777" w:rsidTr="00AB4D35">
        <w:tc>
          <w:tcPr>
            <w:tcW w:w="892" w:type="dxa"/>
          </w:tcPr>
          <w:p w14:paraId="308B857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738D24D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7365" w:type="dxa"/>
          </w:tcPr>
          <w:p w14:paraId="08CA2AF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Природа и экология. Развитие коммуникативных умений. Проект</w:t>
            </w:r>
          </w:p>
        </w:tc>
      </w:tr>
      <w:tr w:rsidR="00AB4D35" w:rsidRPr="007260D7" w14:paraId="0A391CD7" w14:textId="77777777" w:rsidTr="00AB4D35">
        <w:tc>
          <w:tcPr>
            <w:tcW w:w="892" w:type="dxa"/>
          </w:tcPr>
          <w:p w14:paraId="347C340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1BE4EBF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7365" w:type="dxa"/>
          </w:tcPr>
          <w:p w14:paraId="383CA95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Современная молодежь. Совершенствование языковых и коммуникативных навыков.</w:t>
            </w:r>
          </w:p>
        </w:tc>
      </w:tr>
      <w:tr w:rsidR="00AB4D35" w:rsidRPr="007260D7" w14:paraId="6AD4B103" w14:textId="77777777" w:rsidTr="00AB4D35">
        <w:tc>
          <w:tcPr>
            <w:tcW w:w="892" w:type="dxa"/>
          </w:tcPr>
          <w:p w14:paraId="4C141A5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88" w:type="dxa"/>
          </w:tcPr>
          <w:p w14:paraId="3A43DC0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7365" w:type="dxa"/>
          </w:tcPr>
          <w:p w14:paraId="585C5FD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Современная молодежь. Совершенствование языковых и коммуникативных навыков.</w:t>
            </w:r>
          </w:p>
        </w:tc>
      </w:tr>
      <w:tr w:rsidR="00AB4D35" w:rsidRPr="007260D7" w14:paraId="4BA3F5A7" w14:textId="77777777" w:rsidTr="00AB4D35">
        <w:tc>
          <w:tcPr>
            <w:tcW w:w="892" w:type="dxa"/>
          </w:tcPr>
          <w:p w14:paraId="7C97A2F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6054E17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7365" w:type="dxa"/>
          </w:tcPr>
          <w:p w14:paraId="335B2B9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Научно-технический прогресс. Развитие языковых умений по теме.</w:t>
            </w:r>
          </w:p>
        </w:tc>
      </w:tr>
      <w:tr w:rsidR="00AB4D35" w:rsidRPr="007260D7" w14:paraId="32AF3E88" w14:textId="77777777" w:rsidTr="00AB4D35">
        <w:tc>
          <w:tcPr>
            <w:tcW w:w="892" w:type="dxa"/>
          </w:tcPr>
          <w:p w14:paraId="6C13F18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54262E3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365" w:type="dxa"/>
          </w:tcPr>
          <w:p w14:paraId="57C81A8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Научно-технический прогресс. Развитие коммуникативных умений по теме.</w:t>
            </w:r>
          </w:p>
        </w:tc>
      </w:tr>
      <w:tr w:rsidR="00AB4D35" w:rsidRPr="007260D7" w14:paraId="2C43589E" w14:textId="77777777" w:rsidTr="00AB4D35">
        <w:tc>
          <w:tcPr>
            <w:tcW w:w="892" w:type="dxa"/>
          </w:tcPr>
          <w:p w14:paraId="07FEC0C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88" w:type="dxa"/>
          </w:tcPr>
          <w:p w14:paraId="5337205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7365" w:type="dxa"/>
          </w:tcPr>
          <w:p w14:paraId="04E04F0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Научно-технический прогресс. Совершенствование  языковых и коммуникативных навыков по теме.</w:t>
            </w:r>
          </w:p>
        </w:tc>
      </w:tr>
      <w:tr w:rsidR="00AB4D35" w:rsidRPr="007260D7" w14:paraId="139A6B1D" w14:textId="77777777" w:rsidTr="00AB4D35">
        <w:tc>
          <w:tcPr>
            <w:tcW w:w="892" w:type="dxa"/>
          </w:tcPr>
          <w:p w14:paraId="2EAB5FE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7F8B8EE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7365" w:type="dxa"/>
          </w:tcPr>
          <w:p w14:paraId="27F5967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Современная молодежь. Косвенная речь</w:t>
            </w:r>
          </w:p>
        </w:tc>
      </w:tr>
      <w:tr w:rsidR="00AB4D35" w:rsidRPr="007260D7" w14:paraId="74CDEDEB" w14:textId="77777777" w:rsidTr="00AB4D35">
        <w:tc>
          <w:tcPr>
            <w:tcW w:w="892" w:type="dxa"/>
          </w:tcPr>
          <w:p w14:paraId="260BF22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3354B77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7365" w:type="dxa"/>
          </w:tcPr>
          <w:p w14:paraId="540F94D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Современная молодежь Словообразование, фразовый глагол </w:t>
            </w:r>
            <w:r w:rsidRPr="007260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BRING</w:t>
            </w:r>
          </w:p>
        </w:tc>
      </w:tr>
      <w:tr w:rsidR="00AB4D35" w:rsidRPr="007260D7" w14:paraId="5A4E6120" w14:textId="77777777" w:rsidTr="00AB4D35">
        <w:tc>
          <w:tcPr>
            <w:tcW w:w="892" w:type="dxa"/>
          </w:tcPr>
          <w:p w14:paraId="1B2D4D3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88" w:type="dxa"/>
          </w:tcPr>
          <w:p w14:paraId="33F78F0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7365" w:type="dxa"/>
          </w:tcPr>
          <w:p w14:paraId="3B3779F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Иностранные языки. Чтение с разными стратегиями.</w:t>
            </w:r>
          </w:p>
        </w:tc>
      </w:tr>
      <w:tr w:rsidR="00AB4D35" w:rsidRPr="007260D7" w14:paraId="296D413C" w14:textId="77777777" w:rsidTr="00AB4D35">
        <w:tc>
          <w:tcPr>
            <w:tcW w:w="892" w:type="dxa"/>
          </w:tcPr>
          <w:p w14:paraId="0BF1008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37AD6D0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7365" w:type="dxa"/>
          </w:tcPr>
          <w:p w14:paraId="133D157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Научно-технический прогресс. Написание эссе (Мнение)</w:t>
            </w:r>
          </w:p>
        </w:tc>
      </w:tr>
      <w:tr w:rsidR="00AB4D35" w:rsidRPr="007260D7" w14:paraId="08A35856" w14:textId="77777777" w:rsidTr="00AB4D35">
        <w:tc>
          <w:tcPr>
            <w:tcW w:w="892" w:type="dxa"/>
          </w:tcPr>
          <w:p w14:paraId="5F6C6DD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5DBDCEA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7365" w:type="dxa"/>
          </w:tcPr>
          <w:p w14:paraId="55ADD3C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Научно-технический прогресс. Написание эссе (Мнение)</w:t>
            </w:r>
          </w:p>
        </w:tc>
      </w:tr>
      <w:tr w:rsidR="00AB4D35" w:rsidRPr="007260D7" w14:paraId="63C473A5" w14:textId="77777777" w:rsidTr="00AB4D35">
        <w:tc>
          <w:tcPr>
            <w:tcW w:w="892" w:type="dxa"/>
          </w:tcPr>
          <w:p w14:paraId="7D808E3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88" w:type="dxa"/>
          </w:tcPr>
          <w:p w14:paraId="47DBDB6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7365" w:type="dxa"/>
          </w:tcPr>
          <w:p w14:paraId="587D8E2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коммуникативных умений.</w:t>
            </w:r>
          </w:p>
        </w:tc>
      </w:tr>
      <w:tr w:rsidR="00AB4D35" w:rsidRPr="007260D7" w14:paraId="607F49F2" w14:textId="77777777" w:rsidTr="00AB4D35">
        <w:tc>
          <w:tcPr>
            <w:tcW w:w="892" w:type="dxa"/>
          </w:tcPr>
          <w:p w14:paraId="0295613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37BFB13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7365" w:type="dxa"/>
          </w:tcPr>
          <w:p w14:paraId="4FFE0E8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Научно-технический прогресс. Развитие коммуникативных умений.</w:t>
            </w:r>
          </w:p>
        </w:tc>
      </w:tr>
      <w:tr w:rsidR="00AB4D35" w:rsidRPr="007260D7" w14:paraId="3D5AB5A2" w14:textId="77777777" w:rsidTr="00AB4D35">
        <w:tc>
          <w:tcPr>
            <w:tcW w:w="892" w:type="dxa"/>
          </w:tcPr>
          <w:p w14:paraId="0E44B60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7D07568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7365" w:type="dxa"/>
          </w:tcPr>
          <w:p w14:paraId="1D90215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Природа и экология. Развитие коммуникативных умений. Проект</w:t>
            </w:r>
          </w:p>
        </w:tc>
      </w:tr>
      <w:tr w:rsidR="00AB4D35" w:rsidRPr="007260D7" w14:paraId="65495E36" w14:textId="77777777" w:rsidTr="00AB4D35">
        <w:tc>
          <w:tcPr>
            <w:tcW w:w="892" w:type="dxa"/>
          </w:tcPr>
          <w:p w14:paraId="5BF6CAD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88" w:type="dxa"/>
          </w:tcPr>
          <w:p w14:paraId="25D05C6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365" w:type="dxa"/>
          </w:tcPr>
          <w:p w14:paraId="4576453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Научно-технический прогресс. Совершенствование языковых и коммуникативных навыков.</w:t>
            </w:r>
          </w:p>
        </w:tc>
      </w:tr>
      <w:tr w:rsidR="00AB4D35" w:rsidRPr="007260D7" w14:paraId="58A94A61" w14:textId="77777777" w:rsidTr="00AB4D35">
        <w:tc>
          <w:tcPr>
            <w:tcW w:w="892" w:type="dxa"/>
          </w:tcPr>
          <w:p w14:paraId="4AB02FA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64212B6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7365" w:type="dxa"/>
          </w:tcPr>
          <w:p w14:paraId="678AF36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работа. (устная часть)</w:t>
            </w:r>
          </w:p>
        </w:tc>
      </w:tr>
      <w:tr w:rsidR="00AB4D35" w:rsidRPr="007260D7" w14:paraId="7DE94308" w14:textId="77777777" w:rsidTr="00AB4D35">
        <w:tc>
          <w:tcPr>
            <w:tcW w:w="892" w:type="dxa"/>
          </w:tcPr>
          <w:p w14:paraId="7197446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5328031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365" w:type="dxa"/>
          </w:tcPr>
          <w:p w14:paraId="410BD4A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работа. (письменная часть)</w:t>
            </w:r>
          </w:p>
        </w:tc>
      </w:tr>
    </w:tbl>
    <w:p w14:paraId="78BD9798" w14:textId="77777777" w:rsidR="00AB4D35" w:rsidRPr="007260D7" w:rsidRDefault="00AB4D35" w:rsidP="00AB4D35">
      <w:pPr>
        <w:rPr>
          <w:rFonts w:ascii="Times New Roman" w:hAnsi="Times New Roman" w:cs="Times New Roman"/>
          <w:sz w:val="28"/>
          <w:szCs w:val="28"/>
        </w:rPr>
      </w:pPr>
    </w:p>
    <w:p w14:paraId="1C6D8EA4" w14:textId="77777777" w:rsidR="00AB4D35" w:rsidRPr="007260D7" w:rsidRDefault="00AB4D35" w:rsidP="00AB4D35">
      <w:pPr>
        <w:rPr>
          <w:rFonts w:ascii="Times New Roman" w:hAnsi="Times New Roman" w:cs="Times New Roman"/>
          <w:sz w:val="28"/>
          <w:szCs w:val="28"/>
        </w:rPr>
      </w:pPr>
      <w:r w:rsidRPr="007260D7">
        <w:rPr>
          <w:rFonts w:ascii="Times New Roman" w:hAnsi="Times New Roman" w:cs="Times New Roman"/>
          <w:sz w:val="28"/>
          <w:szCs w:val="28"/>
        </w:rPr>
        <w:br w:type="page"/>
      </w:r>
    </w:p>
    <w:p w14:paraId="3205FD20" w14:textId="77777777" w:rsidR="00AB4D35" w:rsidRPr="007260D7" w:rsidRDefault="00AB4D35" w:rsidP="00AB4D35">
      <w:pPr>
        <w:tabs>
          <w:tab w:val="left" w:pos="1005"/>
          <w:tab w:val="left" w:pos="2093"/>
        </w:tabs>
        <w:ind w:left="113"/>
        <w:jc w:val="center"/>
        <w:rPr>
          <w:rFonts w:ascii="Times New Roman" w:hAnsi="Times New Roman" w:cs="Times New Roman"/>
          <w:sz w:val="28"/>
          <w:szCs w:val="28"/>
        </w:rPr>
      </w:pPr>
      <w:r w:rsidRPr="007260D7">
        <w:rPr>
          <w:rFonts w:ascii="Times New Roman" w:hAnsi="Times New Roman" w:cs="Times New Roman"/>
          <w:sz w:val="28"/>
          <w:szCs w:val="28"/>
        </w:rPr>
        <w:t>11 класс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26"/>
        <w:gridCol w:w="1088"/>
        <w:gridCol w:w="7365"/>
      </w:tblGrid>
      <w:tr w:rsidR="00AB4D35" w:rsidRPr="007260D7" w14:paraId="60B67B0F" w14:textId="77777777" w:rsidTr="00AB4D35">
        <w:tc>
          <w:tcPr>
            <w:tcW w:w="892" w:type="dxa"/>
          </w:tcPr>
          <w:p w14:paraId="2ACC7C6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088" w:type="dxa"/>
          </w:tcPr>
          <w:p w14:paraId="01CD7C1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7365" w:type="dxa"/>
          </w:tcPr>
          <w:p w14:paraId="431D93A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</w:tr>
      <w:tr w:rsidR="00AB4D35" w:rsidRPr="007260D7" w14:paraId="11F0F9F4" w14:textId="77777777" w:rsidTr="00AB4D35">
        <w:tc>
          <w:tcPr>
            <w:tcW w:w="892" w:type="dxa"/>
          </w:tcPr>
          <w:p w14:paraId="539BD5E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8" w:type="dxa"/>
          </w:tcPr>
          <w:p w14:paraId="1C6AB90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65" w:type="dxa"/>
          </w:tcPr>
          <w:p w14:paraId="4548B91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Развитие языковых умений по теме.</w:t>
            </w:r>
          </w:p>
        </w:tc>
      </w:tr>
      <w:tr w:rsidR="00AB4D35" w:rsidRPr="007260D7" w14:paraId="24AB617C" w14:textId="77777777" w:rsidTr="00AB4D35">
        <w:tc>
          <w:tcPr>
            <w:tcW w:w="892" w:type="dxa"/>
          </w:tcPr>
          <w:p w14:paraId="64B1B64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10AA4A7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65" w:type="dxa"/>
          </w:tcPr>
          <w:p w14:paraId="6FF8539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Развитие коммуникативных умений по теме.</w:t>
            </w:r>
          </w:p>
        </w:tc>
      </w:tr>
      <w:tr w:rsidR="00AB4D35" w:rsidRPr="007260D7" w14:paraId="33E99432" w14:textId="77777777" w:rsidTr="00AB4D35">
        <w:tc>
          <w:tcPr>
            <w:tcW w:w="892" w:type="dxa"/>
          </w:tcPr>
          <w:p w14:paraId="5DC78A5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4B122F1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65" w:type="dxa"/>
          </w:tcPr>
          <w:p w14:paraId="13A4CA1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Совершенствование  языковых и коммуникативных навыков по теме.</w:t>
            </w:r>
          </w:p>
        </w:tc>
      </w:tr>
      <w:tr w:rsidR="00AB4D35" w:rsidRPr="007260D7" w14:paraId="1A6DB67B" w14:textId="77777777" w:rsidTr="00AB4D35">
        <w:tc>
          <w:tcPr>
            <w:tcW w:w="892" w:type="dxa"/>
          </w:tcPr>
          <w:p w14:paraId="22E712B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8" w:type="dxa"/>
          </w:tcPr>
          <w:p w14:paraId="15C5B41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65" w:type="dxa"/>
          </w:tcPr>
          <w:p w14:paraId="5C99FC3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Повседневная жизнь. Формы глагола действительного залога </w:t>
            </w:r>
          </w:p>
        </w:tc>
      </w:tr>
      <w:tr w:rsidR="00AB4D35" w:rsidRPr="007260D7" w14:paraId="5677C5C3" w14:textId="77777777" w:rsidTr="00AB4D35">
        <w:tc>
          <w:tcPr>
            <w:tcW w:w="892" w:type="dxa"/>
          </w:tcPr>
          <w:p w14:paraId="7DFE40C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1E07358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365" w:type="dxa"/>
          </w:tcPr>
          <w:p w14:paraId="159D8158" w14:textId="77777777" w:rsidR="00AB4D35" w:rsidRPr="007260D7" w:rsidRDefault="00AB4D35" w:rsidP="00AB4D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Повседневная жизнь. Конструкция </w:t>
            </w:r>
            <w:r w:rsidRPr="007260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used</w:t>
            </w: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60D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</w:p>
        </w:tc>
      </w:tr>
      <w:tr w:rsidR="00AB4D35" w:rsidRPr="007260D7" w14:paraId="346204F8" w14:textId="77777777" w:rsidTr="00AB4D35">
        <w:tc>
          <w:tcPr>
            <w:tcW w:w="892" w:type="dxa"/>
          </w:tcPr>
          <w:p w14:paraId="4BEABDE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07842E9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65" w:type="dxa"/>
          </w:tcPr>
          <w:p w14:paraId="74FD4C3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Иностранные языки. Чтение с разными стратегиями.</w:t>
            </w:r>
          </w:p>
        </w:tc>
      </w:tr>
      <w:tr w:rsidR="00AB4D35" w:rsidRPr="007260D7" w14:paraId="57B9582B" w14:textId="77777777" w:rsidTr="00AB4D35">
        <w:tc>
          <w:tcPr>
            <w:tcW w:w="892" w:type="dxa"/>
          </w:tcPr>
          <w:p w14:paraId="2F65650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8" w:type="dxa"/>
          </w:tcPr>
          <w:p w14:paraId="5FE27E1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65" w:type="dxa"/>
          </w:tcPr>
          <w:p w14:paraId="0F0BEE1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Повседневная жизнь. Описание человека. </w:t>
            </w:r>
          </w:p>
        </w:tc>
      </w:tr>
      <w:tr w:rsidR="00AB4D35" w:rsidRPr="007260D7" w14:paraId="685D4C21" w14:textId="77777777" w:rsidTr="00AB4D35">
        <w:tc>
          <w:tcPr>
            <w:tcW w:w="892" w:type="dxa"/>
          </w:tcPr>
          <w:p w14:paraId="7C7860D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3127A4D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65" w:type="dxa"/>
          </w:tcPr>
          <w:p w14:paraId="58EBC7D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Описание человека.</w:t>
            </w:r>
          </w:p>
        </w:tc>
      </w:tr>
      <w:tr w:rsidR="00AB4D35" w:rsidRPr="007260D7" w14:paraId="4E6C6FC1" w14:textId="77777777" w:rsidTr="00AB4D35">
        <w:tc>
          <w:tcPr>
            <w:tcW w:w="892" w:type="dxa"/>
          </w:tcPr>
          <w:p w14:paraId="5E3E787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1DA024F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65" w:type="dxa"/>
          </w:tcPr>
          <w:p w14:paraId="23B76A0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Стартовая диагностическая работа. </w:t>
            </w:r>
          </w:p>
        </w:tc>
      </w:tr>
      <w:tr w:rsidR="00AB4D35" w:rsidRPr="007260D7" w14:paraId="4CB112BA" w14:textId="77777777" w:rsidTr="00AB4D35">
        <w:tc>
          <w:tcPr>
            <w:tcW w:w="892" w:type="dxa"/>
          </w:tcPr>
          <w:p w14:paraId="310822B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8" w:type="dxa"/>
          </w:tcPr>
          <w:p w14:paraId="2027C98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65" w:type="dxa"/>
          </w:tcPr>
          <w:p w14:paraId="316A0E3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коммуникативных умений.</w:t>
            </w:r>
          </w:p>
        </w:tc>
      </w:tr>
      <w:tr w:rsidR="00AB4D35" w:rsidRPr="007260D7" w14:paraId="0B43556E" w14:textId="77777777" w:rsidTr="00AB4D35">
        <w:tc>
          <w:tcPr>
            <w:tcW w:w="892" w:type="dxa"/>
          </w:tcPr>
          <w:p w14:paraId="402837D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61F438B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65" w:type="dxa"/>
          </w:tcPr>
          <w:p w14:paraId="71314C2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Современная молодежь. Развитие коммуникативных умений.</w:t>
            </w:r>
          </w:p>
        </w:tc>
      </w:tr>
      <w:tr w:rsidR="00AB4D35" w:rsidRPr="007260D7" w14:paraId="6EB5B644" w14:textId="77777777" w:rsidTr="00AB4D35">
        <w:tc>
          <w:tcPr>
            <w:tcW w:w="892" w:type="dxa"/>
          </w:tcPr>
          <w:p w14:paraId="313107B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4102F95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365" w:type="dxa"/>
          </w:tcPr>
          <w:p w14:paraId="2A25297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Природа и экология. Развитие коммуникативных умений. Проект</w:t>
            </w:r>
          </w:p>
        </w:tc>
      </w:tr>
      <w:tr w:rsidR="00AB4D35" w:rsidRPr="007260D7" w14:paraId="1A352568" w14:textId="77777777" w:rsidTr="00AB4D35">
        <w:tc>
          <w:tcPr>
            <w:tcW w:w="892" w:type="dxa"/>
          </w:tcPr>
          <w:p w14:paraId="4C1E335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8" w:type="dxa"/>
          </w:tcPr>
          <w:p w14:paraId="3DA41B9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365" w:type="dxa"/>
          </w:tcPr>
          <w:p w14:paraId="5BC4712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Совершенствование языковых и коммуникативных умений.</w:t>
            </w:r>
          </w:p>
        </w:tc>
      </w:tr>
      <w:tr w:rsidR="00AB4D35" w:rsidRPr="007260D7" w14:paraId="23526AE4" w14:textId="77777777" w:rsidTr="00AB4D35">
        <w:tc>
          <w:tcPr>
            <w:tcW w:w="892" w:type="dxa"/>
          </w:tcPr>
          <w:p w14:paraId="03E8CA8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14AE0B9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365" w:type="dxa"/>
          </w:tcPr>
          <w:p w14:paraId="73FF46F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Здоровье. Развитие языковых умений по теме.</w:t>
            </w:r>
          </w:p>
        </w:tc>
      </w:tr>
      <w:tr w:rsidR="00AB4D35" w:rsidRPr="007260D7" w14:paraId="5417B756" w14:textId="77777777" w:rsidTr="00AB4D35">
        <w:tc>
          <w:tcPr>
            <w:tcW w:w="892" w:type="dxa"/>
          </w:tcPr>
          <w:p w14:paraId="2BDB7BB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1E2672A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365" w:type="dxa"/>
          </w:tcPr>
          <w:p w14:paraId="440A241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Здоровье. Развитие коммуникативных умений по теме.</w:t>
            </w:r>
          </w:p>
        </w:tc>
      </w:tr>
      <w:tr w:rsidR="00AB4D35" w:rsidRPr="007260D7" w14:paraId="1B105FAA" w14:textId="77777777" w:rsidTr="00AB4D35">
        <w:tc>
          <w:tcPr>
            <w:tcW w:w="892" w:type="dxa"/>
          </w:tcPr>
          <w:p w14:paraId="2CE1396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8" w:type="dxa"/>
          </w:tcPr>
          <w:p w14:paraId="57650CF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365" w:type="dxa"/>
          </w:tcPr>
          <w:p w14:paraId="5AAF886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Здоровье. Совершенствование языковых и коммуникативных навыков по теме.</w:t>
            </w:r>
          </w:p>
        </w:tc>
      </w:tr>
      <w:tr w:rsidR="00AB4D35" w:rsidRPr="007260D7" w14:paraId="37526ABF" w14:textId="77777777" w:rsidTr="00AB4D35">
        <w:tc>
          <w:tcPr>
            <w:tcW w:w="892" w:type="dxa"/>
          </w:tcPr>
          <w:p w14:paraId="5E32AF7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598300C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365" w:type="dxa"/>
          </w:tcPr>
          <w:p w14:paraId="11C1151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Современная молодежь. Виды придаточных предложений</w:t>
            </w:r>
          </w:p>
        </w:tc>
      </w:tr>
      <w:tr w:rsidR="00AB4D35" w:rsidRPr="007260D7" w14:paraId="03DE652D" w14:textId="77777777" w:rsidTr="00AB4D35">
        <w:tc>
          <w:tcPr>
            <w:tcW w:w="892" w:type="dxa"/>
          </w:tcPr>
          <w:p w14:paraId="6FD5E9F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7C7E8F7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365" w:type="dxa"/>
          </w:tcPr>
          <w:p w14:paraId="1E537C9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Современная молодежь. Виды придаточных предложений</w:t>
            </w:r>
          </w:p>
        </w:tc>
      </w:tr>
      <w:tr w:rsidR="00AB4D35" w:rsidRPr="007260D7" w14:paraId="0C902A39" w14:textId="77777777" w:rsidTr="00AB4D35">
        <w:tc>
          <w:tcPr>
            <w:tcW w:w="892" w:type="dxa"/>
          </w:tcPr>
          <w:p w14:paraId="05DC200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88" w:type="dxa"/>
          </w:tcPr>
          <w:p w14:paraId="68C66F1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365" w:type="dxa"/>
          </w:tcPr>
          <w:p w14:paraId="1FA15D9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Иностранные языки. Чтение с разными стратегиями.</w:t>
            </w:r>
          </w:p>
        </w:tc>
      </w:tr>
      <w:tr w:rsidR="00AB4D35" w:rsidRPr="007260D7" w14:paraId="1EFA2790" w14:textId="77777777" w:rsidTr="00AB4D35">
        <w:tc>
          <w:tcPr>
            <w:tcW w:w="892" w:type="dxa"/>
          </w:tcPr>
          <w:p w14:paraId="11B0814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3B5D7AC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365" w:type="dxa"/>
          </w:tcPr>
          <w:p w14:paraId="0C3D192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Повседневная жизнь. Письмо личного характера </w:t>
            </w:r>
          </w:p>
        </w:tc>
      </w:tr>
      <w:tr w:rsidR="00AB4D35" w:rsidRPr="007260D7" w14:paraId="496733FA" w14:textId="77777777" w:rsidTr="00AB4D35">
        <w:tc>
          <w:tcPr>
            <w:tcW w:w="892" w:type="dxa"/>
          </w:tcPr>
          <w:p w14:paraId="7DCC7C9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28D5101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365" w:type="dxa"/>
          </w:tcPr>
          <w:p w14:paraId="10D7FF3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Письмо личного характера</w:t>
            </w:r>
          </w:p>
        </w:tc>
      </w:tr>
      <w:tr w:rsidR="00AB4D35" w:rsidRPr="007260D7" w14:paraId="338DADCF" w14:textId="77777777" w:rsidTr="00AB4D35">
        <w:tc>
          <w:tcPr>
            <w:tcW w:w="892" w:type="dxa"/>
          </w:tcPr>
          <w:p w14:paraId="1741EAD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88" w:type="dxa"/>
          </w:tcPr>
          <w:p w14:paraId="56DB1EF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365" w:type="dxa"/>
          </w:tcPr>
          <w:p w14:paraId="2F3F899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коммуникативных умений.</w:t>
            </w:r>
          </w:p>
        </w:tc>
      </w:tr>
      <w:tr w:rsidR="00AB4D35" w:rsidRPr="007260D7" w14:paraId="0910F196" w14:textId="77777777" w:rsidTr="00AB4D35">
        <w:tc>
          <w:tcPr>
            <w:tcW w:w="892" w:type="dxa"/>
          </w:tcPr>
          <w:p w14:paraId="5D51BD2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23D1A08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365" w:type="dxa"/>
          </w:tcPr>
          <w:p w14:paraId="3C078F4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Здоровье. Развитие коммуникативных умений.</w:t>
            </w:r>
          </w:p>
        </w:tc>
      </w:tr>
      <w:tr w:rsidR="00AB4D35" w:rsidRPr="007260D7" w14:paraId="48994AFF" w14:textId="77777777" w:rsidTr="00AB4D35">
        <w:tc>
          <w:tcPr>
            <w:tcW w:w="892" w:type="dxa"/>
          </w:tcPr>
          <w:p w14:paraId="6A10C9F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212073E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365" w:type="dxa"/>
          </w:tcPr>
          <w:p w14:paraId="750B2BB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Природа и экология. Развитие коммуникативных умений. Проект</w:t>
            </w:r>
          </w:p>
        </w:tc>
      </w:tr>
      <w:tr w:rsidR="00AB4D35" w:rsidRPr="007260D7" w14:paraId="0F412473" w14:textId="77777777" w:rsidTr="00AB4D35">
        <w:tc>
          <w:tcPr>
            <w:tcW w:w="892" w:type="dxa"/>
          </w:tcPr>
          <w:p w14:paraId="3BDEFCF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88" w:type="dxa"/>
          </w:tcPr>
          <w:p w14:paraId="749B71E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365" w:type="dxa"/>
          </w:tcPr>
          <w:p w14:paraId="0A6CE95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Совершенствование языковых и коммуникативных навыков.</w:t>
            </w:r>
          </w:p>
        </w:tc>
      </w:tr>
      <w:tr w:rsidR="00AB4D35" w:rsidRPr="007260D7" w14:paraId="6A412004" w14:textId="77777777" w:rsidTr="00AB4D35">
        <w:tc>
          <w:tcPr>
            <w:tcW w:w="892" w:type="dxa"/>
          </w:tcPr>
          <w:p w14:paraId="512001D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53F308B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365" w:type="dxa"/>
          </w:tcPr>
          <w:p w14:paraId="2DA33BF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Проверочная работа по теме</w:t>
            </w:r>
          </w:p>
        </w:tc>
      </w:tr>
      <w:tr w:rsidR="00AB4D35" w:rsidRPr="007260D7" w14:paraId="59E7AB33" w14:textId="77777777" w:rsidTr="00AB4D35">
        <w:tc>
          <w:tcPr>
            <w:tcW w:w="892" w:type="dxa"/>
          </w:tcPr>
          <w:p w14:paraId="5F7621C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51F9BCF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365" w:type="dxa"/>
          </w:tcPr>
          <w:p w14:paraId="74D2E6A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Городская и сельская жизнь. Развитие языковых умений по теме.</w:t>
            </w:r>
          </w:p>
        </w:tc>
      </w:tr>
      <w:tr w:rsidR="00AB4D35" w:rsidRPr="007260D7" w14:paraId="613195EB" w14:textId="77777777" w:rsidTr="00AB4D35">
        <w:tc>
          <w:tcPr>
            <w:tcW w:w="892" w:type="dxa"/>
          </w:tcPr>
          <w:p w14:paraId="279F9A3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88" w:type="dxa"/>
          </w:tcPr>
          <w:p w14:paraId="30EC364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365" w:type="dxa"/>
          </w:tcPr>
          <w:p w14:paraId="70EA224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Развитие коммуникативных умений по теме.</w:t>
            </w:r>
          </w:p>
        </w:tc>
      </w:tr>
      <w:tr w:rsidR="00AB4D35" w:rsidRPr="007260D7" w14:paraId="4E9E59C0" w14:textId="77777777" w:rsidTr="00AB4D35">
        <w:tc>
          <w:tcPr>
            <w:tcW w:w="892" w:type="dxa"/>
          </w:tcPr>
          <w:p w14:paraId="4651451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36D472B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365" w:type="dxa"/>
          </w:tcPr>
          <w:p w14:paraId="0F4113B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Городская и сельская жизнь. Совершенствование  языковых и коммуникативных навыков по теме.</w:t>
            </w:r>
          </w:p>
        </w:tc>
      </w:tr>
      <w:tr w:rsidR="00AB4D35" w:rsidRPr="007260D7" w14:paraId="51862E75" w14:textId="77777777" w:rsidTr="00AB4D35">
        <w:tc>
          <w:tcPr>
            <w:tcW w:w="892" w:type="dxa"/>
          </w:tcPr>
          <w:p w14:paraId="2BE607C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32C4F56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365" w:type="dxa"/>
          </w:tcPr>
          <w:p w14:paraId="4907F67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Инфинитив и герундий</w:t>
            </w:r>
          </w:p>
        </w:tc>
      </w:tr>
      <w:tr w:rsidR="00AB4D35" w:rsidRPr="007260D7" w14:paraId="7474C31B" w14:textId="77777777" w:rsidTr="00AB4D35">
        <w:tc>
          <w:tcPr>
            <w:tcW w:w="892" w:type="dxa"/>
          </w:tcPr>
          <w:p w14:paraId="23B11D7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88" w:type="dxa"/>
          </w:tcPr>
          <w:p w14:paraId="5CC330D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365" w:type="dxa"/>
          </w:tcPr>
          <w:p w14:paraId="4735C28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Инфинитив и герундий</w:t>
            </w:r>
          </w:p>
        </w:tc>
      </w:tr>
      <w:tr w:rsidR="00AB4D35" w:rsidRPr="007260D7" w14:paraId="106AAD4A" w14:textId="77777777" w:rsidTr="00AB4D35">
        <w:tc>
          <w:tcPr>
            <w:tcW w:w="892" w:type="dxa"/>
          </w:tcPr>
          <w:p w14:paraId="3E6DCBA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1529E43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365" w:type="dxa"/>
          </w:tcPr>
          <w:p w14:paraId="0323D33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Иностранные языки. Чтение с разными стратегиями.</w:t>
            </w:r>
          </w:p>
        </w:tc>
      </w:tr>
      <w:tr w:rsidR="00AB4D35" w:rsidRPr="007260D7" w14:paraId="1CECB63C" w14:textId="77777777" w:rsidTr="00AB4D35">
        <w:tc>
          <w:tcPr>
            <w:tcW w:w="892" w:type="dxa"/>
          </w:tcPr>
          <w:p w14:paraId="6786AE3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34D6B65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365" w:type="dxa"/>
          </w:tcPr>
          <w:p w14:paraId="2C1E2E8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Эссе (Мнение)</w:t>
            </w:r>
          </w:p>
        </w:tc>
      </w:tr>
      <w:tr w:rsidR="00AB4D35" w:rsidRPr="007260D7" w14:paraId="6C28594B" w14:textId="77777777" w:rsidTr="00AB4D35">
        <w:tc>
          <w:tcPr>
            <w:tcW w:w="892" w:type="dxa"/>
          </w:tcPr>
          <w:p w14:paraId="4017DB9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88" w:type="dxa"/>
          </w:tcPr>
          <w:p w14:paraId="6E4EECE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365" w:type="dxa"/>
          </w:tcPr>
          <w:p w14:paraId="64E2CEE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Эссе (Мнение)</w:t>
            </w:r>
          </w:p>
        </w:tc>
      </w:tr>
      <w:tr w:rsidR="00AB4D35" w:rsidRPr="007260D7" w14:paraId="6A8666E7" w14:textId="77777777" w:rsidTr="00AB4D35">
        <w:tc>
          <w:tcPr>
            <w:tcW w:w="892" w:type="dxa"/>
          </w:tcPr>
          <w:p w14:paraId="62F6893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26FB875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365" w:type="dxa"/>
          </w:tcPr>
          <w:p w14:paraId="1A848F9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коммуникативных умений.</w:t>
            </w:r>
          </w:p>
        </w:tc>
      </w:tr>
      <w:tr w:rsidR="00AB4D35" w:rsidRPr="007260D7" w14:paraId="2353984D" w14:textId="77777777" w:rsidTr="00AB4D35">
        <w:tc>
          <w:tcPr>
            <w:tcW w:w="892" w:type="dxa"/>
          </w:tcPr>
          <w:p w14:paraId="4126A93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0335D7F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365" w:type="dxa"/>
          </w:tcPr>
          <w:p w14:paraId="43AB727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Развитие коммуникативных умений.</w:t>
            </w:r>
          </w:p>
        </w:tc>
      </w:tr>
      <w:tr w:rsidR="00AB4D35" w:rsidRPr="007260D7" w14:paraId="2CDAB346" w14:textId="77777777" w:rsidTr="00AB4D35">
        <w:tc>
          <w:tcPr>
            <w:tcW w:w="892" w:type="dxa"/>
          </w:tcPr>
          <w:p w14:paraId="5906949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88" w:type="dxa"/>
          </w:tcPr>
          <w:p w14:paraId="6C8058A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365" w:type="dxa"/>
          </w:tcPr>
          <w:p w14:paraId="12D5BDB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Природа и экология. Развитие коммуникативных умений. Проект</w:t>
            </w:r>
          </w:p>
        </w:tc>
      </w:tr>
      <w:tr w:rsidR="00AB4D35" w:rsidRPr="007260D7" w14:paraId="4A502438" w14:textId="77777777" w:rsidTr="00AB4D35">
        <w:tc>
          <w:tcPr>
            <w:tcW w:w="892" w:type="dxa"/>
          </w:tcPr>
          <w:p w14:paraId="5D1C4FF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2234477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365" w:type="dxa"/>
          </w:tcPr>
          <w:p w14:paraId="4AA580E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Совершенствование языковых и коммуникативных навыков.</w:t>
            </w:r>
          </w:p>
        </w:tc>
      </w:tr>
      <w:tr w:rsidR="00AB4D35" w:rsidRPr="007260D7" w14:paraId="6D2C0FB2" w14:textId="77777777" w:rsidTr="00AB4D35">
        <w:tc>
          <w:tcPr>
            <w:tcW w:w="892" w:type="dxa"/>
          </w:tcPr>
          <w:p w14:paraId="7F8A588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7973FBC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365" w:type="dxa"/>
          </w:tcPr>
          <w:p w14:paraId="718DEF8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Здоровье. Развитие языковых умений.</w:t>
            </w:r>
          </w:p>
        </w:tc>
      </w:tr>
      <w:tr w:rsidR="00AB4D35" w:rsidRPr="007260D7" w14:paraId="4AF3AB18" w14:textId="77777777" w:rsidTr="00AB4D35">
        <w:tc>
          <w:tcPr>
            <w:tcW w:w="892" w:type="dxa"/>
          </w:tcPr>
          <w:p w14:paraId="4E631C4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88" w:type="dxa"/>
          </w:tcPr>
          <w:p w14:paraId="4B405F9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365" w:type="dxa"/>
          </w:tcPr>
          <w:p w14:paraId="7FA07D4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Здоровье. Развитие коммуникативных умений.</w:t>
            </w:r>
          </w:p>
        </w:tc>
      </w:tr>
      <w:tr w:rsidR="00AB4D35" w:rsidRPr="007260D7" w14:paraId="4757FC2B" w14:textId="77777777" w:rsidTr="00AB4D35">
        <w:tc>
          <w:tcPr>
            <w:tcW w:w="892" w:type="dxa"/>
          </w:tcPr>
          <w:p w14:paraId="00F7938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34E2A94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365" w:type="dxa"/>
          </w:tcPr>
          <w:p w14:paraId="76842A4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Здоровье. Страдательный залог</w:t>
            </w:r>
          </w:p>
        </w:tc>
      </w:tr>
      <w:tr w:rsidR="00AB4D35" w:rsidRPr="007260D7" w14:paraId="5D591A61" w14:textId="77777777" w:rsidTr="00AB4D35">
        <w:tc>
          <w:tcPr>
            <w:tcW w:w="892" w:type="dxa"/>
          </w:tcPr>
          <w:p w14:paraId="1571C93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4941741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365" w:type="dxa"/>
          </w:tcPr>
          <w:p w14:paraId="6F103F4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Здоровье. Страдательный залог</w:t>
            </w:r>
          </w:p>
        </w:tc>
      </w:tr>
      <w:tr w:rsidR="00AB4D35" w:rsidRPr="007260D7" w14:paraId="2FBA8D2D" w14:textId="77777777" w:rsidTr="00AB4D35">
        <w:tc>
          <w:tcPr>
            <w:tcW w:w="892" w:type="dxa"/>
          </w:tcPr>
          <w:p w14:paraId="3E55D81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88" w:type="dxa"/>
          </w:tcPr>
          <w:p w14:paraId="7E4F2CC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365" w:type="dxa"/>
          </w:tcPr>
          <w:p w14:paraId="3E75293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Иностранные языки. Чтение с разными стратегиями.</w:t>
            </w:r>
          </w:p>
        </w:tc>
      </w:tr>
      <w:tr w:rsidR="00AB4D35" w:rsidRPr="007260D7" w14:paraId="72CFB056" w14:textId="77777777" w:rsidTr="00AB4D35">
        <w:tc>
          <w:tcPr>
            <w:tcW w:w="892" w:type="dxa"/>
          </w:tcPr>
          <w:p w14:paraId="22C6D6A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4125C6A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365" w:type="dxa"/>
          </w:tcPr>
          <w:p w14:paraId="61436D9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 xml:space="preserve">Спорт.  Написание рассказа (повествование) </w:t>
            </w:r>
          </w:p>
        </w:tc>
      </w:tr>
      <w:tr w:rsidR="00AB4D35" w:rsidRPr="007260D7" w14:paraId="3E4575BB" w14:textId="77777777" w:rsidTr="00AB4D35">
        <w:tc>
          <w:tcPr>
            <w:tcW w:w="892" w:type="dxa"/>
          </w:tcPr>
          <w:p w14:paraId="24ACD0D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14D3F29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365" w:type="dxa"/>
          </w:tcPr>
          <w:p w14:paraId="220F413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Спорт.  Написание рассказа (повествование)</w:t>
            </w:r>
          </w:p>
        </w:tc>
      </w:tr>
      <w:tr w:rsidR="00AB4D35" w:rsidRPr="007260D7" w14:paraId="69390F73" w14:textId="77777777" w:rsidTr="00AB4D35">
        <w:tc>
          <w:tcPr>
            <w:tcW w:w="892" w:type="dxa"/>
          </w:tcPr>
          <w:p w14:paraId="09C25AD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88" w:type="dxa"/>
          </w:tcPr>
          <w:p w14:paraId="002447D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365" w:type="dxa"/>
          </w:tcPr>
          <w:p w14:paraId="0AE408F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коммуникативных умений.</w:t>
            </w:r>
          </w:p>
        </w:tc>
      </w:tr>
      <w:tr w:rsidR="00AB4D35" w:rsidRPr="007260D7" w14:paraId="11610FEC" w14:textId="77777777" w:rsidTr="00AB4D35">
        <w:tc>
          <w:tcPr>
            <w:tcW w:w="892" w:type="dxa"/>
          </w:tcPr>
          <w:p w14:paraId="4D12929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5C8DD9D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365" w:type="dxa"/>
          </w:tcPr>
          <w:p w14:paraId="48EB993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коммуникативных умений.</w:t>
            </w:r>
          </w:p>
        </w:tc>
      </w:tr>
      <w:tr w:rsidR="00AB4D35" w:rsidRPr="007260D7" w14:paraId="19393D78" w14:textId="77777777" w:rsidTr="00AB4D35">
        <w:tc>
          <w:tcPr>
            <w:tcW w:w="892" w:type="dxa"/>
          </w:tcPr>
          <w:p w14:paraId="53AC94C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1ED420B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365" w:type="dxa"/>
          </w:tcPr>
          <w:p w14:paraId="4AF7A31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Контрольная работа.</w:t>
            </w:r>
          </w:p>
        </w:tc>
      </w:tr>
      <w:tr w:rsidR="00AB4D35" w:rsidRPr="007260D7" w14:paraId="016BF7D8" w14:textId="77777777" w:rsidTr="00AB4D35">
        <w:tc>
          <w:tcPr>
            <w:tcW w:w="892" w:type="dxa"/>
          </w:tcPr>
          <w:p w14:paraId="43F7E55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88" w:type="dxa"/>
          </w:tcPr>
          <w:p w14:paraId="1825C55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365" w:type="dxa"/>
          </w:tcPr>
          <w:p w14:paraId="7C0FB3A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Городская и сельская жизнь. Развитие языковых умений по теме.</w:t>
            </w:r>
          </w:p>
        </w:tc>
      </w:tr>
      <w:tr w:rsidR="00AB4D35" w:rsidRPr="007260D7" w14:paraId="3ECE90A9" w14:textId="77777777" w:rsidTr="00AB4D35">
        <w:tc>
          <w:tcPr>
            <w:tcW w:w="892" w:type="dxa"/>
          </w:tcPr>
          <w:p w14:paraId="260FDBC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496F57F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365" w:type="dxa"/>
          </w:tcPr>
          <w:p w14:paraId="4F8F12B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Городская и сельская жизнь. Развитие коммуникативных умений по теме.</w:t>
            </w:r>
          </w:p>
        </w:tc>
      </w:tr>
      <w:tr w:rsidR="00AB4D35" w:rsidRPr="007260D7" w14:paraId="0F3BF3DC" w14:textId="77777777" w:rsidTr="00AB4D35">
        <w:tc>
          <w:tcPr>
            <w:tcW w:w="892" w:type="dxa"/>
          </w:tcPr>
          <w:p w14:paraId="15907F7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6377749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365" w:type="dxa"/>
          </w:tcPr>
          <w:p w14:paraId="78C095B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Городская и сельская жизнь. Совершенствование  языковых и коммуникативных навыков по теме.</w:t>
            </w:r>
          </w:p>
        </w:tc>
      </w:tr>
      <w:tr w:rsidR="00AB4D35" w:rsidRPr="007260D7" w14:paraId="41DEDB6D" w14:textId="77777777" w:rsidTr="00AB4D35">
        <w:tc>
          <w:tcPr>
            <w:tcW w:w="892" w:type="dxa"/>
          </w:tcPr>
          <w:p w14:paraId="0A06EDE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88" w:type="dxa"/>
          </w:tcPr>
          <w:p w14:paraId="46E18C7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365" w:type="dxa"/>
          </w:tcPr>
          <w:p w14:paraId="55D75B8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Городская и сельская жизнь. Модальные глаголы</w:t>
            </w:r>
          </w:p>
        </w:tc>
      </w:tr>
      <w:tr w:rsidR="00AB4D35" w:rsidRPr="007260D7" w14:paraId="42A30276" w14:textId="77777777" w:rsidTr="00AB4D35">
        <w:tc>
          <w:tcPr>
            <w:tcW w:w="892" w:type="dxa"/>
          </w:tcPr>
          <w:p w14:paraId="1D94C3D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6F29970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365" w:type="dxa"/>
          </w:tcPr>
          <w:p w14:paraId="29948AF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Городская и сельская жизнь. Модальные глаголы</w:t>
            </w:r>
          </w:p>
        </w:tc>
      </w:tr>
      <w:tr w:rsidR="00AB4D35" w:rsidRPr="007260D7" w14:paraId="78F1ED6D" w14:textId="77777777" w:rsidTr="00AB4D35">
        <w:tc>
          <w:tcPr>
            <w:tcW w:w="892" w:type="dxa"/>
          </w:tcPr>
          <w:p w14:paraId="02A24A9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2713BDD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365" w:type="dxa"/>
          </w:tcPr>
          <w:p w14:paraId="3B66FC8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Иностранные языки. Чтение с разными стратегиями.</w:t>
            </w:r>
          </w:p>
        </w:tc>
      </w:tr>
      <w:tr w:rsidR="00AB4D35" w:rsidRPr="007260D7" w14:paraId="25EEFE39" w14:textId="77777777" w:rsidTr="00AB4D35">
        <w:tc>
          <w:tcPr>
            <w:tcW w:w="892" w:type="dxa"/>
          </w:tcPr>
          <w:p w14:paraId="742E658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88" w:type="dxa"/>
          </w:tcPr>
          <w:p w14:paraId="32F9104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365" w:type="dxa"/>
          </w:tcPr>
          <w:p w14:paraId="17F17A5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Городская и сельская жизнь. Официальное письмо</w:t>
            </w:r>
          </w:p>
        </w:tc>
      </w:tr>
      <w:tr w:rsidR="00AB4D35" w:rsidRPr="007260D7" w14:paraId="5953C7D1" w14:textId="77777777" w:rsidTr="00AB4D35">
        <w:tc>
          <w:tcPr>
            <w:tcW w:w="892" w:type="dxa"/>
          </w:tcPr>
          <w:p w14:paraId="5C9BA76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5A71D3F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365" w:type="dxa"/>
          </w:tcPr>
          <w:p w14:paraId="5BDD716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Городская и сельская жизнь. Официальное письмо</w:t>
            </w:r>
          </w:p>
        </w:tc>
      </w:tr>
      <w:tr w:rsidR="00AB4D35" w:rsidRPr="007260D7" w14:paraId="5DC4001F" w14:textId="77777777" w:rsidTr="00AB4D35">
        <w:tc>
          <w:tcPr>
            <w:tcW w:w="892" w:type="dxa"/>
          </w:tcPr>
          <w:p w14:paraId="7E25897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0118AE8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365" w:type="dxa"/>
          </w:tcPr>
          <w:p w14:paraId="2AECE96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коммуникативных умений.</w:t>
            </w:r>
          </w:p>
        </w:tc>
      </w:tr>
      <w:tr w:rsidR="00AB4D35" w:rsidRPr="007260D7" w14:paraId="475D9254" w14:textId="77777777" w:rsidTr="00AB4D35">
        <w:tc>
          <w:tcPr>
            <w:tcW w:w="892" w:type="dxa"/>
          </w:tcPr>
          <w:p w14:paraId="43457E7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88" w:type="dxa"/>
          </w:tcPr>
          <w:p w14:paraId="5C116B4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365" w:type="dxa"/>
          </w:tcPr>
          <w:p w14:paraId="234C762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Городская и сельская жизнь. Развитие коммуникативных умений.</w:t>
            </w:r>
          </w:p>
        </w:tc>
      </w:tr>
      <w:tr w:rsidR="00AB4D35" w:rsidRPr="007260D7" w14:paraId="0761C2C6" w14:textId="77777777" w:rsidTr="00AB4D35">
        <w:tc>
          <w:tcPr>
            <w:tcW w:w="892" w:type="dxa"/>
          </w:tcPr>
          <w:p w14:paraId="6BC38A6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47A0EB0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365" w:type="dxa"/>
          </w:tcPr>
          <w:p w14:paraId="036651E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Природа и экология. Развитие коммуникативных умений. Проект</w:t>
            </w:r>
          </w:p>
        </w:tc>
      </w:tr>
      <w:tr w:rsidR="00AB4D35" w:rsidRPr="007260D7" w14:paraId="0355D97E" w14:textId="77777777" w:rsidTr="00AB4D35">
        <w:tc>
          <w:tcPr>
            <w:tcW w:w="892" w:type="dxa"/>
          </w:tcPr>
          <w:p w14:paraId="4C79D8F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7984FD3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365" w:type="dxa"/>
          </w:tcPr>
          <w:p w14:paraId="7DF38C2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Городская и сельская жизнь. Совершенствование языковых и коммуникативных навыков.</w:t>
            </w:r>
          </w:p>
        </w:tc>
      </w:tr>
      <w:tr w:rsidR="00AB4D35" w:rsidRPr="007260D7" w14:paraId="5D9534F8" w14:textId="77777777" w:rsidTr="00AB4D35">
        <w:tc>
          <w:tcPr>
            <w:tcW w:w="892" w:type="dxa"/>
          </w:tcPr>
          <w:p w14:paraId="0F85785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88" w:type="dxa"/>
          </w:tcPr>
          <w:p w14:paraId="0E66529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365" w:type="dxa"/>
          </w:tcPr>
          <w:p w14:paraId="067BFC9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Городская и сельская жизнь. Совершенствование языковых и коммуникативных навыков.</w:t>
            </w:r>
          </w:p>
        </w:tc>
      </w:tr>
      <w:tr w:rsidR="00AB4D35" w:rsidRPr="007260D7" w14:paraId="4B2EA233" w14:textId="77777777" w:rsidTr="00AB4D35">
        <w:tc>
          <w:tcPr>
            <w:tcW w:w="892" w:type="dxa"/>
          </w:tcPr>
          <w:p w14:paraId="401DF65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587F74A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365" w:type="dxa"/>
          </w:tcPr>
          <w:p w14:paraId="2CAB858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Научно-технический прогресс. Развитие языковых умений по теме.</w:t>
            </w:r>
          </w:p>
        </w:tc>
      </w:tr>
      <w:tr w:rsidR="00AB4D35" w:rsidRPr="007260D7" w14:paraId="6138A63F" w14:textId="77777777" w:rsidTr="00AB4D35">
        <w:tc>
          <w:tcPr>
            <w:tcW w:w="892" w:type="dxa"/>
          </w:tcPr>
          <w:p w14:paraId="571158A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4F835F4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365" w:type="dxa"/>
          </w:tcPr>
          <w:p w14:paraId="7DEBFC3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Научно-технический прогресс.  Развитие коммуникативных умений по теме.</w:t>
            </w:r>
          </w:p>
        </w:tc>
      </w:tr>
      <w:tr w:rsidR="00AB4D35" w:rsidRPr="007260D7" w14:paraId="41E022CF" w14:textId="77777777" w:rsidTr="00AB4D35">
        <w:tc>
          <w:tcPr>
            <w:tcW w:w="892" w:type="dxa"/>
          </w:tcPr>
          <w:p w14:paraId="554EA2E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8" w:type="dxa"/>
          </w:tcPr>
          <w:p w14:paraId="44CCD7A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365" w:type="dxa"/>
          </w:tcPr>
          <w:p w14:paraId="017A0A0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Научно-технический прогресс. Совершенствование  языковых и коммуникативных навыков по теме.</w:t>
            </w:r>
          </w:p>
        </w:tc>
      </w:tr>
      <w:tr w:rsidR="00AB4D35" w:rsidRPr="007260D7" w14:paraId="09ED417B" w14:textId="77777777" w:rsidTr="00AB4D35">
        <w:tc>
          <w:tcPr>
            <w:tcW w:w="892" w:type="dxa"/>
          </w:tcPr>
          <w:p w14:paraId="4EA43EB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0E0787F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365" w:type="dxa"/>
          </w:tcPr>
          <w:p w14:paraId="51F6F3A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Косвенная речь</w:t>
            </w:r>
          </w:p>
        </w:tc>
      </w:tr>
      <w:tr w:rsidR="00AB4D35" w:rsidRPr="007260D7" w14:paraId="7213FEE2" w14:textId="77777777" w:rsidTr="00AB4D35">
        <w:tc>
          <w:tcPr>
            <w:tcW w:w="892" w:type="dxa"/>
          </w:tcPr>
          <w:p w14:paraId="6DF5C4E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0890AF9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365" w:type="dxa"/>
          </w:tcPr>
          <w:p w14:paraId="31ADC2B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Косвенная речь</w:t>
            </w:r>
          </w:p>
        </w:tc>
      </w:tr>
      <w:tr w:rsidR="00AB4D35" w:rsidRPr="007260D7" w14:paraId="24FA32A6" w14:textId="77777777" w:rsidTr="00AB4D35">
        <w:tc>
          <w:tcPr>
            <w:tcW w:w="892" w:type="dxa"/>
          </w:tcPr>
          <w:p w14:paraId="04260F7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88" w:type="dxa"/>
          </w:tcPr>
          <w:p w14:paraId="432C7A0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365" w:type="dxa"/>
          </w:tcPr>
          <w:p w14:paraId="1C52866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Иностранные языки. Чтение с разными стратегиями.</w:t>
            </w:r>
          </w:p>
        </w:tc>
      </w:tr>
      <w:tr w:rsidR="00AB4D35" w:rsidRPr="007260D7" w14:paraId="13543157" w14:textId="77777777" w:rsidTr="00AB4D35">
        <w:tc>
          <w:tcPr>
            <w:tcW w:w="892" w:type="dxa"/>
          </w:tcPr>
          <w:p w14:paraId="2D75C40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19ED089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365" w:type="dxa"/>
          </w:tcPr>
          <w:p w14:paraId="356F8BD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Научно-технический прогресс. Написание эссе (За и против)</w:t>
            </w:r>
          </w:p>
        </w:tc>
      </w:tr>
      <w:tr w:rsidR="00AB4D35" w:rsidRPr="007260D7" w14:paraId="2C3E876E" w14:textId="77777777" w:rsidTr="00AB4D35">
        <w:tc>
          <w:tcPr>
            <w:tcW w:w="892" w:type="dxa"/>
          </w:tcPr>
          <w:p w14:paraId="1FF58A9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29D3386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7365" w:type="dxa"/>
          </w:tcPr>
          <w:p w14:paraId="27275D9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Научно-технический прогресс. Написание эссе (За и против)</w:t>
            </w:r>
          </w:p>
        </w:tc>
      </w:tr>
      <w:tr w:rsidR="00AB4D35" w:rsidRPr="007260D7" w14:paraId="33A19689" w14:textId="77777777" w:rsidTr="00AB4D35">
        <w:tc>
          <w:tcPr>
            <w:tcW w:w="892" w:type="dxa"/>
          </w:tcPr>
          <w:p w14:paraId="75DE606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88" w:type="dxa"/>
          </w:tcPr>
          <w:p w14:paraId="6F260AC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365" w:type="dxa"/>
          </w:tcPr>
          <w:p w14:paraId="2178D57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коммуникативных умений.</w:t>
            </w:r>
          </w:p>
        </w:tc>
      </w:tr>
      <w:tr w:rsidR="00AB4D35" w:rsidRPr="007260D7" w14:paraId="38461AE2" w14:textId="77777777" w:rsidTr="00AB4D35">
        <w:tc>
          <w:tcPr>
            <w:tcW w:w="892" w:type="dxa"/>
          </w:tcPr>
          <w:p w14:paraId="5918E5F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2B3B8A5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7365" w:type="dxa"/>
          </w:tcPr>
          <w:p w14:paraId="2637731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Научно-технический прогресс. Развитие коммуникативных умений.</w:t>
            </w:r>
          </w:p>
        </w:tc>
      </w:tr>
      <w:tr w:rsidR="00AB4D35" w:rsidRPr="007260D7" w14:paraId="0C32F38A" w14:textId="77777777" w:rsidTr="00AB4D35">
        <w:tc>
          <w:tcPr>
            <w:tcW w:w="892" w:type="dxa"/>
          </w:tcPr>
          <w:p w14:paraId="7482236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3F95BF7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7365" w:type="dxa"/>
          </w:tcPr>
          <w:p w14:paraId="6EDF6BA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Природа и экология. Развитие коммуникативных умений. Проект</w:t>
            </w:r>
          </w:p>
        </w:tc>
      </w:tr>
      <w:tr w:rsidR="00AB4D35" w:rsidRPr="007260D7" w14:paraId="71BA1C40" w14:textId="77777777" w:rsidTr="00AB4D35">
        <w:tc>
          <w:tcPr>
            <w:tcW w:w="892" w:type="dxa"/>
          </w:tcPr>
          <w:p w14:paraId="19B5BC6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88" w:type="dxa"/>
          </w:tcPr>
          <w:p w14:paraId="6C09183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7365" w:type="dxa"/>
          </w:tcPr>
          <w:p w14:paraId="33F24E7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Научно-технический прогресс. Совершенствование языковых и коммуникативных навыков.</w:t>
            </w:r>
          </w:p>
        </w:tc>
      </w:tr>
      <w:tr w:rsidR="00AB4D35" w:rsidRPr="007260D7" w14:paraId="3DAA5145" w14:textId="77777777" w:rsidTr="00AB4D35">
        <w:tc>
          <w:tcPr>
            <w:tcW w:w="892" w:type="dxa"/>
          </w:tcPr>
          <w:p w14:paraId="0BDAB35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601F069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7365" w:type="dxa"/>
          </w:tcPr>
          <w:p w14:paraId="214DB87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Научно-технический прогресс. Совершенствование языковых и коммуникативных навыков.</w:t>
            </w:r>
          </w:p>
        </w:tc>
      </w:tr>
      <w:tr w:rsidR="00AB4D35" w:rsidRPr="007260D7" w14:paraId="1908C79B" w14:textId="77777777" w:rsidTr="00AB4D35">
        <w:tc>
          <w:tcPr>
            <w:tcW w:w="892" w:type="dxa"/>
          </w:tcPr>
          <w:p w14:paraId="49FCAC1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7D61E68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7365" w:type="dxa"/>
          </w:tcPr>
          <w:p w14:paraId="2FD4FD5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Научно-технический прогресс. Проверочная работа по теме.</w:t>
            </w:r>
          </w:p>
        </w:tc>
      </w:tr>
      <w:tr w:rsidR="00AB4D35" w:rsidRPr="007260D7" w14:paraId="74381E2D" w14:textId="77777777" w:rsidTr="00AB4D35">
        <w:tc>
          <w:tcPr>
            <w:tcW w:w="892" w:type="dxa"/>
          </w:tcPr>
          <w:p w14:paraId="00DE519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88" w:type="dxa"/>
          </w:tcPr>
          <w:p w14:paraId="6BECBDE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7365" w:type="dxa"/>
          </w:tcPr>
          <w:p w14:paraId="743D718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Профессии. Развитие языковых умений по теме.</w:t>
            </w:r>
          </w:p>
        </w:tc>
      </w:tr>
      <w:tr w:rsidR="00AB4D35" w:rsidRPr="007260D7" w14:paraId="10C9BB5D" w14:textId="77777777" w:rsidTr="00AB4D35">
        <w:tc>
          <w:tcPr>
            <w:tcW w:w="892" w:type="dxa"/>
          </w:tcPr>
          <w:p w14:paraId="27EAAD1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70FF383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7365" w:type="dxa"/>
          </w:tcPr>
          <w:p w14:paraId="0A1CDFF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Профессии. Развитие коммуникативных умений по теме.</w:t>
            </w:r>
          </w:p>
        </w:tc>
      </w:tr>
      <w:tr w:rsidR="00AB4D35" w:rsidRPr="007260D7" w14:paraId="4C86F15C" w14:textId="77777777" w:rsidTr="00AB4D35">
        <w:tc>
          <w:tcPr>
            <w:tcW w:w="892" w:type="dxa"/>
          </w:tcPr>
          <w:p w14:paraId="2625991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0B6E7A3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7365" w:type="dxa"/>
          </w:tcPr>
          <w:p w14:paraId="28547E8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Профессии. Совершенствование  языковых и коммуникативных навыков по теме.</w:t>
            </w:r>
          </w:p>
        </w:tc>
      </w:tr>
      <w:tr w:rsidR="00AB4D35" w:rsidRPr="007260D7" w14:paraId="1E3D31DA" w14:textId="77777777" w:rsidTr="00AB4D35">
        <w:tc>
          <w:tcPr>
            <w:tcW w:w="892" w:type="dxa"/>
          </w:tcPr>
          <w:p w14:paraId="6FE63AF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88" w:type="dxa"/>
          </w:tcPr>
          <w:p w14:paraId="6E71598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7365" w:type="dxa"/>
          </w:tcPr>
          <w:p w14:paraId="0D840EE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Условные предложения</w:t>
            </w:r>
          </w:p>
        </w:tc>
      </w:tr>
      <w:tr w:rsidR="00AB4D35" w:rsidRPr="007260D7" w14:paraId="29FF822F" w14:textId="77777777" w:rsidTr="00AB4D35">
        <w:tc>
          <w:tcPr>
            <w:tcW w:w="892" w:type="dxa"/>
          </w:tcPr>
          <w:p w14:paraId="2CAE41E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3423F0B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365" w:type="dxa"/>
          </w:tcPr>
          <w:p w14:paraId="61D7AC7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Повседневная жизнь. Условные предложения</w:t>
            </w:r>
          </w:p>
        </w:tc>
      </w:tr>
      <w:tr w:rsidR="00AB4D35" w:rsidRPr="007260D7" w14:paraId="3AE374D4" w14:textId="77777777" w:rsidTr="00AB4D35">
        <w:tc>
          <w:tcPr>
            <w:tcW w:w="892" w:type="dxa"/>
          </w:tcPr>
          <w:p w14:paraId="4A3206B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7C38527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7365" w:type="dxa"/>
          </w:tcPr>
          <w:p w14:paraId="17BFF9E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Иностранные языки. Чтение с разными стратегиями.</w:t>
            </w:r>
          </w:p>
        </w:tc>
      </w:tr>
      <w:tr w:rsidR="00AB4D35" w:rsidRPr="007260D7" w14:paraId="2F116D2E" w14:textId="77777777" w:rsidTr="00AB4D35">
        <w:tc>
          <w:tcPr>
            <w:tcW w:w="892" w:type="dxa"/>
          </w:tcPr>
          <w:p w14:paraId="4305B54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088" w:type="dxa"/>
          </w:tcPr>
          <w:p w14:paraId="4D08D4A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7365" w:type="dxa"/>
          </w:tcPr>
          <w:p w14:paraId="66D25B9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Профессии. Написание официального письма</w:t>
            </w:r>
          </w:p>
        </w:tc>
      </w:tr>
      <w:tr w:rsidR="00AB4D35" w:rsidRPr="007260D7" w14:paraId="0EF57B4B" w14:textId="77777777" w:rsidTr="00AB4D35">
        <w:tc>
          <w:tcPr>
            <w:tcW w:w="892" w:type="dxa"/>
          </w:tcPr>
          <w:p w14:paraId="4A963AB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0056DFB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7365" w:type="dxa"/>
          </w:tcPr>
          <w:p w14:paraId="1FD023A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Профессии. Написание официального письма</w:t>
            </w:r>
          </w:p>
        </w:tc>
      </w:tr>
      <w:tr w:rsidR="00AB4D35" w:rsidRPr="007260D7" w14:paraId="4F75D661" w14:textId="77777777" w:rsidTr="00AB4D35">
        <w:tc>
          <w:tcPr>
            <w:tcW w:w="892" w:type="dxa"/>
          </w:tcPr>
          <w:p w14:paraId="7A87AD2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4209D6B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7365" w:type="dxa"/>
          </w:tcPr>
          <w:p w14:paraId="0E7F94A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коммуникативных умений.</w:t>
            </w:r>
          </w:p>
        </w:tc>
      </w:tr>
      <w:tr w:rsidR="00AB4D35" w:rsidRPr="007260D7" w14:paraId="033C4A78" w14:textId="77777777" w:rsidTr="00AB4D35">
        <w:tc>
          <w:tcPr>
            <w:tcW w:w="892" w:type="dxa"/>
          </w:tcPr>
          <w:p w14:paraId="76AE24A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088" w:type="dxa"/>
          </w:tcPr>
          <w:p w14:paraId="11C1C7B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7365" w:type="dxa"/>
          </w:tcPr>
          <w:p w14:paraId="5218247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Профессии. Развитие коммуникативных умений.</w:t>
            </w:r>
          </w:p>
        </w:tc>
      </w:tr>
      <w:tr w:rsidR="00AB4D35" w:rsidRPr="007260D7" w14:paraId="379D7A77" w14:textId="77777777" w:rsidTr="00AB4D35">
        <w:tc>
          <w:tcPr>
            <w:tcW w:w="892" w:type="dxa"/>
          </w:tcPr>
          <w:p w14:paraId="3B01918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4638707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7365" w:type="dxa"/>
          </w:tcPr>
          <w:p w14:paraId="7E3E505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Природа и экология. Развитие коммуникативных умений. Проект</w:t>
            </w:r>
          </w:p>
        </w:tc>
      </w:tr>
      <w:tr w:rsidR="00AB4D35" w:rsidRPr="007260D7" w14:paraId="30223BFA" w14:textId="77777777" w:rsidTr="00AB4D35">
        <w:tc>
          <w:tcPr>
            <w:tcW w:w="892" w:type="dxa"/>
          </w:tcPr>
          <w:p w14:paraId="2F70051E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77811A3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7365" w:type="dxa"/>
          </w:tcPr>
          <w:p w14:paraId="2ED8041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Профессии. Совершенствование языковых и коммуникативных навыков.</w:t>
            </w:r>
          </w:p>
        </w:tc>
      </w:tr>
      <w:tr w:rsidR="00AB4D35" w:rsidRPr="007260D7" w14:paraId="1564231A" w14:textId="77777777" w:rsidTr="00AB4D35">
        <w:tc>
          <w:tcPr>
            <w:tcW w:w="892" w:type="dxa"/>
          </w:tcPr>
          <w:p w14:paraId="2C63BA3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88" w:type="dxa"/>
          </w:tcPr>
          <w:p w14:paraId="08EAB18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7365" w:type="dxa"/>
          </w:tcPr>
          <w:p w14:paraId="2EA89B8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Профессии. Совершенствование языковых и коммуникативных навыков.</w:t>
            </w:r>
          </w:p>
        </w:tc>
      </w:tr>
      <w:tr w:rsidR="00AB4D35" w:rsidRPr="007260D7" w14:paraId="444BBDE2" w14:textId="77777777" w:rsidTr="00AB4D35">
        <w:tc>
          <w:tcPr>
            <w:tcW w:w="892" w:type="dxa"/>
          </w:tcPr>
          <w:p w14:paraId="3DA35CB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3F296C4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7365" w:type="dxa"/>
          </w:tcPr>
          <w:p w14:paraId="332C447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языковых умений по теме.</w:t>
            </w:r>
          </w:p>
        </w:tc>
      </w:tr>
      <w:tr w:rsidR="00AB4D35" w:rsidRPr="007260D7" w14:paraId="3378119E" w14:textId="77777777" w:rsidTr="00AB4D35">
        <w:tc>
          <w:tcPr>
            <w:tcW w:w="892" w:type="dxa"/>
          </w:tcPr>
          <w:p w14:paraId="28C05E78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76F4F37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365" w:type="dxa"/>
          </w:tcPr>
          <w:p w14:paraId="2E2DF0B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коммуникативных умений по теме.</w:t>
            </w:r>
          </w:p>
        </w:tc>
      </w:tr>
      <w:tr w:rsidR="00AB4D35" w:rsidRPr="007260D7" w14:paraId="741D35B6" w14:textId="77777777" w:rsidTr="00AB4D35">
        <w:tc>
          <w:tcPr>
            <w:tcW w:w="892" w:type="dxa"/>
          </w:tcPr>
          <w:p w14:paraId="2048A74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88" w:type="dxa"/>
          </w:tcPr>
          <w:p w14:paraId="1E461035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7365" w:type="dxa"/>
          </w:tcPr>
          <w:p w14:paraId="00E88AB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языка.. Совершенствование  языковых и коммуникативных навыков по теме.</w:t>
            </w:r>
          </w:p>
        </w:tc>
      </w:tr>
      <w:tr w:rsidR="00AB4D35" w:rsidRPr="007260D7" w14:paraId="6FC9A0DF" w14:textId="77777777" w:rsidTr="00AB4D35">
        <w:tc>
          <w:tcPr>
            <w:tcW w:w="892" w:type="dxa"/>
          </w:tcPr>
          <w:p w14:paraId="1FA274A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3662723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7365" w:type="dxa"/>
          </w:tcPr>
          <w:p w14:paraId="79C4039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Инверсия</w:t>
            </w:r>
          </w:p>
        </w:tc>
      </w:tr>
      <w:tr w:rsidR="00AB4D35" w:rsidRPr="007260D7" w14:paraId="5ED6B528" w14:textId="77777777" w:rsidTr="00AB4D35">
        <w:tc>
          <w:tcPr>
            <w:tcW w:w="892" w:type="dxa"/>
          </w:tcPr>
          <w:p w14:paraId="252D8B1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5F3CCEFC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7365" w:type="dxa"/>
          </w:tcPr>
          <w:p w14:paraId="3ADD822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Инверсия</w:t>
            </w:r>
          </w:p>
        </w:tc>
      </w:tr>
      <w:tr w:rsidR="00AB4D35" w:rsidRPr="007260D7" w14:paraId="441AD819" w14:textId="77777777" w:rsidTr="00AB4D35">
        <w:tc>
          <w:tcPr>
            <w:tcW w:w="892" w:type="dxa"/>
          </w:tcPr>
          <w:p w14:paraId="6DF0B91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88" w:type="dxa"/>
          </w:tcPr>
          <w:p w14:paraId="46F88C7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7365" w:type="dxa"/>
          </w:tcPr>
          <w:p w14:paraId="4832134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Иностранные языки. Чтение с разными стратегиями.</w:t>
            </w:r>
          </w:p>
        </w:tc>
      </w:tr>
      <w:tr w:rsidR="00AB4D35" w:rsidRPr="007260D7" w14:paraId="53CE1094" w14:textId="77777777" w:rsidTr="00AB4D35">
        <w:tc>
          <w:tcPr>
            <w:tcW w:w="892" w:type="dxa"/>
          </w:tcPr>
          <w:p w14:paraId="54E1053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5792939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7365" w:type="dxa"/>
          </w:tcPr>
          <w:p w14:paraId="2D348B3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Описание места</w:t>
            </w:r>
          </w:p>
        </w:tc>
      </w:tr>
      <w:tr w:rsidR="00AB4D35" w:rsidRPr="007260D7" w14:paraId="491204C3" w14:textId="77777777" w:rsidTr="00AB4D35">
        <w:tc>
          <w:tcPr>
            <w:tcW w:w="892" w:type="dxa"/>
          </w:tcPr>
          <w:p w14:paraId="235ED5C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083D2A1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7365" w:type="dxa"/>
          </w:tcPr>
          <w:p w14:paraId="2D84573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Описание места</w:t>
            </w:r>
          </w:p>
        </w:tc>
      </w:tr>
      <w:tr w:rsidR="00AB4D35" w:rsidRPr="007260D7" w14:paraId="1C487BF8" w14:textId="77777777" w:rsidTr="00AB4D35">
        <w:tc>
          <w:tcPr>
            <w:tcW w:w="892" w:type="dxa"/>
          </w:tcPr>
          <w:p w14:paraId="534D806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88" w:type="dxa"/>
          </w:tcPr>
          <w:p w14:paraId="5F431DB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7365" w:type="dxa"/>
          </w:tcPr>
          <w:p w14:paraId="2CD902AD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коммуникативных умений.</w:t>
            </w:r>
          </w:p>
        </w:tc>
      </w:tr>
      <w:tr w:rsidR="00AB4D35" w:rsidRPr="007260D7" w14:paraId="2FB72E24" w14:textId="77777777" w:rsidTr="00AB4D35">
        <w:tc>
          <w:tcPr>
            <w:tcW w:w="892" w:type="dxa"/>
          </w:tcPr>
          <w:p w14:paraId="23C899C2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61BF77F3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7365" w:type="dxa"/>
          </w:tcPr>
          <w:p w14:paraId="0969824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Развитие коммуникативных умений.</w:t>
            </w:r>
          </w:p>
        </w:tc>
      </w:tr>
      <w:tr w:rsidR="00AB4D35" w:rsidRPr="007260D7" w14:paraId="728BA5D9" w14:textId="77777777" w:rsidTr="00AB4D35">
        <w:tc>
          <w:tcPr>
            <w:tcW w:w="892" w:type="dxa"/>
          </w:tcPr>
          <w:p w14:paraId="2171E0D7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28CB4FB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7365" w:type="dxa"/>
          </w:tcPr>
          <w:p w14:paraId="1ABD7DB1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Природа и экология. Развитие коммуникативных умений. Проект</w:t>
            </w:r>
          </w:p>
        </w:tc>
      </w:tr>
      <w:tr w:rsidR="00AB4D35" w:rsidRPr="007260D7" w14:paraId="353E0C0E" w14:textId="77777777" w:rsidTr="00AB4D35">
        <w:tc>
          <w:tcPr>
            <w:tcW w:w="892" w:type="dxa"/>
          </w:tcPr>
          <w:p w14:paraId="726658A9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88" w:type="dxa"/>
          </w:tcPr>
          <w:p w14:paraId="5B643BB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365" w:type="dxa"/>
          </w:tcPr>
          <w:p w14:paraId="2F5399B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Страны изучаемого языка. Совершенствование языковых и коммуникативных навыков.</w:t>
            </w:r>
          </w:p>
        </w:tc>
      </w:tr>
      <w:tr w:rsidR="00AB4D35" w:rsidRPr="007260D7" w14:paraId="23BEDC5A" w14:textId="77777777" w:rsidTr="00AB4D35">
        <w:tc>
          <w:tcPr>
            <w:tcW w:w="892" w:type="dxa"/>
          </w:tcPr>
          <w:p w14:paraId="28613C7F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355A8B96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7365" w:type="dxa"/>
          </w:tcPr>
          <w:p w14:paraId="6DA9BCDA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работа. (устная часть)</w:t>
            </w:r>
          </w:p>
        </w:tc>
      </w:tr>
      <w:tr w:rsidR="00AB4D35" w:rsidRPr="007260D7" w14:paraId="0254FEFD" w14:textId="77777777" w:rsidTr="00AB4D35">
        <w:tc>
          <w:tcPr>
            <w:tcW w:w="892" w:type="dxa"/>
          </w:tcPr>
          <w:p w14:paraId="6C182490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14:paraId="753F872B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365" w:type="dxa"/>
          </w:tcPr>
          <w:p w14:paraId="21317B54" w14:textId="77777777" w:rsidR="00AB4D35" w:rsidRPr="007260D7" w:rsidRDefault="00AB4D35" w:rsidP="00AB4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0D7"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работа. (письменная часть)</w:t>
            </w:r>
          </w:p>
        </w:tc>
      </w:tr>
    </w:tbl>
    <w:p w14:paraId="11C6EF9A" w14:textId="77777777" w:rsidR="00AB4D35" w:rsidRPr="007260D7" w:rsidRDefault="00AB4D35" w:rsidP="00AB4D35">
      <w:pPr>
        <w:rPr>
          <w:rFonts w:ascii="Times New Roman" w:hAnsi="Times New Roman" w:cs="Times New Roman"/>
          <w:sz w:val="28"/>
          <w:szCs w:val="28"/>
        </w:rPr>
      </w:pPr>
    </w:p>
    <w:p w14:paraId="17E2A990" w14:textId="77777777" w:rsidR="00AB4D35" w:rsidRPr="007260D7" w:rsidRDefault="00AB4D35" w:rsidP="00AB4D35">
      <w:pPr>
        <w:rPr>
          <w:rFonts w:ascii="Times New Roman" w:hAnsi="Times New Roman" w:cs="Times New Roman"/>
          <w:sz w:val="28"/>
          <w:szCs w:val="28"/>
        </w:rPr>
      </w:pPr>
    </w:p>
    <w:p w14:paraId="6D8FAFC8" w14:textId="77777777" w:rsidR="00AB4D35" w:rsidRPr="007260D7" w:rsidRDefault="00AB4D35">
      <w:pPr>
        <w:rPr>
          <w:rFonts w:ascii="Times New Roman" w:hAnsi="Times New Roman" w:cs="Times New Roman"/>
          <w:sz w:val="28"/>
          <w:szCs w:val="28"/>
        </w:rPr>
      </w:pPr>
    </w:p>
    <w:sectPr w:rsidR="00AB4D35" w:rsidRPr="007260D7" w:rsidSect="000D3FD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655"/>
    <w:rsid w:val="000D3FDB"/>
    <w:rsid w:val="003D1EF8"/>
    <w:rsid w:val="005C3964"/>
    <w:rsid w:val="00680322"/>
    <w:rsid w:val="007260D7"/>
    <w:rsid w:val="007B7692"/>
    <w:rsid w:val="00AB4D35"/>
    <w:rsid w:val="00EA0655"/>
    <w:rsid w:val="00F264C1"/>
    <w:rsid w:val="00FD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51420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EA0655"/>
    <w:pPr>
      <w:widowControl w:val="0"/>
    </w:pPr>
    <w:rPr>
      <w:rFonts w:ascii="Courier New" w:eastAsia="Courier New" w:hAnsi="Courier New" w:cs="Courier New"/>
      <w:color w:val="000000"/>
      <w:lang w:bidi="ru-RU"/>
    </w:rPr>
  </w:style>
  <w:style w:type="paragraph" w:styleId="4">
    <w:name w:val="heading 4"/>
    <w:basedOn w:val="a0"/>
    <w:next w:val="a0"/>
    <w:link w:val="40"/>
    <w:uiPriority w:val="9"/>
    <w:qFormat/>
    <w:rsid w:val="00F264C1"/>
    <w:pPr>
      <w:keepNext/>
      <w:keepLines/>
      <w:widowControl/>
      <w:suppressAutoHyphens/>
      <w:spacing w:line="36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iCs/>
      <w:color w:val="auto"/>
      <w:sz w:val="28"/>
      <w:szCs w:val="22"/>
      <w:lang w:eastAsia="en-US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Bodytext3">
    <w:name w:val="Body text (3)_"/>
    <w:basedOn w:val="a1"/>
    <w:link w:val="Bodytext30"/>
    <w:rsid w:val="00EA0655"/>
    <w:rPr>
      <w:shd w:val="clear" w:color="auto" w:fill="FFFFFF"/>
    </w:rPr>
  </w:style>
  <w:style w:type="paragraph" w:customStyle="1" w:styleId="Bodytext30">
    <w:name w:val="Body text (3)"/>
    <w:basedOn w:val="a0"/>
    <w:link w:val="Bodytext3"/>
    <w:rsid w:val="00EA0655"/>
    <w:pPr>
      <w:widowControl/>
      <w:shd w:val="clear" w:color="auto" w:fill="FFFFFF"/>
      <w:spacing w:line="274" w:lineRule="exact"/>
    </w:pPr>
    <w:rPr>
      <w:rFonts w:asciiTheme="minorHAnsi" w:eastAsiaTheme="minorEastAsia" w:hAnsiTheme="minorHAnsi" w:cstheme="minorBidi"/>
      <w:color w:val="auto"/>
      <w:lang w:bidi="ar-SA"/>
    </w:rPr>
  </w:style>
  <w:style w:type="table" w:styleId="a4">
    <w:name w:val="Table Grid"/>
    <w:basedOn w:val="a2"/>
    <w:uiPriority w:val="39"/>
    <w:rsid w:val="00EA0655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0"/>
    <w:uiPriority w:val="99"/>
    <w:semiHidden/>
    <w:unhideWhenUsed/>
    <w:rsid w:val="00EA0655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0"/>
      <w:szCs w:val="20"/>
      <w:lang w:bidi="ar-SA"/>
    </w:rPr>
  </w:style>
  <w:style w:type="character" w:customStyle="1" w:styleId="40">
    <w:name w:val="Заголовок 4 Знак"/>
    <w:basedOn w:val="a1"/>
    <w:link w:val="4"/>
    <w:uiPriority w:val="9"/>
    <w:rsid w:val="00F264C1"/>
    <w:rPr>
      <w:rFonts w:ascii="Times New Roman" w:eastAsia="Times New Roman" w:hAnsi="Times New Roman" w:cs="Times New Roman"/>
      <w:b/>
      <w:iCs/>
      <w:sz w:val="28"/>
      <w:szCs w:val="22"/>
      <w:lang w:eastAsia="en-US"/>
    </w:rPr>
  </w:style>
  <w:style w:type="paragraph" w:customStyle="1" w:styleId="a">
    <w:name w:val="Перечень"/>
    <w:basedOn w:val="a0"/>
    <w:next w:val="a0"/>
    <w:link w:val="a6"/>
    <w:qFormat/>
    <w:rsid w:val="00F264C1"/>
    <w:pPr>
      <w:widowControl/>
      <w:numPr>
        <w:numId w:val="1"/>
      </w:numPr>
      <w:suppressAutoHyphens/>
      <w:spacing w:line="360" w:lineRule="auto"/>
      <w:ind w:left="0" w:firstLine="284"/>
      <w:jc w:val="both"/>
    </w:pPr>
    <w:rPr>
      <w:rFonts w:ascii="Times New Roman" w:eastAsia="Calibri" w:hAnsi="Times New Roman" w:cs="Times New Roman"/>
      <w:color w:val="auto"/>
      <w:sz w:val="28"/>
      <w:szCs w:val="22"/>
      <w:u w:color="000000"/>
      <w:bdr w:val="nil"/>
      <w:lang w:bidi="ar-SA"/>
    </w:rPr>
  </w:style>
  <w:style w:type="character" w:customStyle="1" w:styleId="a6">
    <w:name w:val="Перечень Знак"/>
    <w:link w:val="a"/>
    <w:rsid w:val="00F264C1"/>
    <w:rPr>
      <w:rFonts w:ascii="Times New Roman" w:eastAsia="Calibri" w:hAnsi="Times New Roman" w:cs="Times New Roman"/>
      <w:sz w:val="28"/>
      <w:szCs w:val="22"/>
      <w:u w:color="000000"/>
      <w:bdr w:val="nil"/>
    </w:rPr>
  </w:style>
  <w:style w:type="paragraph" w:customStyle="1" w:styleId="3">
    <w:name w:val="Обычный3"/>
    <w:rsid w:val="00F264C1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7">
    <w:name w:val="Balloon Text"/>
    <w:basedOn w:val="a0"/>
    <w:link w:val="a8"/>
    <w:uiPriority w:val="99"/>
    <w:semiHidden/>
    <w:unhideWhenUsed/>
    <w:rsid w:val="00FD3170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FD3170"/>
    <w:rPr>
      <w:rFonts w:ascii="Lucida Grande CY" w:eastAsia="Courier New" w:hAnsi="Lucida Grande CY" w:cs="Lucida Grande CY"/>
      <w:color w:val="000000"/>
      <w:sz w:val="18"/>
      <w:szCs w:val="18"/>
      <w:lang w:bidi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EA0655"/>
    <w:pPr>
      <w:widowControl w:val="0"/>
    </w:pPr>
    <w:rPr>
      <w:rFonts w:ascii="Courier New" w:eastAsia="Courier New" w:hAnsi="Courier New" w:cs="Courier New"/>
      <w:color w:val="000000"/>
      <w:lang w:bidi="ru-RU"/>
    </w:rPr>
  </w:style>
  <w:style w:type="paragraph" w:styleId="4">
    <w:name w:val="heading 4"/>
    <w:basedOn w:val="a0"/>
    <w:next w:val="a0"/>
    <w:link w:val="40"/>
    <w:uiPriority w:val="9"/>
    <w:qFormat/>
    <w:rsid w:val="00F264C1"/>
    <w:pPr>
      <w:keepNext/>
      <w:keepLines/>
      <w:widowControl/>
      <w:suppressAutoHyphens/>
      <w:spacing w:line="36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iCs/>
      <w:color w:val="auto"/>
      <w:sz w:val="28"/>
      <w:szCs w:val="22"/>
      <w:lang w:eastAsia="en-US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Bodytext3">
    <w:name w:val="Body text (3)_"/>
    <w:basedOn w:val="a1"/>
    <w:link w:val="Bodytext30"/>
    <w:rsid w:val="00EA0655"/>
    <w:rPr>
      <w:shd w:val="clear" w:color="auto" w:fill="FFFFFF"/>
    </w:rPr>
  </w:style>
  <w:style w:type="paragraph" w:customStyle="1" w:styleId="Bodytext30">
    <w:name w:val="Body text (3)"/>
    <w:basedOn w:val="a0"/>
    <w:link w:val="Bodytext3"/>
    <w:rsid w:val="00EA0655"/>
    <w:pPr>
      <w:widowControl/>
      <w:shd w:val="clear" w:color="auto" w:fill="FFFFFF"/>
      <w:spacing w:line="274" w:lineRule="exact"/>
    </w:pPr>
    <w:rPr>
      <w:rFonts w:asciiTheme="minorHAnsi" w:eastAsiaTheme="minorEastAsia" w:hAnsiTheme="minorHAnsi" w:cstheme="minorBidi"/>
      <w:color w:val="auto"/>
      <w:lang w:bidi="ar-SA"/>
    </w:rPr>
  </w:style>
  <w:style w:type="table" w:styleId="a4">
    <w:name w:val="Table Grid"/>
    <w:basedOn w:val="a2"/>
    <w:uiPriority w:val="39"/>
    <w:rsid w:val="00EA0655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0"/>
    <w:uiPriority w:val="99"/>
    <w:semiHidden/>
    <w:unhideWhenUsed/>
    <w:rsid w:val="00EA0655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0"/>
      <w:szCs w:val="20"/>
      <w:lang w:bidi="ar-SA"/>
    </w:rPr>
  </w:style>
  <w:style w:type="character" w:customStyle="1" w:styleId="40">
    <w:name w:val="Заголовок 4 Знак"/>
    <w:basedOn w:val="a1"/>
    <w:link w:val="4"/>
    <w:uiPriority w:val="9"/>
    <w:rsid w:val="00F264C1"/>
    <w:rPr>
      <w:rFonts w:ascii="Times New Roman" w:eastAsia="Times New Roman" w:hAnsi="Times New Roman" w:cs="Times New Roman"/>
      <w:b/>
      <w:iCs/>
      <w:sz w:val="28"/>
      <w:szCs w:val="22"/>
      <w:lang w:eastAsia="en-US"/>
    </w:rPr>
  </w:style>
  <w:style w:type="paragraph" w:customStyle="1" w:styleId="a">
    <w:name w:val="Перечень"/>
    <w:basedOn w:val="a0"/>
    <w:next w:val="a0"/>
    <w:link w:val="a6"/>
    <w:qFormat/>
    <w:rsid w:val="00F264C1"/>
    <w:pPr>
      <w:widowControl/>
      <w:numPr>
        <w:numId w:val="1"/>
      </w:numPr>
      <w:suppressAutoHyphens/>
      <w:spacing w:line="360" w:lineRule="auto"/>
      <w:ind w:left="0" w:firstLine="284"/>
      <w:jc w:val="both"/>
    </w:pPr>
    <w:rPr>
      <w:rFonts w:ascii="Times New Roman" w:eastAsia="Calibri" w:hAnsi="Times New Roman" w:cs="Times New Roman"/>
      <w:color w:val="auto"/>
      <w:sz w:val="28"/>
      <w:szCs w:val="22"/>
      <w:u w:color="000000"/>
      <w:bdr w:val="nil"/>
      <w:lang w:bidi="ar-SA"/>
    </w:rPr>
  </w:style>
  <w:style w:type="character" w:customStyle="1" w:styleId="a6">
    <w:name w:val="Перечень Знак"/>
    <w:link w:val="a"/>
    <w:rsid w:val="00F264C1"/>
    <w:rPr>
      <w:rFonts w:ascii="Times New Roman" w:eastAsia="Calibri" w:hAnsi="Times New Roman" w:cs="Times New Roman"/>
      <w:sz w:val="28"/>
      <w:szCs w:val="22"/>
      <w:u w:color="000000"/>
      <w:bdr w:val="nil"/>
    </w:rPr>
  </w:style>
  <w:style w:type="paragraph" w:customStyle="1" w:styleId="3">
    <w:name w:val="Обычный3"/>
    <w:rsid w:val="00F264C1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7">
    <w:name w:val="Balloon Text"/>
    <w:basedOn w:val="a0"/>
    <w:link w:val="a8"/>
    <w:uiPriority w:val="99"/>
    <w:semiHidden/>
    <w:unhideWhenUsed/>
    <w:rsid w:val="00FD3170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FD3170"/>
    <w:rPr>
      <w:rFonts w:ascii="Lucida Grande CY" w:eastAsia="Courier New" w:hAnsi="Lucida Grande CY" w:cs="Lucida Grande CY"/>
      <w:color w:val="000000"/>
      <w:sz w:val="18"/>
      <w:szCs w:val="18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8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0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94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8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4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3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55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5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18</Pages>
  <Words>4278</Words>
  <Characters>24390</Characters>
  <Application>Microsoft Macintosh Word</Application>
  <DocSecurity>0</DocSecurity>
  <Lines>203</Lines>
  <Paragraphs>57</Paragraphs>
  <ScaleCrop>false</ScaleCrop>
  <Company>МБОУ г.Мурманска "Мурманский политехнический лицей"</Company>
  <LinksUpToDate>false</LinksUpToDate>
  <CharactersWithSpaces>28611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Ворошилова</dc:creator>
  <cp:keywords/>
  <dc:description/>
  <cp:lastModifiedBy>Алена Ворошилова</cp:lastModifiedBy>
  <cp:revision>2</cp:revision>
  <dcterms:created xsi:type="dcterms:W3CDTF">2020-06-16T11:01:00Z</dcterms:created>
  <dcterms:modified xsi:type="dcterms:W3CDTF">2021-01-12T15:20:00Z</dcterms:modified>
</cp:coreProperties>
</file>