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396F3" w14:textId="77777777" w:rsidR="00A10762" w:rsidRDefault="00A10762" w:rsidP="00E66959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4532BE12" w14:textId="77777777" w:rsidR="00E66959" w:rsidRPr="00C6295E" w:rsidRDefault="00A10762" w:rsidP="00A10762">
      <w:pPr>
        <w:jc w:val="center"/>
        <w:rPr>
          <w:color w:val="000000"/>
        </w:rPr>
      </w:pPr>
      <w:r w:rsidRPr="00A10762">
        <w:rPr>
          <w:b/>
          <w:noProof/>
          <w:sz w:val="28"/>
          <w:szCs w:val="28"/>
        </w:rPr>
        <w:drawing>
          <wp:inline distT="0" distB="0" distL="0" distR="0" wp14:anchorId="3146FA0E" wp14:editId="0AF3C00F">
            <wp:extent cx="5940425" cy="831144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1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295E">
        <w:rPr>
          <w:color w:val="000000"/>
        </w:rPr>
        <w:t xml:space="preserve"> </w:t>
      </w:r>
    </w:p>
    <w:p w14:paraId="46B2918E" w14:textId="77777777" w:rsidR="00A10762" w:rsidRDefault="00A10762" w:rsidP="00E66959">
      <w:pPr>
        <w:ind w:firstLine="708"/>
        <w:jc w:val="both"/>
        <w:rPr>
          <w:sz w:val="28"/>
          <w:szCs w:val="28"/>
        </w:rPr>
      </w:pPr>
    </w:p>
    <w:p w14:paraId="4B86C655" w14:textId="77777777" w:rsidR="00A10762" w:rsidRDefault="00A10762" w:rsidP="00E66959">
      <w:pPr>
        <w:ind w:firstLine="708"/>
        <w:jc w:val="both"/>
        <w:rPr>
          <w:sz w:val="28"/>
          <w:szCs w:val="28"/>
        </w:rPr>
      </w:pPr>
    </w:p>
    <w:p w14:paraId="0C738B3D" w14:textId="77777777" w:rsidR="00E66959" w:rsidRPr="00C6295E" w:rsidRDefault="00E66959" w:rsidP="00E66959">
      <w:pPr>
        <w:ind w:firstLine="708"/>
        <w:jc w:val="both"/>
        <w:rPr>
          <w:sz w:val="28"/>
          <w:szCs w:val="28"/>
        </w:rPr>
      </w:pPr>
      <w:r w:rsidRPr="00C6295E">
        <w:rPr>
          <w:sz w:val="28"/>
          <w:szCs w:val="28"/>
        </w:rPr>
        <w:lastRenderedPageBreak/>
        <w:t>Настоящая дополнительная общеразвивающая программа «Открытие» разработана с учетом:</w:t>
      </w:r>
    </w:p>
    <w:p w14:paraId="47B16D44" w14:textId="77777777" w:rsidR="00E66959" w:rsidRPr="00C6295E" w:rsidRDefault="00E66959" w:rsidP="00E66959">
      <w:pPr>
        <w:shd w:val="clear" w:color="auto" w:fill="FFFFFF"/>
        <w:jc w:val="both"/>
        <w:rPr>
          <w:color w:val="000000"/>
          <w:sz w:val="28"/>
          <w:szCs w:val="28"/>
        </w:rPr>
      </w:pPr>
      <w:r w:rsidRPr="00C6295E">
        <w:rPr>
          <w:color w:val="000000"/>
          <w:sz w:val="28"/>
          <w:szCs w:val="28"/>
        </w:rPr>
        <w:t>·         </w:t>
      </w:r>
      <w:proofErr w:type="gramStart"/>
      <w:r w:rsidRPr="00C6295E">
        <w:rPr>
          <w:bCs/>
          <w:color w:val="000000"/>
          <w:sz w:val="28"/>
          <w:szCs w:val="28"/>
        </w:rPr>
        <w:t>Закона  «</w:t>
      </w:r>
      <w:proofErr w:type="gramEnd"/>
      <w:r w:rsidRPr="00C6295E">
        <w:rPr>
          <w:bCs/>
          <w:color w:val="000000"/>
          <w:sz w:val="28"/>
          <w:szCs w:val="28"/>
        </w:rPr>
        <w:t>Об образовании в Российской Федерации»</w:t>
      </w:r>
      <w:r w:rsidRPr="00C6295E">
        <w:rPr>
          <w:color w:val="000000"/>
          <w:sz w:val="28"/>
          <w:szCs w:val="28"/>
        </w:rPr>
        <w:t> </w:t>
      </w:r>
      <w:r w:rsidRPr="00C6295E">
        <w:rPr>
          <w:iCs/>
          <w:color w:val="000000"/>
          <w:sz w:val="28"/>
          <w:szCs w:val="28"/>
        </w:rPr>
        <w:t>Принят Государственной Думой 21 декабря 2012 года</w:t>
      </w:r>
      <w:r w:rsidRPr="00C6295E">
        <w:rPr>
          <w:iCs/>
          <w:color w:val="000000"/>
          <w:sz w:val="28"/>
          <w:szCs w:val="28"/>
        </w:rPr>
        <w:br/>
        <w:t>Одобрен Советом Федерации 26 декабря 2012 года</w:t>
      </w:r>
    </w:p>
    <w:p w14:paraId="7CB995D4" w14:textId="77777777" w:rsidR="00E66959" w:rsidRPr="00C6295E" w:rsidRDefault="00E66959" w:rsidP="00E66959">
      <w:pPr>
        <w:shd w:val="clear" w:color="auto" w:fill="FFFFFF"/>
        <w:jc w:val="both"/>
        <w:rPr>
          <w:color w:val="000000"/>
          <w:sz w:val="28"/>
          <w:szCs w:val="28"/>
        </w:rPr>
      </w:pPr>
      <w:r w:rsidRPr="00C6295E">
        <w:rPr>
          <w:color w:val="000000"/>
          <w:sz w:val="28"/>
          <w:szCs w:val="28"/>
        </w:rPr>
        <w:t>·         </w:t>
      </w:r>
      <w:r w:rsidRPr="00C6295E">
        <w:rPr>
          <w:bCs/>
          <w:color w:val="000000"/>
          <w:sz w:val="28"/>
          <w:szCs w:val="28"/>
        </w:rPr>
        <w:t xml:space="preserve">Приказа </w:t>
      </w:r>
      <w:proofErr w:type="spellStart"/>
      <w:r w:rsidRPr="00C6295E">
        <w:rPr>
          <w:bCs/>
          <w:color w:val="000000"/>
          <w:sz w:val="28"/>
          <w:szCs w:val="28"/>
        </w:rPr>
        <w:t>Минпросвещения</w:t>
      </w:r>
      <w:proofErr w:type="spellEnd"/>
      <w:r w:rsidRPr="00C6295E">
        <w:rPr>
          <w:bCs/>
          <w:color w:val="000000"/>
          <w:sz w:val="28"/>
          <w:szCs w:val="28"/>
        </w:rPr>
        <w:t xml:space="preserve"> России от 09.11.2018 N 196</w:t>
      </w:r>
      <w:r w:rsidRPr="00C6295E">
        <w:rPr>
          <w:bCs/>
          <w:color w:val="000000"/>
          <w:sz w:val="28"/>
          <w:szCs w:val="28"/>
        </w:rPr>
        <w:br/>
        <w:t>"Об утверждении Порядка организации и осуществления образовательной деятельности по дополнительным общеобразовательным программам"</w:t>
      </w:r>
      <w:r w:rsidRPr="00C6295E">
        <w:rPr>
          <w:bCs/>
          <w:color w:val="000000"/>
          <w:sz w:val="28"/>
          <w:szCs w:val="28"/>
        </w:rPr>
        <w:br/>
        <w:t>(Зарегистрировано в Минюсте России 29.11.2018 N 52831)</w:t>
      </w:r>
    </w:p>
    <w:p w14:paraId="76B5D4D5" w14:textId="77777777" w:rsidR="00E66959" w:rsidRPr="00C6295E" w:rsidRDefault="00E66959" w:rsidP="00E66959">
      <w:pPr>
        <w:shd w:val="clear" w:color="auto" w:fill="FFFFFF"/>
        <w:jc w:val="both"/>
        <w:rPr>
          <w:color w:val="000000"/>
          <w:sz w:val="28"/>
          <w:szCs w:val="28"/>
        </w:rPr>
      </w:pPr>
      <w:r w:rsidRPr="00C6295E">
        <w:rPr>
          <w:color w:val="000000"/>
          <w:sz w:val="28"/>
          <w:szCs w:val="28"/>
        </w:rPr>
        <w:t>·         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утверждены постановлением Главного государственного санитарного врача РФ 04 июля 2014 г. № 41;</w:t>
      </w:r>
    </w:p>
    <w:p w14:paraId="38B2E218" w14:textId="77777777" w:rsidR="00E66959" w:rsidRPr="00C6295E" w:rsidRDefault="00E66959" w:rsidP="00E66959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41989028" w14:textId="77777777" w:rsidR="00E66959" w:rsidRPr="00C6295E" w:rsidRDefault="00E66959" w:rsidP="00E66959">
      <w:pPr>
        <w:ind w:firstLine="709"/>
        <w:jc w:val="center"/>
        <w:rPr>
          <w:b/>
          <w:sz w:val="28"/>
          <w:szCs w:val="28"/>
        </w:rPr>
      </w:pPr>
      <w:r w:rsidRPr="00C6295E">
        <w:rPr>
          <w:b/>
          <w:sz w:val="28"/>
          <w:szCs w:val="28"/>
        </w:rPr>
        <w:t>Актуальность программы</w:t>
      </w:r>
    </w:p>
    <w:p w14:paraId="14DF156B" w14:textId="77777777" w:rsidR="00E66959" w:rsidRPr="00C6295E" w:rsidRDefault="00E66959" w:rsidP="00E66959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295E">
        <w:rPr>
          <w:rFonts w:ascii="Times New Roman" w:hAnsi="Times New Roman" w:cs="Times New Roman"/>
          <w:sz w:val="28"/>
          <w:szCs w:val="28"/>
          <w:lang w:eastAsia="ru-RU"/>
        </w:rPr>
        <w:t>Потребность в заметном ускорении интеллектуального осмысления социальных, технических, экономических, политических и культурных феноменов, характерных для глобализации, вызвала необходимость создания системы поддержки и защиты интересов одаренных детей.</w:t>
      </w:r>
    </w:p>
    <w:p w14:paraId="4D4556E7" w14:textId="77777777" w:rsidR="00E66959" w:rsidRDefault="00E66959" w:rsidP="00E66959">
      <w:pPr>
        <w:ind w:firstLine="709"/>
        <w:jc w:val="both"/>
        <w:rPr>
          <w:sz w:val="28"/>
          <w:szCs w:val="28"/>
        </w:rPr>
      </w:pPr>
      <w:r w:rsidRPr="00C6295E">
        <w:rPr>
          <w:sz w:val="28"/>
          <w:szCs w:val="28"/>
        </w:rPr>
        <w:t xml:space="preserve">Одаренность – это системное, развивающееся в течение жизни качество психики, которое определяет возможность достижения человеком более высоких результатов в одном или нескольких видах деятельности. Данное определение обусловило междисциплинарный подход к обучению одаренных детей и создание специализированной учебной программы, направленной на реализацию одаренными детьми интеллектуального и творческого потенциала. Программа качественно отличается от базовой учебной программы тем, что содержит расширение предметных знаний за счет опережения в изучении предметного материала; междисциплинарный  подход к изучению тем обеспечивает развитие способности к восприятию целостной картины мира, провоцирует  активную мыслительную деятельность ребенка, прививает навык исследовательской работы, реализует творческий потенциал личности. Деятельностный характер программы позволяет эффективно решать задачи выявления и поддержки одаренной и талантливой молодежи, в соответствии Концепцией общенациональной системы выявления и развития молодых талантов. </w:t>
      </w:r>
    </w:p>
    <w:p w14:paraId="7823BC1F" w14:textId="77777777" w:rsidR="00E66959" w:rsidRPr="00C6295E" w:rsidRDefault="00E66959" w:rsidP="00E66959">
      <w:pPr>
        <w:ind w:firstLine="709"/>
        <w:jc w:val="both"/>
        <w:rPr>
          <w:sz w:val="28"/>
          <w:szCs w:val="28"/>
        </w:rPr>
      </w:pPr>
    </w:p>
    <w:p w14:paraId="0DF4FA29" w14:textId="77777777" w:rsidR="00E66959" w:rsidRPr="00C6295E" w:rsidRDefault="00E66959" w:rsidP="00E66959">
      <w:pPr>
        <w:pStyle w:val="2"/>
        <w:spacing w:before="0" w:line="240" w:lineRule="auto"/>
        <w:jc w:val="center"/>
      </w:pPr>
      <w:r w:rsidRPr="00C6295E">
        <w:t>Новизна программы</w:t>
      </w:r>
    </w:p>
    <w:p w14:paraId="0A2DA4FB" w14:textId="77777777" w:rsidR="00E66959" w:rsidRPr="00C6295E" w:rsidRDefault="00E66959" w:rsidP="00E66959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295E">
        <w:rPr>
          <w:rFonts w:ascii="Times New Roman" w:hAnsi="Times New Roman" w:cs="Times New Roman"/>
          <w:sz w:val="28"/>
          <w:szCs w:val="28"/>
          <w:lang w:eastAsia="ru-RU"/>
        </w:rPr>
        <w:t xml:space="preserve">Новизна программы заключается в использовании современных образовательных технологий, методов и приемов индивидуализации и дифференциации обучения. В ходе реализации программы активно используются проектные методы обучения, проблемное обучения, информационно-коммуникативные и </w:t>
      </w:r>
      <w:proofErr w:type="spellStart"/>
      <w:r w:rsidRPr="00C6295E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C6295E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технологии. Технология проекта формирует навыки самостоятельной работы, работы в </w:t>
      </w:r>
      <w:r w:rsidRPr="00C629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группах, повышает познавательную деятельность,  развивает мышление,  учит работать с информацией.</w:t>
      </w:r>
    </w:p>
    <w:p w14:paraId="141ED97F" w14:textId="77777777" w:rsidR="00E66959" w:rsidRPr="00C6295E" w:rsidRDefault="00E66959" w:rsidP="00E66959">
      <w:pPr>
        <w:pStyle w:val="2"/>
        <w:spacing w:before="0" w:line="240" w:lineRule="auto"/>
        <w:jc w:val="center"/>
      </w:pPr>
      <w:r w:rsidRPr="00C6295E">
        <w:t>Педагогическая целесообразность</w:t>
      </w:r>
    </w:p>
    <w:p w14:paraId="7E8AAC55" w14:textId="77777777" w:rsidR="00E66959" w:rsidRPr="00C6295E" w:rsidRDefault="00E66959" w:rsidP="00E66959">
      <w:pPr>
        <w:ind w:firstLine="709"/>
        <w:jc w:val="both"/>
        <w:rPr>
          <w:sz w:val="28"/>
          <w:szCs w:val="28"/>
        </w:rPr>
      </w:pPr>
      <w:r w:rsidRPr="00C6295E">
        <w:rPr>
          <w:sz w:val="28"/>
          <w:szCs w:val="28"/>
        </w:rPr>
        <w:t xml:space="preserve">Педагогическая целесообразность заключается в деятельностном характере обучения. Образовательная программа обеспечивает практическую деятельность учащихся: текущую – на уровне увлечений, и будущую – профессиональную. В связи с этим, учебная деятельность имеет отчетливо выраженный деятельностный характер, строится вокруг проектов учеников. </w:t>
      </w:r>
    </w:p>
    <w:p w14:paraId="290238DC" w14:textId="77777777" w:rsidR="00E66959" w:rsidRPr="00C6295E" w:rsidRDefault="00E66959" w:rsidP="00E66959">
      <w:pPr>
        <w:pStyle w:val="2"/>
        <w:spacing w:before="0" w:line="240" w:lineRule="auto"/>
        <w:jc w:val="both"/>
        <w:rPr>
          <w:b w:val="0"/>
        </w:rPr>
      </w:pPr>
      <w:r w:rsidRPr="00C6295E">
        <w:rPr>
          <w:b w:val="0"/>
        </w:rPr>
        <w:t>Отличительные особенности программы</w:t>
      </w:r>
    </w:p>
    <w:p w14:paraId="554C0CB0" w14:textId="77777777" w:rsidR="00E66959" w:rsidRPr="00C6295E" w:rsidRDefault="00E66959" w:rsidP="00E66959">
      <w:pPr>
        <w:ind w:firstLine="709"/>
        <w:jc w:val="both"/>
        <w:rPr>
          <w:sz w:val="28"/>
          <w:szCs w:val="28"/>
        </w:rPr>
      </w:pPr>
      <w:r w:rsidRPr="00C6295E">
        <w:rPr>
          <w:sz w:val="28"/>
          <w:szCs w:val="28"/>
        </w:rPr>
        <w:t>Программа предусматривает использование технологии проектного обучения. В процессе освоения программы обучающиеся овладевают методами творческого проектирования и развивают умения применять эти методы в проектной деятельности. Проекты могут быть выполнены как индивидуальными авторами, так и творческой группой. Программа предоставляет возможность учащимся подготовить проект в течение 1 года и защитить его на уровне учреждения, муниципалитета, региона.</w:t>
      </w:r>
    </w:p>
    <w:p w14:paraId="618FA1B0" w14:textId="77777777" w:rsidR="00E66959" w:rsidRDefault="00E66959" w:rsidP="00E66959">
      <w:pPr>
        <w:ind w:firstLine="709"/>
        <w:jc w:val="both"/>
        <w:rPr>
          <w:bCs/>
          <w:sz w:val="28"/>
          <w:szCs w:val="28"/>
        </w:rPr>
      </w:pPr>
      <w:r w:rsidRPr="00C6295E">
        <w:rPr>
          <w:bCs/>
          <w:sz w:val="28"/>
          <w:szCs w:val="28"/>
        </w:rPr>
        <w:t>Программа имеет продвинутый уровень сложности и предполагает использование форм и организации материала, обеспечивающих доступ к разделам повышенной сложности в рамках содержательно-тематического направления программы. Программа имеет универсальную доступность для детей с любыми психофизиологическими способностями, дифференцированный учебный материал может предлагаться в разных формах в зависимости от индивидуальных способностей ребенка.</w:t>
      </w:r>
    </w:p>
    <w:p w14:paraId="5E3AD067" w14:textId="77777777" w:rsidR="00E66959" w:rsidRPr="00C6295E" w:rsidRDefault="00E66959" w:rsidP="00E66959">
      <w:pPr>
        <w:ind w:firstLine="709"/>
        <w:jc w:val="both"/>
        <w:rPr>
          <w:bCs/>
          <w:sz w:val="28"/>
          <w:szCs w:val="28"/>
        </w:rPr>
      </w:pPr>
    </w:p>
    <w:p w14:paraId="1159D5BD" w14:textId="77777777" w:rsidR="00E66959" w:rsidRPr="00F15565" w:rsidRDefault="00E66959" w:rsidP="00E66959">
      <w:pPr>
        <w:spacing w:before="100" w:beforeAutospacing="1" w:after="100" w:afterAutospacing="1"/>
        <w:rPr>
          <w:sz w:val="28"/>
          <w:szCs w:val="28"/>
        </w:rPr>
      </w:pPr>
      <w:r w:rsidRPr="00F15565">
        <w:rPr>
          <w:b/>
          <w:sz w:val="28"/>
          <w:szCs w:val="28"/>
        </w:rPr>
        <w:t>Цель курса</w:t>
      </w:r>
      <w:r w:rsidRPr="00F15565">
        <w:rPr>
          <w:sz w:val="28"/>
          <w:szCs w:val="28"/>
        </w:rPr>
        <w:t>:</w:t>
      </w:r>
    </w:p>
    <w:p w14:paraId="3E6970BA" w14:textId="77777777" w:rsidR="00E66959" w:rsidRPr="00F15565" w:rsidRDefault="00E66959" w:rsidP="00E66959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 учащихся умения и навыков решения задач по основным разделам генетики; </w:t>
      </w:r>
    </w:p>
    <w:p w14:paraId="6E166AD5" w14:textId="77777777" w:rsidR="00E66959" w:rsidRPr="00F15565" w:rsidRDefault="00E66959" w:rsidP="00E66959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5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учащихся самостоятельно решать задачи по общей биологии.</w:t>
      </w:r>
    </w:p>
    <w:p w14:paraId="6D0D505B" w14:textId="77777777" w:rsidR="00E66959" w:rsidRPr="00F15565" w:rsidRDefault="00E66959" w:rsidP="00E66959">
      <w:pPr>
        <w:spacing w:before="100" w:beforeAutospacing="1" w:after="100" w:afterAutospacing="1"/>
        <w:rPr>
          <w:sz w:val="28"/>
          <w:szCs w:val="28"/>
        </w:rPr>
      </w:pPr>
    </w:p>
    <w:p w14:paraId="32D0B150" w14:textId="77777777" w:rsidR="00E66959" w:rsidRPr="00F15565" w:rsidRDefault="00E66959" w:rsidP="00E66959">
      <w:pPr>
        <w:spacing w:before="100" w:beforeAutospacing="1" w:after="100" w:afterAutospacing="1"/>
        <w:rPr>
          <w:b/>
          <w:sz w:val="28"/>
          <w:szCs w:val="28"/>
        </w:rPr>
      </w:pPr>
      <w:r w:rsidRPr="00F15565">
        <w:rPr>
          <w:b/>
          <w:sz w:val="28"/>
          <w:szCs w:val="28"/>
        </w:rPr>
        <w:t xml:space="preserve"> Задачи курса:</w:t>
      </w:r>
    </w:p>
    <w:p w14:paraId="0B2F2674" w14:textId="77777777" w:rsidR="00E66959" w:rsidRPr="00F15565" w:rsidRDefault="00E66959" w:rsidP="00E66959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5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у учащихся к предмету;</w:t>
      </w:r>
    </w:p>
    <w:p w14:paraId="2AE2E232" w14:textId="77777777" w:rsidR="00E66959" w:rsidRPr="00F15565" w:rsidRDefault="00E66959" w:rsidP="00E66959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565">
        <w:rPr>
          <w:rFonts w:ascii="Times New Roman" w:hAnsi="Times New Roman" w:cs="Times New Roman"/>
          <w:sz w:val="28"/>
          <w:szCs w:val="28"/>
        </w:rPr>
        <w:t>краткое повторение материала, изученного по теме «Генетика»;</w:t>
      </w:r>
    </w:p>
    <w:p w14:paraId="5D0C5887" w14:textId="77777777" w:rsidR="00E66959" w:rsidRPr="00F15565" w:rsidRDefault="00E66959" w:rsidP="00E66959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565">
        <w:rPr>
          <w:rFonts w:ascii="Times New Roman" w:hAnsi="Times New Roman" w:cs="Times New Roman"/>
          <w:sz w:val="28"/>
          <w:szCs w:val="28"/>
        </w:rPr>
        <w:t>ликвидация  пробелов в знаниях учащихся  по темам и  в умениях решать   задачи, положенные  по школьной программе;</w:t>
      </w:r>
    </w:p>
    <w:p w14:paraId="3DAD0E02" w14:textId="77777777" w:rsidR="00E66959" w:rsidRPr="00F15565" w:rsidRDefault="00E66959" w:rsidP="00E669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5565">
        <w:rPr>
          <w:rFonts w:ascii="Times New Roman" w:hAnsi="Times New Roman" w:cs="Times New Roman"/>
          <w:sz w:val="28"/>
          <w:szCs w:val="28"/>
        </w:rPr>
        <w:t>обучение учащихся решению задач по генетике повышенной сложности;</w:t>
      </w:r>
    </w:p>
    <w:p w14:paraId="32FF29D6" w14:textId="77777777" w:rsidR="00E66959" w:rsidRPr="00F15565" w:rsidRDefault="00E66959" w:rsidP="00E669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5565">
        <w:rPr>
          <w:rFonts w:ascii="Times New Roman" w:hAnsi="Times New Roman" w:cs="Times New Roman"/>
          <w:sz w:val="28"/>
          <w:szCs w:val="28"/>
        </w:rPr>
        <w:t>подготовка к биологическим олимпиадам;</w:t>
      </w:r>
    </w:p>
    <w:p w14:paraId="01F4B8AF" w14:textId="77777777" w:rsidR="00E66959" w:rsidRPr="00F15565" w:rsidRDefault="00E66959" w:rsidP="00E669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5565">
        <w:rPr>
          <w:rFonts w:ascii="Times New Roman" w:hAnsi="Times New Roman" w:cs="Times New Roman"/>
          <w:sz w:val="28"/>
          <w:szCs w:val="28"/>
        </w:rPr>
        <w:t>подготовка к поступлению в ВУЗы</w:t>
      </w:r>
    </w:p>
    <w:p w14:paraId="245DBF0F" w14:textId="77777777" w:rsidR="00E66959" w:rsidRPr="00F15565" w:rsidRDefault="00E66959" w:rsidP="00E66959">
      <w:pPr>
        <w:pStyle w:val="a4"/>
        <w:numPr>
          <w:ilvl w:val="0"/>
          <w:numId w:val="1"/>
        </w:numPr>
        <w:rPr>
          <w:rFonts w:ascii="Times New Roman" w:eastAsia="MS Mincho" w:hAnsi="Times New Roman" w:cs="Times New Roman"/>
          <w:sz w:val="28"/>
          <w:szCs w:val="28"/>
        </w:rPr>
      </w:pPr>
      <w:r w:rsidRPr="00F15565">
        <w:rPr>
          <w:rFonts w:ascii="Times New Roman" w:hAnsi="Times New Roman" w:cs="Times New Roman"/>
          <w:sz w:val="28"/>
          <w:szCs w:val="28"/>
        </w:rPr>
        <w:t>подготовка к сдаче ЕГЭ.</w:t>
      </w:r>
    </w:p>
    <w:p w14:paraId="3B775FBE" w14:textId="77777777" w:rsidR="00E66959" w:rsidRPr="00C6295E" w:rsidRDefault="00E66959" w:rsidP="00E66959">
      <w:pPr>
        <w:pStyle w:val="ab"/>
        <w:ind w:firstLine="851"/>
        <w:jc w:val="both"/>
        <w:rPr>
          <w:rStyle w:val="aa"/>
          <w:color w:val="000000"/>
          <w:sz w:val="28"/>
          <w:szCs w:val="28"/>
          <w:shd w:val="clear" w:color="auto" w:fill="FFFFFF"/>
        </w:rPr>
      </w:pPr>
    </w:p>
    <w:p w14:paraId="6DA0DCD4" w14:textId="77777777" w:rsidR="00E66959" w:rsidRPr="00C6295E" w:rsidRDefault="00E66959" w:rsidP="00E66959">
      <w:pPr>
        <w:pStyle w:val="ab"/>
        <w:ind w:firstLine="851"/>
        <w:rPr>
          <w:rStyle w:val="aa"/>
          <w:b/>
          <w:color w:val="000000"/>
          <w:sz w:val="28"/>
          <w:szCs w:val="28"/>
          <w:shd w:val="clear" w:color="auto" w:fill="FFFFFF"/>
        </w:rPr>
      </w:pPr>
      <w:r w:rsidRPr="00C6295E">
        <w:rPr>
          <w:rStyle w:val="aa"/>
          <w:b/>
          <w:color w:val="000000"/>
          <w:sz w:val="28"/>
          <w:szCs w:val="28"/>
          <w:shd w:val="clear" w:color="auto" w:fill="FFFFFF"/>
        </w:rPr>
        <w:lastRenderedPageBreak/>
        <w:t>Основные принципы построения программы</w:t>
      </w:r>
    </w:p>
    <w:p w14:paraId="4F44A4EE" w14:textId="77777777" w:rsidR="00E66959" w:rsidRPr="00C6295E" w:rsidRDefault="00E66959" w:rsidP="00E66959">
      <w:pPr>
        <w:pStyle w:val="ab"/>
        <w:ind w:firstLine="851"/>
        <w:jc w:val="both"/>
        <w:rPr>
          <w:b w:val="0"/>
          <w:sz w:val="28"/>
          <w:szCs w:val="28"/>
        </w:rPr>
      </w:pPr>
      <w:r w:rsidRPr="00C6295E">
        <w:rPr>
          <w:b w:val="0"/>
          <w:sz w:val="28"/>
          <w:szCs w:val="28"/>
        </w:rPr>
        <w:t>Методы организации учебно-проектной деятельности</w:t>
      </w:r>
    </w:p>
    <w:p w14:paraId="1778184E" w14:textId="77777777" w:rsidR="00E66959" w:rsidRPr="00C6295E" w:rsidRDefault="00E66959" w:rsidP="00E66959">
      <w:pPr>
        <w:pStyle w:val="ab"/>
        <w:numPr>
          <w:ilvl w:val="0"/>
          <w:numId w:val="16"/>
        </w:numPr>
        <w:tabs>
          <w:tab w:val="clear" w:pos="1211"/>
        </w:tabs>
        <w:ind w:left="426"/>
        <w:jc w:val="both"/>
        <w:rPr>
          <w:b w:val="0"/>
          <w:sz w:val="28"/>
          <w:szCs w:val="28"/>
        </w:rPr>
      </w:pPr>
      <w:r w:rsidRPr="00C6295E">
        <w:rPr>
          <w:b w:val="0"/>
          <w:sz w:val="28"/>
          <w:szCs w:val="28"/>
        </w:rPr>
        <w:t xml:space="preserve">метод проектов </w:t>
      </w:r>
      <w:r w:rsidRPr="00C6295E">
        <w:rPr>
          <w:b w:val="0"/>
          <w:sz w:val="28"/>
          <w:szCs w:val="28"/>
        </w:rPr>
        <w:sym w:font="Symbol" w:char="F02D"/>
      </w:r>
      <w:r w:rsidRPr="00C6295E">
        <w:rPr>
          <w:b w:val="0"/>
          <w:sz w:val="28"/>
          <w:szCs w:val="28"/>
        </w:rPr>
        <w:t xml:space="preserve"> методы творческого проектирования при создании конечного продукта;</w:t>
      </w:r>
    </w:p>
    <w:p w14:paraId="754913A4" w14:textId="77777777" w:rsidR="00E66959" w:rsidRPr="00C6295E" w:rsidRDefault="00E66959" w:rsidP="00E66959">
      <w:pPr>
        <w:pStyle w:val="ab"/>
        <w:numPr>
          <w:ilvl w:val="0"/>
          <w:numId w:val="16"/>
        </w:numPr>
        <w:tabs>
          <w:tab w:val="clear" w:pos="1211"/>
        </w:tabs>
        <w:ind w:left="426"/>
        <w:jc w:val="both"/>
        <w:rPr>
          <w:b w:val="0"/>
          <w:sz w:val="28"/>
          <w:szCs w:val="28"/>
        </w:rPr>
      </w:pPr>
      <w:r w:rsidRPr="00C6295E">
        <w:rPr>
          <w:b w:val="0"/>
          <w:sz w:val="28"/>
          <w:szCs w:val="28"/>
        </w:rPr>
        <w:t>наглядные – демонстрация опыта предшествующих «проектировщиков» из числа обучающихся;</w:t>
      </w:r>
    </w:p>
    <w:p w14:paraId="0F837A56" w14:textId="77777777" w:rsidR="00E66959" w:rsidRPr="00C6295E" w:rsidRDefault="00E66959" w:rsidP="00E66959">
      <w:pPr>
        <w:pStyle w:val="ab"/>
        <w:numPr>
          <w:ilvl w:val="0"/>
          <w:numId w:val="16"/>
        </w:numPr>
        <w:tabs>
          <w:tab w:val="clear" w:pos="1211"/>
        </w:tabs>
        <w:ind w:left="426"/>
        <w:jc w:val="both"/>
        <w:rPr>
          <w:b w:val="0"/>
          <w:sz w:val="28"/>
          <w:szCs w:val="28"/>
        </w:rPr>
      </w:pPr>
      <w:r w:rsidRPr="00C6295E">
        <w:rPr>
          <w:b w:val="0"/>
          <w:sz w:val="28"/>
          <w:szCs w:val="28"/>
        </w:rPr>
        <w:t xml:space="preserve">информационно-коммуникационные – накопление и использование </w:t>
      </w:r>
      <w:proofErr w:type="spellStart"/>
      <w:r w:rsidRPr="00C6295E">
        <w:rPr>
          <w:b w:val="0"/>
          <w:sz w:val="28"/>
          <w:szCs w:val="28"/>
        </w:rPr>
        <w:t>видеоцифровых</w:t>
      </w:r>
      <w:proofErr w:type="spellEnd"/>
      <w:r w:rsidRPr="00C6295E">
        <w:rPr>
          <w:b w:val="0"/>
          <w:sz w:val="28"/>
          <w:szCs w:val="28"/>
        </w:rPr>
        <w:t xml:space="preserve"> материалов, создание электронных презентаций и буклетов;</w:t>
      </w:r>
    </w:p>
    <w:p w14:paraId="41F8DD2E" w14:textId="77777777" w:rsidR="00E66959" w:rsidRPr="00C6295E" w:rsidRDefault="00E66959" w:rsidP="00E66959">
      <w:pPr>
        <w:pStyle w:val="ab"/>
        <w:numPr>
          <w:ilvl w:val="0"/>
          <w:numId w:val="16"/>
        </w:numPr>
        <w:tabs>
          <w:tab w:val="clear" w:pos="1211"/>
        </w:tabs>
        <w:ind w:left="426"/>
        <w:jc w:val="both"/>
        <w:rPr>
          <w:b w:val="0"/>
          <w:sz w:val="28"/>
          <w:szCs w:val="28"/>
        </w:rPr>
      </w:pPr>
      <w:r w:rsidRPr="00C6295E">
        <w:rPr>
          <w:b w:val="0"/>
          <w:sz w:val="28"/>
          <w:szCs w:val="28"/>
        </w:rPr>
        <w:t>практические – создание творческих и исследовательских проектов.</w:t>
      </w:r>
    </w:p>
    <w:p w14:paraId="034A0070" w14:textId="77777777" w:rsidR="00E66959" w:rsidRPr="00C6295E" w:rsidRDefault="00E66959" w:rsidP="00E66959">
      <w:pPr>
        <w:pStyle w:val="2"/>
        <w:spacing w:before="0" w:line="240" w:lineRule="auto"/>
        <w:jc w:val="center"/>
      </w:pPr>
      <w:r w:rsidRPr="00C6295E">
        <w:t>Сроки реализации программы</w:t>
      </w:r>
    </w:p>
    <w:p w14:paraId="48FF6A2E" w14:textId="77777777" w:rsidR="00E66959" w:rsidRPr="00C6295E" w:rsidRDefault="00E66959" w:rsidP="00E66959">
      <w:pPr>
        <w:ind w:firstLine="709"/>
        <w:jc w:val="both"/>
        <w:rPr>
          <w:sz w:val="28"/>
          <w:szCs w:val="28"/>
        </w:rPr>
      </w:pPr>
      <w:r w:rsidRPr="00C6295E">
        <w:rPr>
          <w:sz w:val="28"/>
          <w:szCs w:val="28"/>
        </w:rPr>
        <w:t xml:space="preserve">Программа рассчитана на 1 года и рекомендована для обучающихся 8 классов. </w:t>
      </w:r>
    </w:p>
    <w:p w14:paraId="099947F9" w14:textId="77777777" w:rsidR="00E66959" w:rsidRPr="00C6295E" w:rsidRDefault="00E66959" w:rsidP="00E66959">
      <w:pPr>
        <w:pStyle w:val="ab"/>
        <w:ind w:firstLine="708"/>
        <w:jc w:val="both"/>
        <w:rPr>
          <w:b w:val="0"/>
          <w:sz w:val="28"/>
          <w:szCs w:val="28"/>
        </w:rPr>
      </w:pPr>
      <w:r w:rsidRPr="00C6295E">
        <w:rPr>
          <w:b w:val="0"/>
          <w:sz w:val="28"/>
          <w:szCs w:val="28"/>
        </w:rPr>
        <w:t xml:space="preserve">Общий объем программы – 34 часа. </w:t>
      </w:r>
    </w:p>
    <w:p w14:paraId="586ADD18" w14:textId="77777777" w:rsidR="00E66959" w:rsidRPr="00C6295E" w:rsidRDefault="00E66959" w:rsidP="00E66959">
      <w:pPr>
        <w:pStyle w:val="ab"/>
        <w:ind w:firstLine="708"/>
        <w:jc w:val="both"/>
        <w:rPr>
          <w:b w:val="0"/>
          <w:sz w:val="28"/>
          <w:szCs w:val="28"/>
        </w:rPr>
      </w:pPr>
    </w:p>
    <w:p w14:paraId="16B0C00E" w14:textId="77777777" w:rsidR="00E66959" w:rsidRPr="00C6295E" w:rsidRDefault="00E66959" w:rsidP="00E66959">
      <w:pPr>
        <w:ind w:left="426"/>
        <w:jc w:val="center"/>
        <w:rPr>
          <w:b/>
          <w:sz w:val="28"/>
          <w:szCs w:val="28"/>
        </w:rPr>
      </w:pPr>
      <w:r w:rsidRPr="00C6295E">
        <w:rPr>
          <w:b/>
          <w:sz w:val="28"/>
          <w:szCs w:val="28"/>
        </w:rPr>
        <w:t>Материально – техническое обеспечение</w:t>
      </w:r>
    </w:p>
    <w:p w14:paraId="15C4A6DD" w14:textId="77777777" w:rsidR="00E66959" w:rsidRPr="00C6295E" w:rsidRDefault="00E66959" w:rsidP="00E66959">
      <w:pPr>
        <w:numPr>
          <w:ilvl w:val="0"/>
          <w:numId w:val="17"/>
        </w:numPr>
        <w:jc w:val="both"/>
        <w:rPr>
          <w:sz w:val="28"/>
          <w:szCs w:val="28"/>
        </w:rPr>
      </w:pPr>
      <w:r w:rsidRPr="00C6295E">
        <w:rPr>
          <w:sz w:val="28"/>
          <w:szCs w:val="28"/>
        </w:rPr>
        <w:t>Учебные кабинеты биологии  и химии для проведения лекционно-теоретических и практических занятий.</w:t>
      </w:r>
    </w:p>
    <w:p w14:paraId="34423498" w14:textId="77777777" w:rsidR="00E66959" w:rsidRPr="00C6295E" w:rsidRDefault="00E66959" w:rsidP="00E66959">
      <w:pPr>
        <w:numPr>
          <w:ilvl w:val="0"/>
          <w:numId w:val="17"/>
        </w:numPr>
        <w:jc w:val="both"/>
        <w:rPr>
          <w:sz w:val="28"/>
          <w:szCs w:val="28"/>
        </w:rPr>
      </w:pPr>
      <w:r w:rsidRPr="00C6295E">
        <w:rPr>
          <w:sz w:val="28"/>
          <w:szCs w:val="28"/>
        </w:rPr>
        <w:t xml:space="preserve">Оборудование для проведения лабораторных и практических работ кабинета биологии и химии </w:t>
      </w:r>
    </w:p>
    <w:p w14:paraId="6AE8698F" w14:textId="77777777" w:rsidR="00E66959" w:rsidRPr="00C6295E" w:rsidRDefault="00E66959" w:rsidP="00E66959">
      <w:pPr>
        <w:numPr>
          <w:ilvl w:val="0"/>
          <w:numId w:val="17"/>
        </w:numPr>
        <w:jc w:val="both"/>
        <w:rPr>
          <w:sz w:val="28"/>
          <w:szCs w:val="28"/>
        </w:rPr>
      </w:pPr>
      <w:r w:rsidRPr="00C6295E">
        <w:rPr>
          <w:sz w:val="28"/>
          <w:szCs w:val="28"/>
        </w:rPr>
        <w:t>Предметные лаборатории кафедр Биологии, Химии, Микробиологии МГТУ (учредитель МБОУ МПЛ)</w:t>
      </w:r>
    </w:p>
    <w:p w14:paraId="71267195" w14:textId="77777777" w:rsidR="00E66959" w:rsidRPr="00C6295E" w:rsidRDefault="00E66959" w:rsidP="00E66959">
      <w:pPr>
        <w:numPr>
          <w:ilvl w:val="0"/>
          <w:numId w:val="17"/>
        </w:numPr>
        <w:jc w:val="both"/>
        <w:rPr>
          <w:sz w:val="28"/>
          <w:szCs w:val="28"/>
        </w:rPr>
      </w:pPr>
      <w:r w:rsidRPr="00C6295E">
        <w:rPr>
          <w:sz w:val="28"/>
          <w:szCs w:val="28"/>
        </w:rPr>
        <w:t>Электронные ресурсы: «</w:t>
      </w:r>
      <w:proofErr w:type="spellStart"/>
      <w:r w:rsidRPr="00C6295E">
        <w:rPr>
          <w:sz w:val="28"/>
          <w:szCs w:val="28"/>
        </w:rPr>
        <w:t>Биологика</w:t>
      </w:r>
      <w:proofErr w:type="spellEnd"/>
      <w:r w:rsidRPr="00C6295E">
        <w:rPr>
          <w:sz w:val="28"/>
          <w:szCs w:val="28"/>
        </w:rPr>
        <w:t xml:space="preserve">»; Виртуальная лаборатория по генетике; Интерактивный мультимедийный учебно-методический комплекс Биология. </w:t>
      </w:r>
      <w:proofErr w:type="spellStart"/>
      <w:r w:rsidRPr="00C6295E">
        <w:rPr>
          <w:sz w:val="28"/>
          <w:szCs w:val="28"/>
        </w:rPr>
        <w:t>Физикон</w:t>
      </w:r>
      <w:proofErr w:type="spellEnd"/>
      <w:r w:rsidRPr="00C6295E">
        <w:rPr>
          <w:sz w:val="28"/>
          <w:szCs w:val="28"/>
        </w:rPr>
        <w:t xml:space="preserve">; Цифровые атласы определители растений и животных; «Кирилл и Мефодий». </w:t>
      </w:r>
    </w:p>
    <w:p w14:paraId="6AE04ADA" w14:textId="77777777" w:rsidR="00E66959" w:rsidRPr="00C6295E" w:rsidRDefault="00E66959" w:rsidP="00E66959">
      <w:pPr>
        <w:pStyle w:val="ab"/>
        <w:ind w:firstLine="708"/>
        <w:jc w:val="both"/>
        <w:rPr>
          <w:b w:val="0"/>
          <w:sz w:val="28"/>
          <w:szCs w:val="28"/>
        </w:rPr>
      </w:pPr>
    </w:p>
    <w:p w14:paraId="39A4726D" w14:textId="77777777" w:rsidR="00E66959" w:rsidRPr="00C6295E" w:rsidRDefault="00E66959" w:rsidP="00E66959">
      <w:pPr>
        <w:jc w:val="center"/>
        <w:rPr>
          <w:b/>
          <w:sz w:val="28"/>
          <w:szCs w:val="28"/>
        </w:rPr>
      </w:pPr>
      <w:r w:rsidRPr="00C6295E">
        <w:rPr>
          <w:b/>
          <w:sz w:val="28"/>
          <w:szCs w:val="28"/>
        </w:rPr>
        <w:t>Планируемые результаты</w:t>
      </w:r>
    </w:p>
    <w:p w14:paraId="74C6825B" w14:textId="77777777" w:rsidR="00E66959" w:rsidRPr="00C6295E" w:rsidRDefault="00E66959" w:rsidP="00E66959">
      <w:pPr>
        <w:jc w:val="both"/>
        <w:rPr>
          <w:sz w:val="28"/>
          <w:szCs w:val="28"/>
        </w:rPr>
      </w:pPr>
      <w:r w:rsidRPr="00C6295E">
        <w:rPr>
          <w:sz w:val="28"/>
          <w:szCs w:val="28"/>
        </w:rPr>
        <w:t>Личностные результаты:</w:t>
      </w:r>
    </w:p>
    <w:p w14:paraId="7E83D730" w14:textId="77777777" w:rsidR="00E66959" w:rsidRPr="00C6295E" w:rsidRDefault="00E66959" w:rsidP="00E66959">
      <w:pPr>
        <w:pStyle w:val="a"/>
        <w:spacing w:line="240" w:lineRule="auto"/>
        <w:rPr>
          <w:szCs w:val="28"/>
        </w:rPr>
      </w:pPr>
      <w:r w:rsidRPr="00C6295E">
        <w:rPr>
          <w:szCs w:val="28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14:paraId="22E34FA4" w14:textId="77777777" w:rsidR="00E66959" w:rsidRPr="00C6295E" w:rsidRDefault="00E66959" w:rsidP="00E66959">
      <w:pPr>
        <w:pStyle w:val="a"/>
        <w:spacing w:line="240" w:lineRule="auto"/>
        <w:rPr>
          <w:szCs w:val="28"/>
        </w:rPr>
      </w:pPr>
      <w:r w:rsidRPr="00C6295E">
        <w:rPr>
          <w:szCs w:val="28"/>
        </w:rPr>
        <w:t>неприятие вредных привычек: курения, употребления алкоголя, наркотиков.</w:t>
      </w:r>
    </w:p>
    <w:p w14:paraId="0572FC28" w14:textId="77777777" w:rsidR="00E66959" w:rsidRPr="00C6295E" w:rsidRDefault="00E66959" w:rsidP="00E66959">
      <w:pPr>
        <w:pStyle w:val="a"/>
        <w:spacing w:line="240" w:lineRule="auto"/>
        <w:rPr>
          <w:szCs w:val="28"/>
        </w:rPr>
      </w:pPr>
      <w:r w:rsidRPr="00C6295E">
        <w:rPr>
          <w:szCs w:val="28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14:paraId="27403923" w14:textId="77777777" w:rsidR="00E66959" w:rsidRPr="00C6295E" w:rsidRDefault="00E66959" w:rsidP="00E66959">
      <w:pPr>
        <w:pStyle w:val="a"/>
        <w:spacing w:line="240" w:lineRule="auto"/>
        <w:rPr>
          <w:szCs w:val="28"/>
        </w:rPr>
      </w:pPr>
      <w:r w:rsidRPr="00C6295E">
        <w:rPr>
          <w:szCs w:val="28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14:paraId="65DCCCCD" w14:textId="77777777" w:rsidR="00E66959" w:rsidRPr="00C6295E" w:rsidRDefault="00E66959" w:rsidP="00E66959">
      <w:pPr>
        <w:pStyle w:val="a"/>
        <w:spacing w:line="240" w:lineRule="auto"/>
        <w:rPr>
          <w:szCs w:val="28"/>
        </w:rPr>
      </w:pPr>
      <w:r w:rsidRPr="00C6295E">
        <w:rPr>
          <w:szCs w:val="28"/>
        </w:rPr>
        <w:t xml:space="preserve"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</w:t>
      </w:r>
      <w:r w:rsidRPr="00C6295E">
        <w:rPr>
          <w:szCs w:val="28"/>
        </w:rPr>
        <w:lastRenderedPageBreak/>
        <w:t>мировой и отечественной науки, заинтересованность в научных знаниях об устройстве мира и общества;</w:t>
      </w:r>
    </w:p>
    <w:p w14:paraId="62A9D38D" w14:textId="77777777" w:rsidR="00E66959" w:rsidRPr="00C6295E" w:rsidRDefault="00E66959" w:rsidP="00E66959">
      <w:pPr>
        <w:pStyle w:val="a"/>
        <w:spacing w:line="240" w:lineRule="auto"/>
        <w:rPr>
          <w:szCs w:val="28"/>
        </w:rPr>
      </w:pPr>
      <w:r w:rsidRPr="00C6295E">
        <w:rPr>
          <w:szCs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2825A476" w14:textId="77777777" w:rsidR="00E66959" w:rsidRDefault="00E66959" w:rsidP="00E66959">
      <w:pPr>
        <w:pStyle w:val="a"/>
        <w:spacing w:line="240" w:lineRule="auto"/>
        <w:rPr>
          <w:szCs w:val="28"/>
        </w:rPr>
      </w:pPr>
      <w:r w:rsidRPr="00C6295E">
        <w:rPr>
          <w:szCs w:val="28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14:paraId="47230D59" w14:textId="77777777" w:rsidR="00E66959" w:rsidRPr="00C6295E" w:rsidRDefault="00E66959" w:rsidP="00E66959"/>
    <w:p w14:paraId="26C3D7F0" w14:textId="77777777" w:rsidR="00E66959" w:rsidRPr="00C6295E" w:rsidRDefault="00E66959" w:rsidP="00E66959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_Toc434850649"/>
      <w:bookmarkStart w:id="2" w:name="_Toc435412673"/>
      <w:bookmarkStart w:id="3" w:name="_Toc453968146"/>
      <w:r w:rsidRPr="00C6295E">
        <w:rPr>
          <w:rFonts w:ascii="Times New Roman" w:hAnsi="Times New Roman" w:cs="Times New Roman"/>
          <w:b w:val="0"/>
          <w:sz w:val="28"/>
          <w:szCs w:val="28"/>
        </w:rPr>
        <w:t>Метапредметные результаты</w:t>
      </w:r>
      <w:bookmarkEnd w:id="1"/>
      <w:bookmarkEnd w:id="2"/>
      <w:bookmarkEnd w:id="3"/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423FEC67" w14:textId="77777777" w:rsidR="00E66959" w:rsidRPr="00C6295E" w:rsidRDefault="00E66959" w:rsidP="00E66959">
      <w:pPr>
        <w:pStyle w:val="a"/>
        <w:spacing w:line="240" w:lineRule="auto"/>
        <w:rPr>
          <w:szCs w:val="28"/>
        </w:rPr>
      </w:pPr>
      <w:r w:rsidRPr="00C6295E">
        <w:rPr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295CF992" w14:textId="77777777" w:rsidR="00E66959" w:rsidRPr="00C6295E" w:rsidRDefault="00E66959" w:rsidP="00E66959">
      <w:pPr>
        <w:pStyle w:val="a"/>
        <w:spacing w:line="240" w:lineRule="auto"/>
        <w:rPr>
          <w:szCs w:val="28"/>
        </w:rPr>
      </w:pPr>
      <w:r w:rsidRPr="00C6295E">
        <w:rPr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6EDF1AD2" w14:textId="77777777" w:rsidR="00E66959" w:rsidRPr="00C6295E" w:rsidRDefault="00E66959" w:rsidP="00E66959">
      <w:pPr>
        <w:pStyle w:val="a"/>
        <w:spacing w:line="240" w:lineRule="auto"/>
        <w:rPr>
          <w:szCs w:val="28"/>
        </w:rPr>
      </w:pPr>
      <w:r w:rsidRPr="00C6295E">
        <w:rPr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14:paraId="0014E0C1" w14:textId="77777777" w:rsidR="00E66959" w:rsidRPr="00C6295E" w:rsidRDefault="00E66959" w:rsidP="00E66959">
      <w:pPr>
        <w:pStyle w:val="a"/>
        <w:spacing w:line="240" w:lineRule="auto"/>
        <w:rPr>
          <w:szCs w:val="28"/>
        </w:rPr>
      </w:pPr>
      <w:r w:rsidRPr="00C6295E">
        <w:rPr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3BFF0655" w14:textId="77777777" w:rsidR="00E66959" w:rsidRPr="00C6295E" w:rsidRDefault="00E66959" w:rsidP="00E66959">
      <w:pPr>
        <w:pStyle w:val="a"/>
        <w:spacing w:line="240" w:lineRule="auto"/>
        <w:rPr>
          <w:szCs w:val="28"/>
        </w:rPr>
      </w:pPr>
      <w:r w:rsidRPr="00C6295E">
        <w:rPr>
          <w:szCs w:val="28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14:paraId="41A2C9E4" w14:textId="77777777" w:rsidR="00E66959" w:rsidRPr="00C6295E" w:rsidRDefault="00E66959" w:rsidP="00E66959">
      <w:pPr>
        <w:pStyle w:val="a"/>
        <w:spacing w:line="240" w:lineRule="auto"/>
        <w:rPr>
          <w:szCs w:val="28"/>
        </w:rPr>
      </w:pPr>
      <w:r w:rsidRPr="00C6295E">
        <w:rPr>
          <w:szCs w:val="28"/>
        </w:rPr>
        <w:t>организовывать эффективный поиск ресурсов, необходимых для достижения поставленной цели;</w:t>
      </w:r>
    </w:p>
    <w:p w14:paraId="1D27FD3B" w14:textId="77777777" w:rsidR="00E66959" w:rsidRPr="00C6295E" w:rsidRDefault="00E66959" w:rsidP="00E66959">
      <w:pPr>
        <w:pStyle w:val="a"/>
        <w:spacing w:line="240" w:lineRule="auto"/>
        <w:rPr>
          <w:szCs w:val="28"/>
        </w:rPr>
      </w:pPr>
      <w:r w:rsidRPr="00C6295E">
        <w:rPr>
          <w:szCs w:val="28"/>
        </w:rPr>
        <w:t>сопоставлять полученный результат деятельности с поставленной заранее целью.</w:t>
      </w:r>
    </w:p>
    <w:p w14:paraId="222A8C43" w14:textId="77777777" w:rsidR="00E66959" w:rsidRPr="00C6295E" w:rsidRDefault="00E66959" w:rsidP="00E66959">
      <w:pPr>
        <w:pStyle w:val="a"/>
        <w:spacing w:line="240" w:lineRule="auto"/>
        <w:rPr>
          <w:szCs w:val="28"/>
        </w:rPr>
      </w:pPr>
      <w:r w:rsidRPr="00C6295E">
        <w:rPr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5553B949" w14:textId="77777777" w:rsidR="00E66959" w:rsidRPr="00C6295E" w:rsidRDefault="00E66959" w:rsidP="00E66959">
      <w:pPr>
        <w:pStyle w:val="a"/>
        <w:spacing w:line="240" w:lineRule="auto"/>
        <w:rPr>
          <w:szCs w:val="28"/>
        </w:rPr>
      </w:pPr>
      <w:r w:rsidRPr="00C6295E">
        <w:rPr>
          <w:szCs w:val="28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14:paraId="07F80249" w14:textId="77777777" w:rsidR="00E66959" w:rsidRPr="00C6295E" w:rsidRDefault="00E66959" w:rsidP="00E66959">
      <w:pPr>
        <w:pStyle w:val="a"/>
        <w:spacing w:line="240" w:lineRule="auto"/>
        <w:rPr>
          <w:szCs w:val="28"/>
        </w:rPr>
      </w:pPr>
      <w:r w:rsidRPr="00C6295E">
        <w:rPr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507C590D" w14:textId="77777777" w:rsidR="00E66959" w:rsidRPr="00C6295E" w:rsidRDefault="00E66959" w:rsidP="00E66959">
      <w:pPr>
        <w:pStyle w:val="a"/>
        <w:spacing w:line="240" w:lineRule="auto"/>
        <w:rPr>
          <w:szCs w:val="28"/>
        </w:rPr>
      </w:pPr>
      <w:r w:rsidRPr="00C6295E">
        <w:rPr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4D7119D8" w14:textId="77777777" w:rsidR="00E66959" w:rsidRPr="00C6295E" w:rsidRDefault="00E66959" w:rsidP="00E66959">
      <w:pPr>
        <w:pStyle w:val="a"/>
        <w:spacing w:line="240" w:lineRule="auto"/>
        <w:rPr>
          <w:szCs w:val="28"/>
        </w:rPr>
      </w:pPr>
      <w:r w:rsidRPr="00C6295E">
        <w:rPr>
          <w:szCs w:val="28"/>
        </w:rPr>
        <w:lastRenderedPageBreak/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14:paraId="06F9504F" w14:textId="77777777" w:rsidR="00E66959" w:rsidRPr="00C6295E" w:rsidRDefault="00E66959" w:rsidP="00E66959">
      <w:pPr>
        <w:pStyle w:val="a"/>
        <w:spacing w:line="240" w:lineRule="auto"/>
        <w:rPr>
          <w:szCs w:val="28"/>
        </w:rPr>
      </w:pPr>
      <w:r w:rsidRPr="00C6295E">
        <w:rPr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258A9C33" w14:textId="77777777" w:rsidR="00E66959" w:rsidRPr="00C6295E" w:rsidRDefault="00E66959" w:rsidP="00E66959">
      <w:pPr>
        <w:pStyle w:val="a"/>
        <w:spacing w:line="240" w:lineRule="auto"/>
        <w:rPr>
          <w:szCs w:val="28"/>
        </w:rPr>
      </w:pPr>
      <w:r w:rsidRPr="00C6295E">
        <w:rPr>
          <w:szCs w:val="28"/>
        </w:rPr>
        <w:t>менять и удерживать разные позиции в познавательной деятельности.</w:t>
      </w:r>
    </w:p>
    <w:p w14:paraId="51971E87" w14:textId="77777777" w:rsidR="00E66959" w:rsidRPr="00C6295E" w:rsidRDefault="00E66959" w:rsidP="00E66959">
      <w:pPr>
        <w:pStyle w:val="a"/>
        <w:spacing w:line="240" w:lineRule="auto"/>
        <w:rPr>
          <w:szCs w:val="28"/>
        </w:rPr>
      </w:pPr>
      <w:r w:rsidRPr="00C6295E">
        <w:rPr>
          <w:szCs w:val="28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2D7AFE41" w14:textId="77777777" w:rsidR="00E66959" w:rsidRPr="00C6295E" w:rsidRDefault="00E66959" w:rsidP="00E66959">
      <w:pPr>
        <w:pStyle w:val="a"/>
        <w:spacing w:line="240" w:lineRule="auto"/>
        <w:rPr>
          <w:szCs w:val="28"/>
        </w:rPr>
      </w:pPr>
      <w:r w:rsidRPr="00C6295E">
        <w:rPr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6278DBF4" w14:textId="77777777" w:rsidR="00E66959" w:rsidRPr="00C6295E" w:rsidRDefault="00E66959" w:rsidP="00E66959">
      <w:pPr>
        <w:pStyle w:val="a"/>
        <w:spacing w:line="240" w:lineRule="auto"/>
        <w:rPr>
          <w:szCs w:val="28"/>
        </w:rPr>
      </w:pPr>
      <w:r w:rsidRPr="00C6295E">
        <w:rPr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519AFF66" w14:textId="77777777" w:rsidR="00E66959" w:rsidRPr="00C6295E" w:rsidRDefault="00E66959" w:rsidP="00E66959">
      <w:pPr>
        <w:pStyle w:val="a"/>
        <w:spacing w:line="240" w:lineRule="auto"/>
        <w:rPr>
          <w:szCs w:val="28"/>
        </w:rPr>
      </w:pPr>
      <w:r w:rsidRPr="00C6295E">
        <w:rPr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4244CB24" w14:textId="77777777" w:rsidR="00E66959" w:rsidRDefault="00E66959" w:rsidP="00E66959">
      <w:pPr>
        <w:pStyle w:val="a"/>
        <w:spacing w:line="240" w:lineRule="auto"/>
        <w:rPr>
          <w:szCs w:val="28"/>
        </w:rPr>
      </w:pPr>
      <w:r w:rsidRPr="00C6295E">
        <w:rPr>
          <w:szCs w:val="28"/>
        </w:rPr>
        <w:t xml:space="preserve">распознавать </w:t>
      </w:r>
      <w:proofErr w:type="spellStart"/>
      <w:r w:rsidRPr="00C6295E">
        <w:rPr>
          <w:szCs w:val="28"/>
        </w:rPr>
        <w:t>конфликтогенные</w:t>
      </w:r>
      <w:proofErr w:type="spellEnd"/>
      <w:r w:rsidRPr="00C6295E">
        <w:rPr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6431EACF" w14:textId="77777777" w:rsidR="00E66959" w:rsidRPr="00E66959" w:rsidRDefault="00E66959" w:rsidP="00E66959"/>
    <w:p w14:paraId="6A09F305" w14:textId="77777777" w:rsidR="00E66959" w:rsidRPr="00E66959" w:rsidRDefault="00E66959" w:rsidP="00E66959">
      <w:pPr>
        <w:rPr>
          <w:sz w:val="28"/>
          <w:szCs w:val="28"/>
        </w:rPr>
      </w:pPr>
      <w:r w:rsidRPr="00E66959">
        <w:rPr>
          <w:sz w:val="28"/>
          <w:szCs w:val="28"/>
        </w:rPr>
        <w:t>Предметные результаты:</w:t>
      </w:r>
    </w:p>
    <w:p w14:paraId="1ABCEF45" w14:textId="77777777" w:rsidR="00E66959" w:rsidRPr="00E66959" w:rsidRDefault="00E66959" w:rsidP="00E66959">
      <w:pPr>
        <w:pStyle w:val="a"/>
        <w:spacing w:line="240" w:lineRule="auto"/>
        <w:rPr>
          <w:szCs w:val="28"/>
        </w:rPr>
      </w:pPr>
      <w:r w:rsidRPr="00E66959">
        <w:rPr>
          <w:szCs w:val="28"/>
        </w:rPr>
        <w:t>оценивать роль биологических открытий и современных исследований в развитии науки и в практической деятельности людей;</w:t>
      </w:r>
    </w:p>
    <w:p w14:paraId="5D33E57C" w14:textId="77777777" w:rsidR="00E66959" w:rsidRPr="00E66959" w:rsidRDefault="00E66959" w:rsidP="00E66959">
      <w:pPr>
        <w:pStyle w:val="a"/>
        <w:spacing w:line="240" w:lineRule="auto"/>
        <w:rPr>
          <w:szCs w:val="28"/>
        </w:rPr>
      </w:pPr>
      <w:r w:rsidRPr="00E66959">
        <w:rPr>
          <w:szCs w:val="28"/>
        </w:rPr>
        <w:t>оценивать роль биологии в формировании современной научной картины мира, прогнозировать перспективы развития биологии;</w:t>
      </w:r>
    </w:p>
    <w:p w14:paraId="2AF7A176" w14:textId="77777777" w:rsidR="00E66959" w:rsidRPr="00E66959" w:rsidRDefault="00E66959" w:rsidP="00E66959">
      <w:pPr>
        <w:pStyle w:val="a"/>
        <w:spacing w:line="240" w:lineRule="auto"/>
        <w:rPr>
          <w:szCs w:val="28"/>
        </w:rPr>
      </w:pPr>
      <w:r w:rsidRPr="00E66959">
        <w:rPr>
          <w:szCs w:val="28"/>
        </w:rPr>
        <w:t>устанавливать и характеризовать связь основополагающих биологических понятий (клетка, организм, вид, экосистема, биосфера) с основополагающими понятиями других естественных наук;</w:t>
      </w:r>
    </w:p>
    <w:p w14:paraId="78F9F66B" w14:textId="77777777" w:rsidR="00E66959" w:rsidRPr="00E66959" w:rsidRDefault="00E66959" w:rsidP="00E66959">
      <w:pPr>
        <w:pStyle w:val="a"/>
        <w:spacing w:line="240" w:lineRule="auto"/>
        <w:rPr>
          <w:szCs w:val="28"/>
        </w:rPr>
      </w:pPr>
      <w:r w:rsidRPr="00E66959">
        <w:rPr>
          <w:szCs w:val="28"/>
        </w:rPr>
        <w:t>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 применимости;</w:t>
      </w:r>
    </w:p>
    <w:p w14:paraId="286F5CCF" w14:textId="77777777" w:rsidR="00E66959" w:rsidRPr="00E66959" w:rsidRDefault="00E66959" w:rsidP="00E66959">
      <w:pPr>
        <w:pStyle w:val="a"/>
        <w:spacing w:line="240" w:lineRule="auto"/>
        <w:rPr>
          <w:szCs w:val="28"/>
        </w:rPr>
      </w:pPr>
      <w:r w:rsidRPr="00E66959">
        <w:rPr>
          <w:szCs w:val="28"/>
        </w:rPr>
        <w:t>проводить учебно-исследовательскую деятельность по биологии: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результатов;</w:t>
      </w:r>
    </w:p>
    <w:p w14:paraId="53484771" w14:textId="77777777" w:rsidR="00E66959" w:rsidRPr="00E66959" w:rsidRDefault="00E66959" w:rsidP="00E66959">
      <w:pPr>
        <w:pStyle w:val="a"/>
        <w:spacing w:line="240" w:lineRule="auto"/>
        <w:rPr>
          <w:szCs w:val="28"/>
        </w:rPr>
      </w:pPr>
      <w:r w:rsidRPr="00E66959">
        <w:rPr>
          <w:szCs w:val="28"/>
        </w:rPr>
        <w:t>устанавливать связь строения и функций основных биологических макромолекул, их роль в процессах клеточного метаболизма;</w:t>
      </w:r>
    </w:p>
    <w:p w14:paraId="16E99684" w14:textId="77777777" w:rsidR="00E66959" w:rsidRPr="00E66959" w:rsidRDefault="00E66959" w:rsidP="00E66959">
      <w:pPr>
        <w:pStyle w:val="a"/>
        <w:spacing w:line="240" w:lineRule="auto"/>
        <w:rPr>
          <w:szCs w:val="28"/>
        </w:rPr>
      </w:pPr>
      <w:r w:rsidRPr="00E66959">
        <w:rPr>
          <w:szCs w:val="28"/>
        </w:rPr>
        <w:t xml:space="preserve">решать задачи на определение последовательности нуклеотидов ДНК и </w:t>
      </w:r>
      <w:proofErr w:type="spellStart"/>
      <w:r w:rsidRPr="00E66959">
        <w:rPr>
          <w:szCs w:val="28"/>
        </w:rPr>
        <w:t>иРНК</w:t>
      </w:r>
      <w:proofErr w:type="spellEnd"/>
      <w:r w:rsidRPr="00E66959">
        <w:rPr>
          <w:szCs w:val="28"/>
        </w:rPr>
        <w:t xml:space="preserve"> (мРНК), антикодонов тРНК, последовательности аминокислот в молекуле белка, применяя знания о реакциях матричного синтеза, генетическом коде, принципе </w:t>
      </w:r>
      <w:proofErr w:type="spellStart"/>
      <w:r w:rsidRPr="00E66959">
        <w:rPr>
          <w:szCs w:val="28"/>
        </w:rPr>
        <w:t>комплементарности</w:t>
      </w:r>
      <w:proofErr w:type="spellEnd"/>
      <w:r w:rsidRPr="00E66959">
        <w:rPr>
          <w:szCs w:val="28"/>
        </w:rPr>
        <w:t>;</w:t>
      </w:r>
    </w:p>
    <w:p w14:paraId="1A3FFEFA" w14:textId="77777777" w:rsidR="00E66959" w:rsidRPr="00E66959" w:rsidRDefault="00E66959" w:rsidP="00E66959">
      <w:pPr>
        <w:pStyle w:val="a"/>
        <w:spacing w:line="240" w:lineRule="auto"/>
        <w:rPr>
          <w:szCs w:val="28"/>
        </w:rPr>
      </w:pPr>
      <w:r w:rsidRPr="00E66959">
        <w:rPr>
          <w:szCs w:val="28"/>
        </w:rPr>
        <w:t>делать выводы об изменениях, которые произойдут в процессах матричного синтеза в случае изменения последовательности нуклеотидов ДНК;</w:t>
      </w:r>
    </w:p>
    <w:p w14:paraId="24257911" w14:textId="77777777" w:rsidR="00E66959" w:rsidRPr="00E66959" w:rsidRDefault="00E66959" w:rsidP="00E66959">
      <w:pPr>
        <w:pStyle w:val="a"/>
        <w:spacing w:line="240" w:lineRule="auto"/>
        <w:rPr>
          <w:szCs w:val="28"/>
        </w:rPr>
      </w:pPr>
      <w:r w:rsidRPr="00E66959">
        <w:rPr>
          <w:szCs w:val="28"/>
        </w:rPr>
        <w:lastRenderedPageBreak/>
        <w:t>сравнивать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 цикла;</w:t>
      </w:r>
    </w:p>
    <w:p w14:paraId="4CA23626" w14:textId="77777777" w:rsidR="00E66959" w:rsidRPr="00E66959" w:rsidRDefault="00E66959" w:rsidP="00E66959">
      <w:pPr>
        <w:pStyle w:val="a"/>
        <w:spacing w:line="240" w:lineRule="auto"/>
        <w:rPr>
          <w:szCs w:val="28"/>
        </w:rPr>
      </w:pPr>
      <w:r w:rsidRPr="00E66959">
        <w:rPr>
          <w:szCs w:val="28"/>
        </w:rPr>
        <w:t>выявлять существенные признаки строения клеток организмов разных царств живой природы, устанавливать взаимосвязь строения и функций частей и органоидов клетки;</w:t>
      </w:r>
    </w:p>
    <w:p w14:paraId="060439C2" w14:textId="77777777" w:rsidR="00E66959" w:rsidRPr="00E66959" w:rsidRDefault="00E66959" w:rsidP="00E66959">
      <w:pPr>
        <w:pStyle w:val="a"/>
        <w:spacing w:line="240" w:lineRule="auto"/>
        <w:rPr>
          <w:szCs w:val="28"/>
        </w:rPr>
      </w:pPr>
      <w:r w:rsidRPr="00E66959">
        <w:rPr>
          <w:szCs w:val="28"/>
        </w:rPr>
        <w:t>обосновывать взаимосвязь пластического и энергетического обменов; сравнивать процессы пластического и энергетического обменов, происходящих в клетках живых организмов;</w:t>
      </w:r>
    </w:p>
    <w:p w14:paraId="6B2874CE" w14:textId="77777777" w:rsidR="00E66959" w:rsidRPr="00E66959" w:rsidRDefault="00E66959" w:rsidP="00E66959">
      <w:pPr>
        <w:pStyle w:val="a"/>
        <w:spacing w:line="240" w:lineRule="auto"/>
        <w:rPr>
          <w:szCs w:val="28"/>
        </w:rPr>
      </w:pPr>
      <w:r w:rsidRPr="00E66959">
        <w:rPr>
          <w:szCs w:val="28"/>
        </w:rPr>
        <w:t>определять количество хромосом в клетках растений основных отделов на разных этапах жизненного цикла;</w:t>
      </w:r>
    </w:p>
    <w:p w14:paraId="0A15FEEC" w14:textId="77777777" w:rsidR="00E66959" w:rsidRPr="00E66959" w:rsidRDefault="00E66959" w:rsidP="00E66959">
      <w:pPr>
        <w:pStyle w:val="a"/>
        <w:spacing w:line="240" w:lineRule="auto"/>
        <w:rPr>
          <w:szCs w:val="28"/>
        </w:rPr>
      </w:pPr>
      <w:r w:rsidRPr="00E66959">
        <w:rPr>
          <w:szCs w:val="28"/>
        </w:rPr>
        <w:t xml:space="preserve">решать генетические задачи на </w:t>
      </w:r>
      <w:proofErr w:type="spellStart"/>
      <w:r w:rsidRPr="00E66959">
        <w:rPr>
          <w:szCs w:val="28"/>
        </w:rPr>
        <w:t>дигибридное</w:t>
      </w:r>
      <w:proofErr w:type="spellEnd"/>
      <w:r w:rsidRPr="00E66959">
        <w:rPr>
          <w:szCs w:val="28"/>
        </w:rPr>
        <w:t xml:space="preserve"> скрещивание, сцепленное (в том числе сцепленное с полом) наследование, анализирующее скрещивание, применяя законы наследственности и закономерности сцепленного наследования;</w:t>
      </w:r>
    </w:p>
    <w:p w14:paraId="08E14F6C" w14:textId="77777777" w:rsidR="00E66959" w:rsidRPr="00E66959" w:rsidRDefault="00E66959" w:rsidP="00E66959">
      <w:pPr>
        <w:pStyle w:val="a"/>
        <w:spacing w:line="240" w:lineRule="auto"/>
        <w:rPr>
          <w:szCs w:val="28"/>
        </w:rPr>
      </w:pPr>
      <w:r w:rsidRPr="00E66959">
        <w:rPr>
          <w:szCs w:val="28"/>
        </w:rPr>
        <w:t>раскрывать причины наследственных заболеваний, аргументировать необходимость мер предупреждения таких заболеваний;</w:t>
      </w:r>
    </w:p>
    <w:p w14:paraId="46B091BD" w14:textId="77777777" w:rsidR="00E66959" w:rsidRPr="00E66959" w:rsidRDefault="00E66959" w:rsidP="00E66959">
      <w:pPr>
        <w:pStyle w:val="a"/>
        <w:spacing w:line="240" w:lineRule="auto"/>
        <w:rPr>
          <w:szCs w:val="28"/>
        </w:rPr>
      </w:pPr>
      <w:r w:rsidRPr="00E66959">
        <w:rPr>
          <w:szCs w:val="28"/>
        </w:rPr>
        <w:t>выявлять причины и существенные признаки модификационной и мутационной изменчивости; обосновывать роль изменчивости в естественном и искусственном отборе;</w:t>
      </w:r>
    </w:p>
    <w:p w14:paraId="7ED3DFA4" w14:textId="77777777" w:rsidR="00E66959" w:rsidRPr="00C6295E" w:rsidRDefault="00E66959" w:rsidP="00E66959">
      <w:pPr>
        <w:pStyle w:val="2"/>
        <w:shd w:val="clear" w:color="auto" w:fill="FFFFFF"/>
        <w:spacing w:before="0" w:line="240" w:lineRule="auto"/>
        <w:jc w:val="both"/>
        <w:rPr>
          <w:b w:val="0"/>
          <w:color w:val="000000"/>
        </w:rPr>
      </w:pPr>
    </w:p>
    <w:p w14:paraId="21378A92" w14:textId="77777777" w:rsidR="00E66959" w:rsidRPr="00C6295E" w:rsidRDefault="00E66959" w:rsidP="00E66959">
      <w:pPr>
        <w:pStyle w:val="2"/>
        <w:shd w:val="clear" w:color="auto" w:fill="FFFFFF"/>
        <w:spacing w:before="0" w:line="240" w:lineRule="auto"/>
        <w:jc w:val="center"/>
        <w:rPr>
          <w:color w:val="000000"/>
        </w:rPr>
      </w:pPr>
      <w:r w:rsidRPr="00C6295E">
        <w:rPr>
          <w:color w:val="000000"/>
        </w:rPr>
        <w:t>Способы проверки ожидаемых результатов</w:t>
      </w:r>
    </w:p>
    <w:p w14:paraId="6ACBBD68" w14:textId="77777777" w:rsidR="00E66959" w:rsidRPr="00C6295E" w:rsidRDefault="00E66959" w:rsidP="00E66959">
      <w:pPr>
        <w:jc w:val="both"/>
        <w:rPr>
          <w:sz w:val="28"/>
          <w:szCs w:val="28"/>
        </w:rPr>
      </w:pPr>
      <w:r w:rsidRPr="00C6295E">
        <w:rPr>
          <w:sz w:val="28"/>
          <w:szCs w:val="28"/>
        </w:rPr>
        <w:t>Используется:</w:t>
      </w:r>
    </w:p>
    <w:p w14:paraId="252E2BBB" w14:textId="77777777" w:rsidR="00E66959" w:rsidRPr="00C6295E" w:rsidRDefault="00E66959" w:rsidP="00E66959">
      <w:pPr>
        <w:jc w:val="both"/>
        <w:rPr>
          <w:sz w:val="28"/>
          <w:szCs w:val="28"/>
        </w:rPr>
      </w:pPr>
      <w:r w:rsidRPr="00C6295E">
        <w:rPr>
          <w:sz w:val="28"/>
          <w:szCs w:val="28"/>
        </w:rPr>
        <w:t>начальный контроль -  персональный (тестирование)</w:t>
      </w:r>
    </w:p>
    <w:p w14:paraId="77505C9A" w14:textId="77777777" w:rsidR="00E66959" w:rsidRPr="00C6295E" w:rsidRDefault="00E66959" w:rsidP="00E66959">
      <w:pPr>
        <w:jc w:val="both"/>
        <w:rPr>
          <w:sz w:val="28"/>
          <w:szCs w:val="28"/>
        </w:rPr>
      </w:pPr>
      <w:r w:rsidRPr="00C6295E">
        <w:rPr>
          <w:sz w:val="28"/>
          <w:szCs w:val="28"/>
        </w:rPr>
        <w:t>текущий контроль - групповой (выполнение практических и лабораторных работа, работа по проектам)</w:t>
      </w:r>
    </w:p>
    <w:p w14:paraId="60FD7E93" w14:textId="77777777" w:rsidR="00E66959" w:rsidRPr="00C6295E" w:rsidRDefault="00E66959" w:rsidP="00E66959">
      <w:pPr>
        <w:jc w:val="both"/>
        <w:rPr>
          <w:sz w:val="28"/>
          <w:szCs w:val="28"/>
        </w:rPr>
      </w:pPr>
      <w:r w:rsidRPr="00C6295E">
        <w:rPr>
          <w:sz w:val="28"/>
          <w:szCs w:val="28"/>
        </w:rPr>
        <w:t xml:space="preserve">итоговый – участие в мероприятиях муниципального, регионального, федерального уровнях: олимпиады, научно-практические конференции, </w:t>
      </w:r>
      <w:proofErr w:type="spellStart"/>
      <w:r w:rsidRPr="00C6295E">
        <w:rPr>
          <w:sz w:val="28"/>
          <w:szCs w:val="28"/>
        </w:rPr>
        <w:t>кветы</w:t>
      </w:r>
      <w:proofErr w:type="spellEnd"/>
      <w:r w:rsidRPr="00C6295E">
        <w:rPr>
          <w:sz w:val="28"/>
          <w:szCs w:val="28"/>
        </w:rPr>
        <w:t>, конкурсы.</w:t>
      </w:r>
    </w:p>
    <w:p w14:paraId="77EDA657" w14:textId="77777777" w:rsidR="00E66959" w:rsidRPr="00C6295E" w:rsidRDefault="00E66959" w:rsidP="00E66959">
      <w:pPr>
        <w:pStyle w:val="2"/>
        <w:shd w:val="clear" w:color="auto" w:fill="FFFFFF"/>
        <w:spacing w:before="0" w:line="240" w:lineRule="auto"/>
        <w:jc w:val="center"/>
        <w:rPr>
          <w:color w:val="000000"/>
        </w:rPr>
      </w:pPr>
      <w:r w:rsidRPr="00C6295E">
        <w:rPr>
          <w:color w:val="000000"/>
        </w:rPr>
        <w:t>Формы подведения итогов реализации программы</w:t>
      </w:r>
    </w:p>
    <w:p w14:paraId="731348BF" w14:textId="77777777" w:rsidR="00E66959" w:rsidRDefault="00E66959" w:rsidP="00E66959">
      <w:pPr>
        <w:jc w:val="both"/>
        <w:rPr>
          <w:sz w:val="28"/>
          <w:szCs w:val="28"/>
        </w:rPr>
      </w:pPr>
      <w:r w:rsidRPr="00C6295E">
        <w:rPr>
          <w:sz w:val="28"/>
          <w:szCs w:val="28"/>
        </w:rPr>
        <w:t>Выставление отметок по курсу не предусматривается. Документальной формой подведения итогов достижений каждого обучающегося является портфолио</w:t>
      </w:r>
    </w:p>
    <w:p w14:paraId="45DAAC04" w14:textId="77777777" w:rsidR="00EA7397" w:rsidRDefault="00EA7397" w:rsidP="00EA7397"/>
    <w:p w14:paraId="7105ED31" w14:textId="77777777" w:rsidR="00CE398B" w:rsidRDefault="00CE398B" w:rsidP="00CE398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14:paraId="0B69658B" w14:textId="77777777" w:rsidR="00CE398B" w:rsidRPr="00C6295E" w:rsidRDefault="00CE398B" w:rsidP="00CE398B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610"/>
        <w:gridCol w:w="918"/>
        <w:gridCol w:w="1070"/>
        <w:gridCol w:w="1352"/>
        <w:gridCol w:w="1854"/>
      </w:tblGrid>
      <w:tr w:rsidR="00A24F1A" w:rsidRPr="001C1345" w14:paraId="77DAA686" w14:textId="77777777" w:rsidTr="001C1345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6938F8" w14:textId="77777777" w:rsidR="00A24F1A" w:rsidRPr="001C1345" w:rsidRDefault="00A24F1A" w:rsidP="00A24F1A">
            <w:pPr>
              <w:jc w:val="center"/>
              <w:rPr>
                <w:color w:val="000000"/>
                <w:sz w:val="28"/>
                <w:szCs w:val="28"/>
              </w:rPr>
            </w:pPr>
            <w:r w:rsidRPr="001C134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BB7A22" w14:textId="77777777" w:rsidR="00A24F1A" w:rsidRPr="001C1345" w:rsidRDefault="00A24F1A" w:rsidP="00A24F1A">
            <w:pPr>
              <w:jc w:val="center"/>
              <w:rPr>
                <w:color w:val="000000"/>
                <w:sz w:val="28"/>
                <w:szCs w:val="28"/>
              </w:rPr>
            </w:pPr>
            <w:r w:rsidRPr="001C1345">
              <w:rPr>
                <w:color w:val="000000"/>
                <w:sz w:val="28"/>
                <w:szCs w:val="28"/>
              </w:rPr>
              <w:t>Наименование тем курса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1D62" w14:textId="77777777" w:rsidR="00A24F1A" w:rsidRPr="001C1345" w:rsidRDefault="00A24F1A" w:rsidP="00A24F1A">
            <w:pPr>
              <w:jc w:val="center"/>
              <w:rPr>
                <w:color w:val="000000"/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F8E077" w14:textId="77777777" w:rsidR="00A24F1A" w:rsidRPr="001C1345" w:rsidRDefault="00A24F1A" w:rsidP="00A24F1A">
            <w:pPr>
              <w:jc w:val="center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Форма аттестации/</w:t>
            </w:r>
          </w:p>
          <w:p w14:paraId="34C800FC" w14:textId="77777777" w:rsidR="00A24F1A" w:rsidRPr="001C1345" w:rsidRDefault="00A24F1A" w:rsidP="00A24F1A">
            <w:pPr>
              <w:jc w:val="center"/>
              <w:rPr>
                <w:color w:val="000000"/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контроля</w:t>
            </w:r>
          </w:p>
        </w:tc>
      </w:tr>
      <w:tr w:rsidR="00A24F1A" w:rsidRPr="001C1345" w14:paraId="77690C38" w14:textId="77777777" w:rsidTr="001C1345"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60DD" w14:textId="77777777" w:rsidR="00A24F1A" w:rsidRPr="001C1345" w:rsidRDefault="00A24F1A" w:rsidP="00A24F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AD44" w14:textId="77777777" w:rsidR="00A24F1A" w:rsidRPr="001C1345" w:rsidRDefault="00A24F1A" w:rsidP="00A24F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DF45" w14:textId="77777777" w:rsidR="00A24F1A" w:rsidRPr="001C1345" w:rsidRDefault="00A24F1A" w:rsidP="00A24F1A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Всего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448A" w14:textId="77777777" w:rsidR="00A24F1A" w:rsidRPr="001C1345" w:rsidRDefault="00A24F1A" w:rsidP="00A24F1A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 xml:space="preserve">Теория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403D" w14:textId="77777777" w:rsidR="00A24F1A" w:rsidRPr="001C1345" w:rsidRDefault="00A24F1A" w:rsidP="00A24F1A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Практика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69C2" w14:textId="77777777" w:rsidR="00A24F1A" w:rsidRPr="001C1345" w:rsidRDefault="00A24F1A" w:rsidP="00A24F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24F1A" w:rsidRPr="001C1345" w14:paraId="5A0F9EBC" w14:textId="77777777" w:rsidTr="001C1345">
        <w:trPr>
          <w:trHeight w:val="40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AAE5" w14:textId="77777777" w:rsidR="00A24F1A" w:rsidRPr="001C1345" w:rsidRDefault="00A24F1A" w:rsidP="00A24F1A">
            <w:pPr>
              <w:jc w:val="both"/>
              <w:rPr>
                <w:color w:val="000000"/>
                <w:sz w:val="28"/>
                <w:szCs w:val="28"/>
              </w:rPr>
            </w:pPr>
            <w:r w:rsidRPr="001C1345">
              <w:rPr>
                <w:color w:val="000000"/>
                <w:sz w:val="28"/>
                <w:szCs w:val="28"/>
              </w:rPr>
              <w:t>1</w:t>
            </w:r>
          </w:p>
          <w:p w14:paraId="5ED6D20E" w14:textId="77777777" w:rsidR="00A24F1A" w:rsidRPr="001C1345" w:rsidRDefault="00A24F1A" w:rsidP="00A24F1A">
            <w:pPr>
              <w:jc w:val="both"/>
              <w:rPr>
                <w:color w:val="000000"/>
                <w:sz w:val="28"/>
                <w:szCs w:val="28"/>
              </w:rPr>
            </w:pPr>
            <w:r w:rsidRPr="001C1345">
              <w:rPr>
                <w:color w:val="000000"/>
                <w:sz w:val="28"/>
                <w:szCs w:val="28"/>
              </w:rPr>
              <w:t xml:space="preserve"> </w:t>
            </w:r>
          </w:p>
          <w:p w14:paraId="72454C22" w14:textId="77777777" w:rsidR="00A24F1A" w:rsidRPr="001C1345" w:rsidRDefault="00A24F1A" w:rsidP="00A24F1A">
            <w:pPr>
              <w:jc w:val="both"/>
              <w:rPr>
                <w:color w:val="000000"/>
                <w:sz w:val="28"/>
                <w:szCs w:val="28"/>
              </w:rPr>
            </w:pPr>
            <w:r w:rsidRPr="001C134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6A784" w14:textId="77777777" w:rsidR="00A24F1A" w:rsidRPr="001C1345" w:rsidRDefault="00A24F1A" w:rsidP="00A24F1A">
            <w:pPr>
              <w:jc w:val="both"/>
              <w:rPr>
                <w:color w:val="000000"/>
                <w:sz w:val="28"/>
                <w:szCs w:val="28"/>
              </w:rPr>
            </w:pPr>
            <w:r w:rsidRPr="001C1345">
              <w:rPr>
                <w:color w:val="000000"/>
                <w:sz w:val="28"/>
                <w:szCs w:val="28"/>
              </w:rPr>
              <w:t xml:space="preserve">Введение. </w:t>
            </w:r>
          </w:p>
          <w:p w14:paraId="33D553D6" w14:textId="77777777" w:rsidR="00A24F1A" w:rsidRPr="001C1345" w:rsidRDefault="00A24F1A" w:rsidP="00A24F1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0D44" w14:textId="77777777" w:rsidR="00A24F1A" w:rsidRPr="001C1345" w:rsidRDefault="00A24F1A" w:rsidP="00926187">
            <w:pPr>
              <w:jc w:val="both"/>
              <w:rPr>
                <w:color w:val="000000"/>
                <w:sz w:val="28"/>
                <w:szCs w:val="28"/>
              </w:rPr>
            </w:pPr>
            <w:r w:rsidRPr="001C1345">
              <w:rPr>
                <w:color w:val="000000"/>
                <w:sz w:val="28"/>
                <w:szCs w:val="28"/>
              </w:rPr>
              <w:t>2</w:t>
            </w:r>
          </w:p>
          <w:p w14:paraId="424F98FC" w14:textId="77777777" w:rsidR="00A24F1A" w:rsidRPr="001C1345" w:rsidRDefault="00A24F1A" w:rsidP="00926187">
            <w:pPr>
              <w:jc w:val="both"/>
              <w:rPr>
                <w:color w:val="000000"/>
                <w:sz w:val="28"/>
                <w:szCs w:val="28"/>
              </w:rPr>
            </w:pPr>
            <w:r w:rsidRPr="001C1345">
              <w:rPr>
                <w:color w:val="000000"/>
                <w:sz w:val="28"/>
                <w:szCs w:val="28"/>
              </w:rPr>
              <w:t xml:space="preserve"> </w:t>
            </w:r>
          </w:p>
          <w:p w14:paraId="02ACC6A1" w14:textId="77777777" w:rsidR="00A24F1A" w:rsidRPr="001C1345" w:rsidRDefault="00A24F1A" w:rsidP="00926187">
            <w:pPr>
              <w:jc w:val="both"/>
              <w:rPr>
                <w:color w:val="000000"/>
                <w:sz w:val="28"/>
                <w:szCs w:val="28"/>
              </w:rPr>
            </w:pPr>
            <w:r w:rsidRPr="001C1345">
              <w:rPr>
                <w:color w:val="000000"/>
                <w:sz w:val="28"/>
                <w:szCs w:val="28"/>
              </w:rPr>
              <w:t xml:space="preserve"> </w:t>
            </w:r>
          </w:p>
          <w:p w14:paraId="394CC21D" w14:textId="77777777" w:rsidR="00A24F1A" w:rsidRPr="001C1345" w:rsidRDefault="00A24F1A" w:rsidP="00926187">
            <w:pPr>
              <w:jc w:val="both"/>
              <w:rPr>
                <w:color w:val="000000"/>
                <w:sz w:val="28"/>
                <w:szCs w:val="28"/>
              </w:rPr>
            </w:pPr>
            <w:r w:rsidRPr="001C1345">
              <w:rPr>
                <w:color w:val="000000"/>
                <w:sz w:val="28"/>
                <w:szCs w:val="28"/>
              </w:rPr>
              <w:t xml:space="preserve"> </w:t>
            </w:r>
          </w:p>
          <w:p w14:paraId="50BFB225" w14:textId="77777777" w:rsidR="00A24F1A" w:rsidRPr="001C1345" w:rsidRDefault="00A24F1A" w:rsidP="00926187">
            <w:pPr>
              <w:jc w:val="both"/>
              <w:rPr>
                <w:color w:val="000000"/>
                <w:sz w:val="28"/>
                <w:szCs w:val="28"/>
              </w:rPr>
            </w:pPr>
            <w:r w:rsidRPr="001C134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1D97" w14:textId="77777777" w:rsidR="00A24F1A" w:rsidRPr="001C1345" w:rsidRDefault="00A24F1A" w:rsidP="00A24F1A">
            <w:pPr>
              <w:jc w:val="both"/>
              <w:rPr>
                <w:color w:val="000000"/>
                <w:sz w:val="28"/>
                <w:szCs w:val="28"/>
              </w:rPr>
            </w:pPr>
            <w:r w:rsidRPr="001C134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1620" w14:textId="77777777" w:rsidR="00A24F1A" w:rsidRPr="001C1345" w:rsidRDefault="00A24F1A" w:rsidP="00A24F1A">
            <w:pPr>
              <w:jc w:val="both"/>
              <w:rPr>
                <w:color w:val="000000"/>
                <w:sz w:val="28"/>
                <w:szCs w:val="28"/>
              </w:rPr>
            </w:pPr>
            <w:r w:rsidRPr="001C134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B585" w14:textId="77777777" w:rsidR="00A24F1A" w:rsidRPr="001C1345" w:rsidRDefault="00A24F1A" w:rsidP="00A24F1A">
            <w:pPr>
              <w:jc w:val="both"/>
              <w:rPr>
                <w:color w:val="000000"/>
                <w:sz w:val="28"/>
                <w:szCs w:val="28"/>
              </w:rPr>
            </w:pPr>
            <w:r w:rsidRPr="001C1345">
              <w:rPr>
                <w:color w:val="000000"/>
                <w:sz w:val="28"/>
                <w:szCs w:val="28"/>
              </w:rPr>
              <w:t>Презентация</w:t>
            </w:r>
          </w:p>
        </w:tc>
      </w:tr>
      <w:tr w:rsidR="00A24F1A" w:rsidRPr="001C1345" w14:paraId="71410FB2" w14:textId="77777777" w:rsidTr="001C134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97009" w14:textId="77777777" w:rsidR="00A24F1A" w:rsidRPr="001C1345" w:rsidRDefault="00A24F1A" w:rsidP="00A24F1A">
            <w:pPr>
              <w:jc w:val="both"/>
              <w:rPr>
                <w:color w:val="000000"/>
                <w:sz w:val="28"/>
                <w:szCs w:val="28"/>
              </w:rPr>
            </w:pPr>
            <w:r w:rsidRPr="001C1345">
              <w:rPr>
                <w:color w:val="000000"/>
                <w:sz w:val="28"/>
                <w:szCs w:val="28"/>
              </w:rPr>
              <w:lastRenderedPageBreak/>
              <w:t>2</w:t>
            </w:r>
            <w:r w:rsidRPr="001C1345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C5AA" w14:textId="77777777" w:rsidR="00A24F1A" w:rsidRPr="001C1345" w:rsidRDefault="00A24F1A" w:rsidP="00A24F1A">
            <w:pPr>
              <w:jc w:val="both"/>
              <w:rPr>
                <w:color w:val="000000"/>
                <w:sz w:val="28"/>
                <w:szCs w:val="28"/>
              </w:rPr>
            </w:pPr>
            <w:r w:rsidRPr="001C1345">
              <w:rPr>
                <w:color w:val="000000"/>
                <w:sz w:val="28"/>
                <w:szCs w:val="28"/>
              </w:rPr>
              <w:t>Менделеевская генетика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ACDAB" w14:textId="77777777" w:rsidR="00A24F1A" w:rsidRPr="001C1345" w:rsidRDefault="00A24F1A" w:rsidP="00A24F1A">
            <w:pPr>
              <w:jc w:val="both"/>
              <w:rPr>
                <w:color w:val="000000"/>
                <w:sz w:val="28"/>
                <w:szCs w:val="28"/>
              </w:rPr>
            </w:pPr>
            <w:r w:rsidRPr="001C134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FAD4" w14:textId="77777777" w:rsidR="00A24F1A" w:rsidRPr="001C1345" w:rsidRDefault="00A24F1A" w:rsidP="00A24F1A">
            <w:pPr>
              <w:jc w:val="both"/>
              <w:rPr>
                <w:color w:val="000000"/>
                <w:sz w:val="28"/>
                <w:szCs w:val="28"/>
              </w:rPr>
            </w:pPr>
            <w:r w:rsidRPr="001C134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6B77" w14:textId="77777777" w:rsidR="00A24F1A" w:rsidRPr="001C1345" w:rsidRDefault="00A24F1A" w:rsidP="00A24F1A">
            <w:pPr>
              <w:jc w:val="both"/>
              <w:rPr>
                <w:color w:val="000000"/>
                <w:sz w:val="28"/>
                <w:szCs w:val="28"/>
              </w:rPr>
            </w:pPr>
            <w:r w:rsidRPr="001C134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5C8A" w14:textId="77777777" w:rsidR="00A24F1A" w:rsidRPr="001C1345" w:rsidRDefault="00A24F1A" w:rsidP="00A24F1A">
            <w:pPr>
              <w:jc w:val="both"/>
              <w:rPr>
                <w:color w:val="000000"/>
                <w:sz w:val="28"/>
                <w:szCs w:val="28"/>
              </w:rPr>
            </w:pPr>
            <w:r w:rsidRPr="001C1345">
              <w:rPr>
                <w:color w:val="000000"/>
                <w:sz w:val="28"/>
                <w:szCs w:val="28"/>
              </w:rPr>
              <w:t>Отчет по практической работе</w:t>
            </w:r>
          </w:p>
        </w:tc>
      </w:tr>
      <w:tr w:rsidR="00A24F1A" w:rsidRPr="001C1345" w14:paraId="5E4530A2" w14:textId="77777777" w:rsidTr="001C134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04E4" w14:textId="77777777" w:rsidR="00A24F1A" w:rsidRPr="001C1345" w:rsidRDefault="00A24F1A" w:rsidP="00A24F1A">
            <w:pPr>
              <w:jc w:val="both"/>
              <w:rPr>
                <w:color w:val="000000"/>
                <w:sz w:val="28"/>
                <w:szCs w:val="28"/>
              </w:rPr>
            </w:pPr>
            <w:r w:rsidRPr="001C1345">
              <w:rPr>
                <w:color w:val="000000"/>
                <w:sz w:val="28"/>
                <w:szCs w:val="28"/>
              </w:rPr>
              <w:t>3</w:t>
            </w:r>
            <w:r w:rsidRPr="001C1345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87F3" w14:textId="77777777" w:rsidR="00A24F1A" w:rsidRPr="001C1345" w:rsidRDefault="00A24F1A" w:rsidP="00A24F1A">
            <w:pPr>
              <w:jc w:val="both"/>
              <w:rPr>
                <w:color w:val="000000"/>
                <w:sz w:val="28"/>
                <w:szCs w:val="28"/>
              </w:rPr>
            </w:pPr>
            <w:r w:rsidRPr="001C1345">
              <w:rPr>
                <w:color w:val="000000"/>
                <w:sz w:val="28"/>
                <w:szCs w:val="28"/>
              </w:rPr>
              <w:t>Хромосомная теория наследственности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6F6A" w14:textId="77777777" w:rsidR="00A24F1A" w:rsidRPr="001C1345" w:rsidRDefault="00A24F1A" w:rsidP="00A24F1A">
            <w:pPr>
              <w:jc w:val="both"/>
              <w:rPr>
                <w:color w:val="000000"/>
                <w:sz w:val="28"/>
                <w:szCs w:val="28"/>
              </w:rPr>
            </w:pPr>
            <w:r w:rsidRPr="001C134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EBFC" w14:textId="77777777" w:rsidR="00A24F1A" w:rsidRPr="001C1345" w:rsidRDefault="00926187" w:rsidP="00A24F1A">
            <w:pPr>
              <w:jc w:val="both"/>
              <w:rPr>
                <w:color w:val="000000"/>
                <w:sz w:val="28"/>
                <w:szCs w:val="28"/>
              </w:rPr>
            </w:pPr>
            <w:r w:rsidRPr="001C1345">
              <w:rPr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D80C" w14:textId="77777777" w:rsidR="00A24F1A" w:rsidRPr="001C1345" w:rsidRDefault="00926187" w:rsidP="00A24F1A">
            <w:pPr>
              <w:jc w:val="both"/>
              <w:rPr>
                <w:color w:val="000000"/>
                <w:sz w:val="28"/>
                <w:szCs w:val="28"/>
              </w:rPr>
            </w:pPr>
            <w:r w:rsidRPr="001C134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125C" w14:textId="77777777" w:rsidR="00A24F1A" w:rsidRPr="001C1345" w:rsidRDefault="00926187" w:rsidP="00A24F1A">
            <w:pPr>
              <w:jc w:val="both"/>
              <w:rPr>
                <w:color w:val="000000"/>
                <w:sz w:val="28"/>
                <w:szCs w:val="28"/>
              </w:rPr>
            </w:pPr>
            <w:r w:rsidRPr="001C1345">
              <w:rPr>
                <w:color w:val="000000"/>
                <w:sz w:val="28"/>
                <w:szCs w:val="28"/>
              </w:rPr>
              <w:t>Отчет по практической работе</w:t>
            </w:r>
          </w:p>
        </w:tc>
      </w:tr>
      <w:tr w:rsidR="00A24F1A" w:rsidRPr="001C1345" w14:paraId="7CD5F697" w14:textId="77777777" w:rsidTr="001C134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8F32" w14:textId="77777777" w:rsidR="00A24F1A" w:rsidRPr="001C1345" w:rsidRDefault="00926187" w:rsidP="00A24F1A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1C1345">
              <w:rPr>
                <w:color w:val="000000"/>
                <w:sz w:val="28"/>
                <w:szCs w:val="28"/>
              </w:rPr>
              <w:t>4</w:t>
            </w:r>
            <w:r w:rsidR="00A24F1A" w:rsidRPr="001C1345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2A8F" w14:textId="77777777" w:rsidR="00A24F1A" w:rsidRPr="001C1345" w:rsidRDefault="00A24F1A" w:rsidP="00A24F1A">
            <w:pPr>
              <w:jc w:val="both"/>
              <w:rPr>
                <w:color w:val="000000"/>
                <w:sz w:val="28"/>
                <w:szCs w:val="28"/>
              </w:rPr>
            </w:pPr>
            <w:r w:rsidRPr="001C1345">
              <w:rPr>
                <w:color w:val="000000"/>
                <w:sz w:val="28"/>
                <w:szCs w:val="28"/>
              </w:rPr>
              <w:t>Взаимодействие неаллельных генов.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8F09" w14:textId="77777777" w:rsidR="00A24F1A" w:rsidRPr="001C1345" w:rsidRDefault="00A24F1A" w:rsidP="00A24F1A">
            <w:pPr>
              <w:jc w:val="both"/>
              <w:rPr>
                <w:color w:val="000000"/>
                <w:sz w:val="28"/>
                <w:szCs w:val="28"/>
              </w:rPr>
            </w:pPr>
            <w:r w:rsidRPr="001C134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1301" w14:textId="77777777" w:rsidR="00A24F1A" w:rsidRPr="001C1345" w:rsidRDefault="00926187" w:rsidP="00A24F1A">
            <w:pPr>
              <w:jc w:val="both"/>
              <w:rPr>
                <w:color w:val="000000"/>
                <w:sz w:val="28"/>
                <w:szCs w:val="28"/>
              </w:rPr>
            </w:pPr>
            <w:r w:rsidRPr="001C134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D2D2" w14:textId="77777777" w:rsidR="00A24F1A" w:rsidRPr="001C1345" w:rsidRDefault="00926187" w:rsidP="00A24F1A">
            <w:pPr>
              <w:jc w:val="both"/>
              <w:rPr>
                <w:color w:val="000000"/>
                <w:sz w:val="28"/>
                <w:szCs w:val="28"/>
              </w:rPr>
            </w:pPr>
            <w:r w:rsidRPr="001C134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AABE" w14:textId="77777777" w:rsidR="00A24F1A" w:rsidRPr="001C1345" w:rsidRDefault="00926187" w:rsidP="00A24F1A">
            <w:pPr>
              <w:jc w:val="both"/>
              <w:rPr>
                <w:color w:val="000000"/>
                <w:sz w:val="28"/>
                <w:szCs w:val="28"/>
              </w:rPr>
            </w:pPr>
            <w:r w:rsidRPr="001C1345">
              <w:rPr>
                <w:color w:val="000000"/>
                <w:sz w:val="28"/>
                <w:szCs w:val="28"/>
              </w:rPr>
              <w:t>Отчет по практической работе</w:t>
            </w:r>
          </w:p>
        </w:tc>
      </w:tr>
      <w:tr w:rsidR="00A24F1A" w:rsidRPr="001C1345" w14:paraId="177FB76B" w14:textId="77777777" w:rsidTr="001C134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E835" w14:textId="77777777" w:rsidR="00A24F1A" w:rsidRPr="001C1345" w:rsidRDefault="0093250E" w:rsidP="00A24F1A">
            <w:pPr>
              <w:jc w:val="both"/>
              <w:rPr>
                <w:color w:val="000000"/>
                <w:sz w:val="28"/>
                <w:szCs w:val="28"/>
              </w:rPr>
            </w:pPr>
            <w:r w:rsidRPr="001C134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5FBB7" w14:textId="77777777" w:rsidR="00A24F1A" w:rsidRPr="001C1345" w:rsidRDefault="00A24F1A" w:rsidP="00A24F1A">
            <w:pPr>
              <w:jc w:val="both"/>
              <w:rPr>
                <w:color w:val="000000"/>
                <w:sz w:val="28"/>
                <w:szCs w:val="28"/>
              </w:rPr>
            </w:pPr>
            <w:r w:rsidRPr="001C1345">
              <w:rPr>
                <w:color w:val="000000"/>
                <w:sz w:val="28"/>
                <w:szCs w:val="28"/>
              </w:rPr>
              <w:t>Генетика человека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679BD" w14:textId="77777777" w:rsidR="00A24F1A" w:rsidRPr="001C1345" w:rsidRDefault="00A24F1A" w:rsidP="00A24F1A">
            <w:pPr>
              <w:jc w:val="both"/>
              <w:rPr>
                <w:color w:val="000000"/>
                <w:sz w:val="28"/>
                <w:szCs w:val="28"/>
              </w:rPr>
            </w:pPr>
            <w:r w:rsidRPr="001C134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34D4" w14:textId="77777777" w:rsidR="00A24F1A" w:rsidRPr="001C1345" w:rsidRDefault="00926187" w:rsidP="00A24F1A">
            <w:pPr>
              <w:jc w:val="both"/>
              <w:rPr>
                <w:color w:val="000000"/>
                <w:sz w:val="28"/>
                <w:szCs w:val="28"/>
              </w:rPr>
            </w:pPr>
            <w:r w:rsidRPr="001C134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9BCE" w14:textId="77777777" w:rsidR="00A24F1A" w:rsidRPr="001C1345" w:rsidRDefault="00926187" w:rsidP="00A24F1A">
            <w:pPr>
              <w:jc w:val="both"/>
              <w:rPr>
                <w:color w:val="000000"/>
                <w:sz w:val="28"/>
                <w:szCs w:val="28"/>
              </w:rPr>
            </w:pPr>
            <w:r w:rsidRPr="001C134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122B" w14:textId="77777777" w:rsidR="00A24F1A" w:rsidRPr="001C1345" w:rsidRDefault="00926187" w:rsidP="00A24F1A">
            <w:pPr>
              <w:jc w:val="both"/>
              <w:rPr>
                <w:color w:val="000000"/>
                <w:sz w:val="28"/>
                <w:szCs w:val="28"/>
              </w:rPr>
            </w:pPr>
            <w:r w:rsidRPr="001C1345">
              <w:rPr>
                <w:color w:val="000000"/>
                <w:sz w:val="28"/>
                <w:szCs w:val="28"/>
              </w:rPr>
              <w:t>Отчет по практической работе</w:t>
            </w:r>
          </w:p>
        </w:tc>
      </w:tr>
      <w:tr w:rsidR="00A24F1A" w:rsidRPr="001C1345" w14:paraId="3950F604" w14:textId="77777777" w:rsidTr="001C1345">
        <w:trPr>
          <w:trHeight w:val="22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3567" w14:textId="77777777" w:rsidR="00A24F1A" w:rsidRPr="001C1345" w:rsidRDefault="00A24F1A" w:rsidP="0093250E">
            <w:pPr>
              <w:jc w:val="both"/>
              <w:rPr>
                <w:color w:val="000000"/>
                <w:sz w:val="28"/>
                <w:szCs w:val="28"/>
              </w:rPr>
            </w:pPr>
            <w:r w:rsidRPr="001C1345">
              <w:rPr>
                <w:color w:val="000000"/>
                <w:sz w:val="28"/>
                <w:szCs w:val="28"/>
              </w:rPr>
              <w:t xml:space="preserve"> </w:t>
            </w:r>
            <w:r w:rsidR="0093250E" w:rsidRPr="001C1345">
              <w:rPr>
                <w:color w:val="000000"/>
                <w:sz w:val="28"/>
                <w:szCs w:val="28"/>
              </w:rPr>
              <w:t>6</w:t>
            </w:r>
            <w:r w:rsidRPr="001C134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665D" w14:textId="77777777" w:rsidR="00A24F1A" w:rsidRPr="001C1345" w:rsidRDefault="00A24F1A" w:rsidP="00A24F1A">
            <w:pPr>
              <w:jc w:val="both"/>
              <w:rPr>
                <w:color w:val="000000"/>
                <w:sz w:val="28"/>
                <w:szCs w:val="28"/>
              </w:rPr>
            </w:pPr>
            <w:r w:rsidRPr="001C1345">
              <w:rPr>
                <w:color w:val="000000"/>
                <w:sz w:val="28"/>
                <w:szCs w:val="28"/>
              </w:rPr>
              <w:t>Генетика популяций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F598" w14:textId="77777777" w:rsidR="00A24F1A" w:rsidRPr="001C1345" w:rsidRDefault="00926187">
            <w:pPr>
              <w:rPr>
                <w:sz w:val="28"/>
                <w:szCs w:val="28"/>
              </w:rPr>
            </w:pPr>
            <w:r w:rsidRPr="001C134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B324" w14:textId="77777777" w:rsidR="00A24F1A" w:rsidRPr="001C1345" w:rsidRDefault="00926187">
            <w:pPr>
              <w:rPr>
                <w:color w:val="000000"/>
                <w:sz w:val="28"/>
                <w:szCs w:val="28"/>
              </w:rPr>
            </w:pPr>
            <w:r w:rsidRPr="001C134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4DB6" w14:textId="77777777" w:rsidR="00A24F1A" w:rsidRPr="001C1345" w:rsidRDefault="00926187">
            <w:pPr>
              <w:rPr>
                <w:color w:val="000000"/>
                <w:sz w:val="28"/>
                <w:szCs w:val="28"/>
              </w:rPr>
            </w:pPr>
            <w:r w:rsidRPr="001C134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0C97" w14:textId="77777777" w:rsidR="00A24F1A" w:rsidRPr="001C1345" w:rsidRDefault="00926187">
            <w:pPr>
              <w:rPr>
                <w:color w:val="000000"/>
                <w:sz w:val="28"/>
                <w:szCs w:val="28"/>
              </w:rPr>
            </w:pPr>
            <w:r w:rsidRPr="001C1345">
              <w:rPr>
                <w:color w:val="000000"/>
                <w:sz w:val="28"/>
                <w:szCs w:val="28"/>
              </w:rPr>
              <w:t>Отчет по практической работе</w:t>
            </w:r>
          </w:p>
        </w:tc>
      </w:tr>
      <w:tr w:rsidR="00A24F1A" w:rsidRPr="001C1345" w14:paraId="710BE93B" w14:textId="77777777" w:rsidTr="001C134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C646" w14:textId="77777777" w:rsidR="00A24F1A" w:rsidRPr="001C1345" w:rsidRDefault="0093250E" w:rsidP="00A24F1A">
            <w:pPr>
              <w:jc w:val="both"/>
              <w:rPr>
                <w:color w:val="000000"/>
                <w:sz w:val="28"/>
                <w:szCs w:val="28"/>
              </w:rPr>
            </w:pPr>
            <w:r w:rsidRPr="001C1345">
              <w:rPr>
                <w:color w:val="000000"/>
                <w:sz w:val="28"/>
                <w:szCs w:val="28"/>
              </w:rPr>
              <w:t>7</w:t>
            </w:r>
            <w:r w:rsidR="00A24F1A" w:rsidRPr="001C134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56EEE" w14:textId="77777777" w:rsidR="00A24F1A" w:rsidRPr="001C1345" w:rsidRDefault="00A24F1A" w:rsidP="00A24F1A">
            <w:pPr>
              <w:jc w:val="both"/>
              <w:rPr>
                <w:color w:val="000000"/>
                <w:sz w:val="28"/>
                <w:szCs w:val="28"/>
              </w:rPr>
            </w:pPr>
            <w:r w:rsidRPr="001C1345">
              <w:rPr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71E8" w14:textId="77777777" w:rsidR="00A24F1A" w:rsidRPr="001C1345" w:rsidRDefault="00A24F1A" w:rsidP="00A24F1A">
            <w:pPr>
              <w:jc w:val="both"/>
              <w:rPr>
                <w:color w:val="000000"/>
                <w:sz w:val="28"/>
                <w:szCs w:val="28"/>
              </w:rPr>
            </w:pPr>
            <w:r w:rsidRPr="001C134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BC22" w14:textId="77777777" w:rsidR="00A24F1A" w:rsidRPr="001C1345" w:rsidRDefault="00A24F1A" w:rsidP="00A24F1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1894" w14:textId="77777777" w:rsidR="00A24F1A" w:rsidRPr="001C1345" w:rsidRDefault="00926187" w:rsidP="00A24F1A">
            <w:pPr>
              <w:jc w:val="both"/>
              <w:rPr>
                <w:color w:val="000000"/>
                <w:sz w:val="28"/>
                <w:szCs w:val="28"/>
              </w:rPr>
            </w:pPr>
            <w:r w:rsidRPr="001C134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B065" w14:textId="77777777" w:rsidR="00A24F1A" w:rsidRPr="001C1345" w:rsidRDefault="00926187" w:rsidP="00A24F1A">
            <w:pPr>
              <w:jc w:val="both"/>
              <w:rPr>
                <w:color w:val="000000"/>
                <w:sz w:val="28"/>
                <w:szCs w:val="28"/>
              </w:rPr>
            </w:pPr>
            <w:r w:rsidRPr="001C1345">
              <w:rPr>
                <w:color w:val="000000"/>
                <w:sz w:val="28"/>
                <w:szCs w:val="28"/>
              </w:rPr>
              <w:t>Семинар</w:t>
            </w:r>
          </w:p>
        </w:tc>
      </w:tr>
      <w:tr w:rsidR="00A24F1A" w:rsidRPr="001C1345" w14:paraId="0AA43122" w14:textId="77777777" w:rsidTr="001C134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74C4" w14:textId="77777777" w:rsidR="00A24F1A" w:rsidRPr="001C1345" w:rsidRDefault="00A24F1A" w:rsidP="00A24F1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F789E" w14:textId="77777777" w:rsidR="00A24F1A" w:rsidRPr="001C1345" w:rsidRDefault="00A24F1A" w:rsidP="00A24F1A">
            <w:pPr>
              <w:jc w:val="both"/>
              <w:rPr>
                <w:color w:val="000000"/>
                <w:sz w:val="28"/>
                <w:szCs w:val="28"/>
              </w:rPr>
            </w:pPr>
            <w:r w:rsidRPr="001C1345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31127" w14:textId="77777777" w:rsidR="00A24F1A" w:rsidRPr="001C1345" w:rsidRDefault="00A24F1A" w:rsidP="00A24F1A">
            <w:pPr>
              <w:jc w:val="both"/>
              <w:rPr>
                <w:color w:val="000000"/>
                <w:sz w:val="28"/>
                <w:szCs w:val="28"/>
              </w:rPr>
            </w:pPr>
            <w:r w:rsidRPr="001C1345">
              <w:rPr>
                <w:color w:val="000000"/>
                <w:sz w:val="28"/>
                <w:szCs w:val="28"/>
              </w:rPr>
              <w:t>34ч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D126" w14:textId="77777777" w:rsidR="00A24F1A" w:rsidRPr="001C1345" w:rsidRDefault="00A24F1A" w:rsidP="00A24F1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5954" w14:textId="77777777" w:rsidR="00A24F1A" w:rsidRPr="001C1345" w:rsidRDefault="00A24F1A" w:rsidP="00A24F1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99AD" w14:textId="77777777" w:rsidR="00A24F1A" w:rsidRPr="001C1345" w:rsidRDefault="00A24F1A" w:rsidP="00A24F1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57FD8A11" w14:textId="77777777" w:rsidR="004572E2" w:rsidRDefault="004572E2" w:rsidP="00EA7397">
      <w:pPr>
        <w:jc w:val="center"/>
        <w:rPr>
          <w:rFonts w:eastAsia="Calibri"/>
          <w:b/>
          <w:sz w:val="28"/>
          <w:szCs w:val="28"/>
        </w:rPr>
      </w:pPr>
    </w:p>
    <w:p w14:paraId="34A6882A" w14:textId="77777777" w:rsidR="00790920" w:rsidRDefault="00790920" w:rsidP="00EA7397">
      <w:pPr>
        <w:jc w:val="center"/>
        <w:rPr>
          <w:rFonts w:eastAsia="Calibri"/>
          <w:b/>
          <w:sz w:val="28"/>
          <w:szCs w:val="28"/>
        </w:rPr>
      </w:pPr>
    </w:p>
    <w:p w14:paraId="73C292DD" w14:textId="77777777" w:rsidR="00790920" w:rsidRDefault="00790920" w:rsidP="00EA7397">
      <w:pPr>
        <w:jc w:val="center"/>
        <w:rPr>
          <w:rFonts w:eastAsia="Calibri"/>
          <w:b/>
          <w:sz w:val="28"/>
          <w:szCs w:val="28"/>
        </w:rPr>
      </w:pPr>
    </w:p>
    <w:p w14:paraId="0A891FCD" w14:textId="77777777" w:rsidR="00790920" w:rsidRDefault="00790920" w:rsidP="00EA7397">
      <w:pPr>
        <w:jc w:val="center"/>
        <w:rPr>
          <w:rFonts w:eastAsia="Calibri"/>
          <w:b/>
          <w:sz w:val="28"/>
          <w:szCs w:val="28"/>
        </w:rPr>
      </w:pPr>
    </w:p>
    <w:p w14:paraId="4995A429" w14:textId="77777777" w:rsidR="00CE398B" w:rsidRDefault="00CE398B" w:rsidP="00CE398B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Календарный учебный график</w:t>
      </w:r>
    </w:p>
    <w:p w14:paraId="0CC78493" w14:textId="77777777" w:rsidR="00CE398B" w:rsidRDefault="00CE398B" w:rsidP="00CE398B">
      <w:pPr>
        <w:jc w:val="center"/>
        <w:rPr>
          <w:sz w:val="28"/>
          <w:szCs w:val="28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851"/>
        <w:gridCol w:w="851"/>
        <w:gridCol w:w="708"/>
        <w:gridCol w:w="850"/>
        <w:gridCol w:w="2694"/>
        <w:gridCol w:w="2410"/>
        <w:gridCol w:w="1559"/>
      </w:tblGrid>
      <w:tr w:rsidR="00CE398B" w:rsidRPr="001C1345" w14:paraId="1892F7F1" w14:textId="77777777" w:rsidTr="00864C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5C069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6125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месяц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C2F3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число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BD84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Форма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579B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Кол-во часов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9A94E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Тема занятия</w:t>
            </w:r>
          </w:p>
          <w:p w14:paraId="0F50E091" w14:textId="77777777" w:rsidR="00CE398B" w:rsidRPr="001C1345" w:rsidRDefault="00CE398B" w:rsidP="00864CFD">
            <w:pPr>
              <w:ind w:right="72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DC3D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E786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Форма контроля</w:t>
            </w:r>
          </w:p>
        </w:tc>
      </w:tr>
      <w:tr w:rsidR="00CE398B" w:rsidRPr="001C1345" w14:paraId="6F63B16E" w14:textId="77777777" w:rsidTr="00864C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EA08E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56C7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FF6A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1 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474C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лекция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F484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57D9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Введение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0F40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МБОУ г. Мурманска «МПЛ», ул. Папанина д.10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E7E8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</w:p>
        </w:tc>
      </w:tr>
      <w:tr w:rsidR="00CE398B" w:rsidRPr="001C1345" w14:paraId="0D0FFB4F" w14:textId="77777777" w:rsidTr="00864C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AB66E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8255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F80F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2 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109F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практикум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6DF1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289A5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Введение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69A4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МБОУ г. Мурманска «МПЛ», ул. Папанина д.10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853A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презентация</w:t>
            </w:r>
          </w:p>
        </w:tc>
      </w:tr>
      <w:tr w:rsidR="00CE398B" w:rsidRPr="001C1345" w14:paraId="6CF1B8CA" w14:textId="77777777" w:rsidTr="00864C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8B521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8C00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D41D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3 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1687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лекция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2983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052B8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color w:val="000000"/>
                <w:sz w:val="28"/>
                <w:szCs w:val="28"/>
              </w:rPr>
              <w:t>Решение генетических задач на применение I и II законов Г. Менделя.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254C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МБОУ г. Мурманска «МПЛ», ул. Папанина д.10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C741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</w:p>
        </w:tc>
      </w:tr>
      <w:tr w:rsidR="00CE398B" w:rsidRPr="001C1345" w14:paraId="1CDC8122" w14:textId="77777777" w:rsidTr="00864C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B15B9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02E5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D6DE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4 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EE05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proofErr w:type="gramStart"/>
            <w:r w:rsidRPr="001C1345">
              <w:rPr>
                <w:sz w:val="28"/>
                <w:szCs w:val="28"/>
              </w:rPr>
              <w:t xml:space="preserve">Практическая  </w:t>
            </w:r>
            <w:r w:rsidRPr="001C1345">
              <w:rPr>
                <w:sz w:val="28"/>
                <w:szCs w:val="28"/>
              </w:rPr>
              <w:lastRenderedPageBreak/>
              <w:t>работа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1AD3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4BE6F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color w:val="000000"/>
                <w:sz w:val="28"/>
                <w:szCs w:val="28"/>
              </w:rPr>
              <w:t>Решение генетических задач на применение I и II законов Г. Менделя.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817E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МБОУ г. Мурманска «МПЛ», ул. Папанина д.10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8F18" w14:textId="77777777" w:rsidR="00CE398B" w:rsidRPr="001C1345" w:rsidRDefault="00CE398B" w:rsidP="00CE398B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Отчет по практической работе</w:t>
            </w:r>
          </w:p>
        </w:tc>
      </w:tr>
      <w:tr w:rsidR="00CE398B" w:rsidRPr="001C1345" w14:paraId="0D63C274" w14:textId="77777777" w:rsidTr="00864C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2C107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14EA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3A03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1 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593C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лекция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2BF6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C5C0D" w14:textId="77777777" w:rsidR="00CE398B" w:rsidRPr="001C1345" w:rsidRDefault="002D30D0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color w:val="000000"/>
                <w:sz w:val="28"/>
                <w:szCs w:val="28"/>
              </w:rPr>
              <w:t>Определение генотипа и фенотипа потомков по генотипу и фенотипу родителей.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36D6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МБОУ г. Мурманска «МПЛ», ул. Папанина д.10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A0F6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</w:p>
        </w:tc>
      </w:tr>
      <w:tr w:rsidR="00CE398B" w:rsidRPr="001C1345" w14:paraId="26DB81BD" w14:textId="77777777" w:rsidTr="00864C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7A1C0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12C6" w14:textId="77777777" w:rsidR="00CE398B" w:rsidRPr="001C1345" w:rsidRDefault="00CE398B" w:rsidP="00864CFD">
            <w:pPr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0F78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2 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4AC2" w14:textId="77777777" w:rsidR="00CE398B" w:rsidRPr="001C1345" w:rsidRDefault="002D30D0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Практическая</w:t>
            </w:r>
            <w:r w:rsidR="00CE398B" w:rsidRPr="001C1345">
              <w:rPr>
                <w:sz w:val="28"/>
                <w:szCs w:val="28"/>
              </w:rPr>
              <w:t xml:space="preserve"> работа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B7FC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331A2" w14:textId="77777777" w:rsidR="00CE398B" w:rsidRPr="001C1345" w:rsidRDefault="002D30D0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color w:val="000000"/>
                <w:sz w:val="28"/>
                <w:szCs w:val="28"/>
              </w:rPr>
              <w:t>Определение генотипа и фенотипа потомков по генотипу и фенотипу родителей.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140E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МБОУ г. Мурманска «МПЛ», ул. Папанина д.10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2ED4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 xml:space="preserve">Отчет по </w:t>
            </w:r>
            <w:r w:rsidR="00AE0EF4" w:rsidRPr="001C1345">
              <w:rPr>
                <w:sz w:val="28"/>
                <w:szCs w:val="28"/>
              </w:rPr>
              <w:t>практической</w:t>
            </w:r>
            <w:r w:rsidRPr="001C1345">
              <w:rPr>
                <w:sz w:val="28"/>
                <w:szCs w:val="28"/>
              </w:rPr>
              <w:t xml:space="preserve"> работе</w:t>
            </w:r>
          </w:p>
        </w:tc>
      </w:tr>
      <w:tr w:rsidR="00CE398B" w:rsidRPr="001C1345" w14:paraId="064707FB" w14:textId="77777777" w:rsidTr="00864C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CF9EA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6012" w14:textId="77777777" w:rsidR="00CE398B" w:rsidRPr="001C1345" w:rsidRDefault="00CE398B" w:rsidP="00864CFD">
            <w:pPr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791E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3 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40ED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лекция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9373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163F7" w14:textId="77777777" w:rsidR="00CE398B" w:rsidRPr="001C1345" w:rsidRDefault="00AE0EF4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color w:val="000000"/>
                <w:sz w:val="28"/>
                <w:szCs w:val="28"/>
              </w:rPr>
              <w:t>Определение генотипа и фенотипа родителей по генотипу и фенотипу потомков.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D59E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МБОУ г. Мурманска «МПЛ», ул. Папанина д.10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F4E7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</w:p>
        </w:tc>
      </w:tr>
      <w:tr w:rsidR="00CE398B" w:rsidRPr="001C1345" w14:paraId="2C91F50D" w14:textId="77777777" w:rsidTr="00864C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9D54A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5F10" w14:textId="77777777" w:rsidR="00CE398B" w:rsidRPr="001C1345" w:rsidRDefault="00CE398B" w:rsidP="00864CFD">
            <w:pPr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A0F0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4 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CC8A" w14:textId="77777777" w:rsidR="00CE398B" w:rsidRPr="001C1345" w:rsidRDefault="00AE0EF4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 xml:space="preserve">Практическая </w:t>
            </w:r>
            <w:proofErr w:type="spellStart"/>
            <w:r w:rsidR="00CE398B" w:rsidRPr="001C1345">
              <w:rPr>
                <w:sz w:val="28"/>
                <w:szCs w:val="28"/>
              </w:rPr>
              <w:t>ота</w:t>
            </w:r>
            <w:proofErr w:type="spellEnd"/>
            <w:r w:rsidR="00CE398B" w:rsidRPr="001C13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8A32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859E" w14:textId="77777777" w:rsidR="00CE398B" w:rsidRPr="001C1345" w:rsidRDefault="00AE0EF4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color w:val="000000"/>
                <w:sz w:val="28"/>
                <w:szCs w:val="28"/>
              </w:rPr>
              <w:t>Определение генотипа и фенотипа родителей по генотипу и фенотипу потомков.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D5FD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МБОУ г. Мурманска «МПЛ», ул. Папанина д.10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31B7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 xml:space="preserve">Отчет по </w:t>
            </w:r>
            <w:r w:rsidR="00AE0EF4" w:rsidRPr="001C1345">
              <w:rPr>
                <w:sz w:val="28"/>
                <w:szCs w:val="28"/>
              </w:rPr>
              <w:t>практической</w:t>
            </w:r>
            <w:r w:rsidRPr="001C1345">
              <w:rPr>
                <w:sz w:val="28"/>
                <w:szCs w:val="28"/>
              </w:rPr>
              <w:t xml:space="preserve"> работе</w:t>
            </w:r>
          </w:p>
        </w:tc>
      </w:tr>
      <w:tr w:rsidR="00CE398B" w:rsidRPr="001C1345" w14:paraId="252683CE" w14:textId="77777777" w:rsidTr="00864C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2B6B5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266E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1A5B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1 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1171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лекция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E39C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09D0E" w14:textId="77777777" w:rsidR="00CE398B" w:rsidRPr="001C1345" w:rsidRDefault="00AB5B24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color w:val="000000"/>
                <w:sz w:val="28"/>
                <w:szCs w:val="28"/>
              </w:rPr>
              <w:t>Определение вероятности появления потомства с заданным признаком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0391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МБОУ г. Мурманска «МПЛ», ул. Папанина д.10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B794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</w:p>
        </w:tc>
      </w:tr>
      <w:tr w:rsidR="00AE1C5C" w:rsidRPr="001C1345" w14:paraId="011DE9F8" w14:textId="77777777" w:rsidTr="00864C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B43E9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25D3" w14:textId="77777777" w:rsidR="00AE1C5C" w:rsidRPr="001C1345" w:rsidRDefault="00AE1C5C" w:rsidP="00AE1C5C">
            <w:pPr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E3DF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2 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C226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E101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6BBDB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color w:val="000000"/>
                <w:sz w:val="28"/>
                <w:szCs w:val="28"/>
              </w:rPr>
              <w:t>Определение вероятности появления потомства с заданным признаком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87E5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МБОУ г. Мурманска «МПЛ», ул. Папанина д.10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0CAB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Отчет по практической работе</w:t>
            </w:r>
          </w:p>
        </w:tc>
      </w:tr>
      <w:tr w:rsidR="00CE398B" w:rsidRPr="001C1345" w14:paraId="023F841D" w14:textId="77777777" w:rsidTr="00864C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58DA8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5993" w14:textId="77777777" w:rsidR="00CE398B" w:rsidRPr="001C1345" w:rsidRDefault="00CE398B" w:rsidP="00864CFD">
            <w:pPr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1EDD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3 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E28B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лекция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DBAB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BFB8D" w14:textId="77777777" w:rsidR="00CE398B" w:rsidRPr="001C1345" w:rsidRDefault="00AB5B24" w:rsidP="00864CFD">
            <w:pPr>
              <w:jc w:val="both"/>
              <w:rPr>
                <w:sz w:val="28"/>
                <w:szCs w:val="28"/>
              </w:rPr>
            </w:pPr>
            <w:proofErr w:type="spellStart"/>
            <w:r w:rsidRPr="001C1345">
              <w:rPr>
                <w:color w:val="000000"/>
                <w:sz w:val="28"/>
                <w:szCs w:val="28"/>
              </w:rPr>
              <w:t>Дигибридное</w:t>
            </w:r>
            <w:proofErr w:type="spellEnd"/>
            <w:r w:rsidRPr="001C1345">
              <w:rPr>
                <w:color w:val="000000"/>
                <w:sz w:val="28"/>
                <w:szCs w:val="28"/>
              </w:rPr>
              <w:t xml:space="preserve"> скрещивание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0E30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МБОУ г. Мурманска «МПЛ», ул. Папанина д.10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2999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</w:p>
        </w:tc>
      </w:tr>
      <w:tr w:rsidR="00AE1C5C" w:rsidRPr="001C1345" w14:paraId="19305D0F" w14:textId="77777777" w:rsidTr="00864C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C027B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2080" w14:textId="77777777" w:rsidR="00AE1C5C" w:rsidRPr="001C1345" w:rsidRDefault="00AE1C5C" w:rsidP="00AE1C5C">
            <w:pPr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839F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4 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62A6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 xml:space="preserve">Практическая </w:t>
            </w:r>
            <w:r w:rsidRPr="001C1345">
              <w:rPr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45C1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6F9F2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proofErr w:type="spellStart"/>
            <w:r w:rsidRPr="001C1345">
              <w:rPr>
                <w:color w:val="000000"/>
                <w:sz w:val="28"/>
                <w:szCs w:val="28"/>
              </w:rPr>
              <w:t>Дигибридное</w:t>
            </w:r>
            <w:proofErr w:type="spellEnd"/>
            <w:r w:rsidRPr="001C1345">
              <w:rPr>
                <w:color w:val="000000"/>
                <w:sz w:val="28"/>
                <w:szCs w:val="28"/>
              </w:rPr>
              <w:t xml:space="preserve"> скрещивание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83EA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МБОУ г. Мурманска «МПЛ», ул. Папанина д.10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A164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Отчет по практической работе</w:t>
            </w:r>
          </w:p>
        </w:tc>
      </w:tr>
      <w:tr w:rsidR="00CE398B" w:rsidRPr="001C1345" w14:paraId="2A9BA795" w14:textId="77777777" w:rsidTr="00864C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ED938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3235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CE47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1 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6E62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лекция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715A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47C09" w14:textId="77777777" w:rsidR="00CE398B" w:rsidRPr="001C1345" w:rsidRDefault="00AB5B24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color w:val="000000"/>
                <w:sz w:val="28"/>
                <w:szCs w:val="28"/>
              </w:rPr>
              <w:t>Полигибридное скрещивание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4628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МБОУ г. Мурманска «МПЛ», ул. Папанина д.10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1AB1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</w:p>
        </w:tc>
      </w:tr>
      <w:tr w:rsidR="00AE1C5C" w:rsidRPr="001C1345" w14:paraId="28E5B05A" w14:textId="77777777" w:rsidTr="00864C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8CA36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443F" w14:textId="77777777" w:rsidR="00AE1C5C" w:rsidRPr="001C1345" w:rsidRDefault="00AE1C5C" w:rsidP="00AE1C5C">
            <w:pPr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FB6D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2 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7CEE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ABE1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97C0E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proofErr w:type="spellStart"/>
            <w:r w:rsidRPr="001C1345">
              <w:rPr>
                <w:color w:val="000000"/>
                <w:sz w:val="28"/>
                <w:szCs w:val="28"/>
              </w:rPr>
              <w:t>Дигибридное</w:t>
            </w:r>
            <w:proofErr w:type="spellEnd"/>
            <w:r w:rsidRPr="001C1345">
              <w:rPr>
                <w:color w:val="000000"/>
                <w:sz w:val="28"/>
                <w:szCs w:val="28"/>
              </w:rPr>
              <w:t xml:space="preserve"> скрещивание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EA18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МБОУ г. Мурманска «МПЛ», ул. Папанина д.10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7FB9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Отчет по практической работе</w:t>
            </w:r>
          </w:p>
        </w:tc>
      </w:tr>
      <w:tr w:rsidR="00CE398B" w:rsidRPr="001C1345" w14:paraId="6CA2A467" w14:textId="77777777" w:rsidTr="00864C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B45DD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E89B" w14:textId="77777777" w:rsidR="00CE398B" w:rsidRPr="001C1345" w:rsidRDefault="00CE398B" w:rsidP="00864CFD">
            <w:pPr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5A6D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3 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D273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лекция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713A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E83AD" w14:textId="77777777" w:rsidR="00CE398B" w:rsidRPr="001C1345" w:rsidRDefault="001D69C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color w:val="000000"/>
                <w:sz w:val="28"/>
                <w:szCs w:val="28"/>
              </w:rPr>
              <w:t>Закон Моргана. Наследование сцепленных признаков.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7A3C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МБОУ г. Мурманска «МПЛ», ул. Папанина д.10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2955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</w:p>
        </w:tc>
      </w:tr>
      <w:tr w:rsidR="00AE1C5C" w:rsidRPr="001C1345" w14:paraId="50D22C2F" w14:textId="77777777" w:rsidTr="00864C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9ED71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E2C9" w14:textId="77777777" w:rsidR="00AE1C5C" w:rsidRPr="001C1345" w:rsidRDefault="00AE1C5C" w:rsidP="00AE1C5C">
            <w:pPr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37F2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4 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3394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877D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F8E44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color w:val="000000"/>
                <w:sz w:val="28"/>
                <w:szCs w:val="28"/>
              </w:rPr>
              <w:t>Закон Моргана. Наследование сцепленных признаков.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A7F6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МБОУ г. Мурманска «МПЛ», ул. Папанина д.10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595D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Отчет по практической работе</w:t>
            </w:r>
          </w:p>
        </w:tc>
      </w:tr>
      <w:tr w:rsidR="00CE398B" w:rsidRPr="001C1345" w14:paraId="2D7A2B0E" w14:textId="77777777" w:rsidTr="00864C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5FA64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96B5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896E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2 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F51C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лекция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1D33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5E1E7" w14:textId="77777777" w:rsidR="00CE398B" w:rsidRPr="001C1345" w:rsidRDefault="001D69C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color w:val="000000"/>
                <w:sz w:val="28"/>
                <w:szCs w:val="28"/>
              </w:rPr>
              <w:t>Определение расстояний между генами и порядка их расположения в хромосоме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337B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МБОУ г. Мурманска «МПЛ», ул. Папанина д.10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EA59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</w:p>
        </w:tc>
      </w:tr>
      <w:tr w:rsidR="00AE1C5C" w:rsidRPr="001C1345" w14:paraId="3A326333" w14:textId="77777777" w:rsidTr="00864C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27FF1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21CF" w14:textId="77777777" w:rsidR="00AE1C5C" w:rsidRPr="001C1345" w:rsidRDefault="00AE1C5C" w:rsidP="00AE1C5C">
            <w:pPr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D332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3 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0C90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E3A1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E5FF1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color w:val="000000"/>
                <w:sz w:val="28"/>
                <w:szCs w:val="28"/>
              </w:rPr>
              <w:t>Определение расстояний между генами и порядка их расположения в хромосоме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9332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МБОУ г. Мурманска «МПЛ», ул. Папанина д.10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9531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Отчет по практической работе</w:t>
            </w:r>
          </w:p>
        </w:tc>
      </w:tr>
      <w:tr w:rsidR="00CE398B" w:rsidRPr="001C1345" w14:paraId="7E000C1D" w14:textId="77777777" w:rsidTr="00864C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472AB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ED7A" w14:textId="77777777" w:rsidR="00CE398B" w:rsidRPr="001C1345" w:rsidRDefault="00CE398B" w:rsidP="00864CFD">
            <w:pPr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359D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4 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AF23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лекция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A929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03C66" w14:textId="77777777" w:rsidR="00CE398B" w:rsidRPr="001C1345" w:rsidRDefault="001D69C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color w:val="000000"/>
                <w:sz w:val="28"/>
                <w:szCs w:val="28"/>
              </w:rPr>
              <w:t>Наследование признаков, сцепленных с полом.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D8DF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МБОУ г. Мурманска «МПЛ», ул. Папанина д.10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95E4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</w:p>
        </w:tc>
      </w:tr>
      <w:tr w:rsidR="00AE1C5C" w:rsidRPr="001C1345" w14:paraId="436FA6FC" w14:textId="77777777" w:rsidTr="00864C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DAEE4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527E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февраль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9AAC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1 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655E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996C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588A6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color w:val="000000"/>
                <w:sz w:val="28"/>
                <w:szCs w:val="28"/>
              </w:rPr>
              <w:t>Наследование признаков, сцепленных с полом.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F590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МБОУ г. Мурманска «МПЛ», ул. Папанина д.10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6411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Отчет по практической работе</w:t>
            </w:r>
          </w:p>
        </w:tc>
      </w:tr>
      <w:tr w:rsidR="00CE398B" w:rsidRPr="001C1345" w14:paraId="317C11C4" w14:textId="77777777" w:rsidTr="00864C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5DDFA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7DC9" w14:textId="77777777" w:rsidR="00CE398B" w:rsidRPr="001C1345" w:rsidRDefault="00CE398B" w:rsidP="00864CFD">
            <w:pPr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февраль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6A2D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2 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183D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лекция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B878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CCB68" w14:textId="77777777" w:rsidR="00CE398B" w:rsidRPr="001C1345" w:rsidRDefault="0081751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color w:val="000000"/>
                <w:sz w:val="28"/>
                <w:szCs w:val="28"/>
              </w:rPr>
              <w:t>Комплементарное взаимодействие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1958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МБОУ г. Мурманска «МПЛ», ул. Папанина д.10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002A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</w:p>
        </w:tc>
      </w:tr>
      <w:tr w:rsidR="00AE1C5C" w:rsidRPr="001C1345" w14:paraId="6126F761" w14:textId="77777777" w:rsidTr="00864C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2631E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6AB6" w14:textId="77777777" w:rsidR="00AE1C5C" w:rsidRPr="001C1345" w:rsidRDefault="00AE1C5C" w:rsidP="00AE1C5C">
            <w:pPr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февраль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A8DA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3 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79C7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A52D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6A00B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color w:val="000000"/>
                <w:sz w:val="28"/>
                <w:szCs w:val="28"/>
              </w:rPr>
              <w:t>Комплементарное взаимодействие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80AB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МБОУ г. Мурманска «МПЛ», ул. Папанина д.10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DC36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Отчет по практической работе</w:t>
            </w:r>
          </w:p>
        </w:tc>
      </w:tr>
      <w:tr w:rsidR="00CE398B" w:rsidRPr="001C1345" w14:paraId="68A099EC" w14:textId="77777777" w:rsidTr="00864C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D3681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CCC7" w14:textId="77777777" w:rsidR="00CE398B" w:rsidRPr="001C1345" w:rsidRDefault="00CE398B" w:rsidP="00864CFD">
            <w:pPr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февраль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C6EE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4 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9417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лекция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2B77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E70D7" w14:textId="77777777" w:rsidR="00CE398B" w:rsidRPr="001C1345" w:rsidRDefault="0081751B" w:rsidP="00864CFD">
            <w:pPr>
              <w:jc w:val="both"/>
              <w:rPr>
                <w:sz w:val="28"/>
                <w:szCs w:val="28"/>
              </w:rPr>
            </w:pPr>
            <w:proofErr w:type="spellStart"/>
            <w:r w:rsidRPr="001C1345">
              <w:rPr>
                <w:color w:val="000000"/>
                <w:sz w:val="28"/>
                <w:szCs w:val="28"/>
              </w:rPr>
              <w:t>Эпистаз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9E48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МБОУ г. Мурманска «МПЛ», ул. Папанина д.10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F026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</w:p>
        </w:tc>
      </w:tr>
      <w:tr w:rsidR="00AE1C5C" w:rsidRPr="001C1345" w14:paraId="2F923E77" w14:textId="77777777" w:rsidTr="00864C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DF4CF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8FA1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D2A8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1 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2F3A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A6C0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6F60F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proofErr w:type="spellStart"/>
            <w:r w:rsidRPr="001C1345">
              <w:rPr>
                <w:color w:val="000000"/>
                <w:sz w:val="28"/>
                <w:szCs w:val="28"/>
              </w:rPr>
              <w:t>Эпистаз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5CE9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МБОУ г. Мурманска «МПЛ», ул. Папанина д.10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5115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Отчет по практической работе</w:t>
            </w:r>
          </w:p>
        </w:tc>
      </w:tr>
      <w:tr w:rsidR="00CE398B" w:rsidRPr="001C1345" w14:paraId="01468943" w14:textId="77777777" w:rsidTr="00864C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318AD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563A" w14:textId="77777777" w:rsidR="00CE398B" w:rsidRPr="001C1345" w:rsidRDefault="00CE398B" w:rsidP="00864CFD">
            <w:pPr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BD72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2 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981B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лекция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078A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44122" w14:textId="77777777" w:rsidR="00CE398B" w:rsidRPr="001C1345" w:rsidRDefault="0081751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color w:val="000000"/>
                <w:sz w:val="28"/>
                <w:szCs w:val="28"/>
              </w:rPr>
              <w:t>Полимерия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5C8A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МБОУ г. Мурманска «МПЛ», ул. Папанина д.10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F3E6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</w:p>
        </w:tc>
      </w:tr>
      <w:tr w:rsidR="00AE1C5C" w:rsidRPr="001C1345" w14:paraId="11FC015B" w14:textId="77777777" w:rsidTr="00864C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C867E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3744" w14:textId="77777777" w:rsidR="00AE1C5C" w:rsidRPr="001C1345" w:rsidRDefault="00AE1C5C" w:rsidP="00AE1C5C">
            <w:pPr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E01E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3 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A7C5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E9AA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6E1F7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color w:val="000000"/>
                <w:sz w:val="28"/>
                <w:szCs w:val="28"/>
              </w:rPr>
              <w:t>Полимерия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BE50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МБОУ г. Мурманска «МПЛ», ул. Папанина д.10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C705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Отчет по практической работе</w:t>
            </w:r>
          </w:p>
        </w:tc>
      </w:tr>
      <w:tr w:rsidR="00CE398B" w:rsidRPr="001C1345" w14:paraId="72392409" w14:textId="77777777" w:rsidTr="00864C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CC153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48A5" w14:textId="77777777" w:rsidR="00CE398B" w:rsidRPr="001C1345" w:rsidRDefault="00CE398B" w:rsidP="00864CFD">
            <w:pPr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C453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4 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6A96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лекция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CC70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4DD9E" w14:textId="77777777" w:rsidR="00CE398B" w:rsidRPr="001C1345" w:rsidRDefault="0081751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color w:val="000000"/>
                <w:sz w:val="28"/>
                <w:szCs w:val="28"/>
              </w:rPr>
              <w:t>Составление родословных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FD33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МБОУ г. Мурманска «МПЛ», ул. Папанина д.10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3850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</w:p>
        </w:tc>
      </w:tr>
      <w:tr w:rsidR="00AE1C5C" w:rsidRPr="001C1345" w14:paraId="03A13F76" w14:textId="77777777" w:rsidTr="00864C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85858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F12C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1094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1 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F7AD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6FA2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74DC8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color w:val="000000"/>
                <w:sz w:val="28"/>
                <w:szCs w:val="28"/>
              </w:rPr>
              <w:t>Составление родословных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A06A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МБОУ г. Мурманска «МПЛ», ул. Папанина д.10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C32B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Отчет по практической работе</w:t>
            </w:r>
          </w:p>
        </w:tc>
      </w:tr>
      <w:tr w:rsidR="00CE398B" w:rsidRPr="001C1345" w14:paraId="7C610ABA" w14:textId="77777777" w:rsidTr="00864CFD">
        <w:trPr>
          <w:trHeight w:val="11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C48A3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8CF3" w14:textId="77777777" w:rsidR="00CE398B" w:rsidRPr="001C1345" w:rsidRDefault="00CE398B" w:rsidP="00864CFD">
            <w:pPr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2A29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2 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1F3E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лекция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57C6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475C" w14:textId="77777777" w:rsidR="00CE398B" w:rsidRPr="001C1345" w:rsidRDefault="0081751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color w:val="000000"/>
                <w:sz w:val="28"/>
                <w:szCs w:val="28"/>
              </w:rPr>
              <w:t>Анализ родословных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54C8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МБОУ г. Мурманска «МПЛ», ул. Папанина д.10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7DFC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</w:p>
        </w:tc>
      </w:tr>
      <w:tr w:rsidR="00AE1C5C" w:rsidRPr="001C1345" w14:paraId="40968E97" w14:textId="77777777" w:rsidTr="00864C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58E23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A543" w14:textId="77777777" w:rsidR="00AE1C5C" w:rsidRPr="001C1345" w:rsidRDefault="00AE1C5C" w:rsidP="00AE1C5C">
            <w:pPr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DF4C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3 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25EC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BB3C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A0DF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color w:val="000000"/>
                <w:sz w:val="28"/>
                <w:szCs w:val="28"/>
              </w:rPr>
              <w:t>Анализ родословных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6E12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МБОУ г. Мурманска «МПЛ», ул. Папанина д.10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60F6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Отчет по практической работе</w:t>
            </w:r>
          </w:p>
        </w:tc>
      </w:tr>
      <w:tr w:rsidR="00CE398B" w:rsidRPr="001C1345" w14:paraId="332D9765" w14:textId="77777777" w:rsidTr="00864C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90CCC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D511" w14:textId="77777777" w:rsidR="00CE398B" w:rsidRPr="001C1345" w:rsidRDefault="00CE398B" w:rsidP="00864CFD">
            <w:pPr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9077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4 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1446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лекция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A29C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22B23" w14:textId="77777777" w:rsidR="00CE398B" w:rsidRPr="001C1345" w:rsidRDefault="0081751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color w:val="000000"/>
                <w:sz w:val="28"/>
                <w:szCs w:val="28"/>
              </w:rPr>
              <w:t>Генетика популяций.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D035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МБОУ г. Мурманска «МПЛ», ул. Папанина д.10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49B6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</w:p>
        </w:tc>
      </w:tr>
      <w:tr w:rsidR="00AE1C5C" w:rsidRPr="001C1345" w14:paraId="4638C641" w14:textId="77777777" w:rsidTr="00864C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5D415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1408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27B0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2 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47EE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49C1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C5837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color w:val="000000"/>
                <w:sz w:val="28"/>
                <w:szCs w:val="28"/>
              </w:rPr>
              <w:t>Генетика популяций.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0D6C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МБОУ г. Мурманска «МПЛ», ул. Папанина д.10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C119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Отчет по практической работе</w:t>
            </w:r>
          </w:p>
        </w:tc>
      </w:tr>
      <w:tr w:rsidR="00CE398B" w:rsidRPr="001C1345" w14:paraId="13804E5A" w14:textId="77777777" w:rsidTr="00864C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944B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AB35" w14:textId="77777777" w:rsidR="00CE398B" w:rsidRPr="001C1345" w:rsidRDefault="00CE398B" w:rsidP="00864CFD">
            <w:pPr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DF4E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3 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7F04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лекция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8176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A70DF" w14:textId="77777777" w:rsidR="00CE398B" w:rsidRPr="001C1345" w:rsidRDefault="0081751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EF28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МБОУ г. Мурманска «МПЛ», ул. Папанина д.10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AAB2" w14:textId="77777777" w:rsidR="00CE398B" w:rsidRPr="001C1345" w:rsidRDefault="00CE398B" w:rsidP="00864CFD">
            <w:pPr>
              <w:jc w:val="both"/>
              <w:rPr>
                <w:sz w:val="28"/>
                <w:szCs w:val="28"/>
              </w:rPr>
            </w:pPr>
          </w:p>
        </w:tc>
      </w:tr>
      <w:tr w:rsidR="00AE1C5C" w:rsidRPr="001C1345" w14:paraId="0311A0C0" w14:textId="77777777" w:rsidTr="00864CF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A8473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FAA2" w14:textId="77777777" w:rsidR="00AE1C5C" w:rsidRPr="001C1345" w:rsidRDefault="00AE1C5C" w:rsidP="00AE1C5C">
            <w:pPr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DDF0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4 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05CC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Семинар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3322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A78E4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9EFD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МБОУ г. Мурманска «МПЛ», ул. Папанина д.10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39C9" w14:textId="77777777" w:rsidR="00AE1C5C" w:rsidRPr="001C1345" w:rsidRDefault="00AE1C5C" w:rsidP="00AE1C5C">
            <w:pPr>
              <w:jc w:val="both"/>
              <w:rPr>
                <w:sz w:val="28"/>
                <w:szCs w:val="28"/>
              </w:rPr>
            </w:pPr>
            <w:r w:rsidRPr="001C1345">
              <w:rPr>
                <w:sz w:val="28"/>
                <w:szCs w:val="28"/>
              </w:rPr>
              <w:t>Участие в семинаре</w:t>
            </w:r>
          </w:p>
        </w:tc>
      </w:tr>
    </w:tbl>
    <w:p w14:paraId="5650993A" w14:textId="77777777" w:rsidR="00EA7397" w:rsidRPr="000C43D4" w:rsidRDefault="00EA7397" w:rsidP="00EA7397">
      <w:pPr>
        <w:jc w:val="center"/>
        <w:rPr>
          <w:rFonts w:eastAsia="Calibri"/>
          <w:b/>
          <w:sz w:val="28"/>
          <w:szCs w:val="28"/>
        </w:rPr>
      </w:pPr>
      <w:r w:rsidRPr="000C43D4">
        <w:rPr>
          <w:rFonts w:eastAsia="Calibri"/>
          <w:b/>
          <w:sz w:val="28"/>
          <w:szCs w:val="28"/>
        </w:rPr>
        <w:t>Содержание программы.</w:t>
      </w:r>
    </w:p>
    <w:p w14:paraId="6D1317BE" w14:textId="77777777" w:rsidR="00EA7397" w:rsidRPr="001C1345" w:rsidRDefault="00D15680" w:rsidP="00EA7397">
      <w:pPr>
        <w:rPr>
          <w:rFonts w:eastAsia="Calibri"/>
          <w:sz w:val="28"/>
          <w:szCs w:val="28"/>
        </w:rPr>
      </w:pPr>
      <w:r w:rsidRPr="001C1345">
        <w:rPr>
          <w:sz w:val="28"/>
          <w:szCs w:val="28"/>
        </w:rPr>
        <w:t xml:space="preserve">Раздел 1. </w:t>
      </w:r>
      <w:r w:rsidR="00EA7397" w:rsidRPr="001C1345">
        <w:rPr>
          <w:rFonts w:eastAsia="Calibri"/>
          <w:sz w:val="28"/>
          <w:szCs w:val="28"/>
        </w:rPr>
        <w:t>Введение</w:t>
      </w:r>
      <w:r w:rsidR="00EA7397" w:rsidRPr="001C1345">
        <w:rPr>
          <w:sz w:val="28"/>
          <w:szCs w:val="28"/>
        </w:rPr>
        <w:t xml:space="preserve">.  </w:t>
      </w:r>
    </w:p>
    <w:p w14:paraId="1082C46B" w14:textId="77777777" w:rsidR="00EA7397" w:rsidRPr="00F130C5" w:rsidRDefault="00D15680" w:rsidP="00EA7397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Теория. </w:t>
      </w:r>
      <w:r w:rsidR="00EA7397" w:rsidRPr="00F130C5">
        <w:rPr>
          <w:color w:val="000000"/>
          <w:sz w:val="28"/>
          <w:szCs w:val="28"/>
        </w:rPr>
        <w:t>Основные понятия генетики</w:t>
      </w:r>
    </w:p>
    <w:p w14:paraId="03B60209" w14:textId="77777777" w:rsidR="00EA7397" w:rsidRPr="00F130C5" w:rsidRDefault="00EA7397" w:rsidP="00EA7397">
      <w:pPr>
        <w:rPr>
          <w:b/>
          <w:color w:val="000000"/>
          <w:sz w:val="28"/>
          <w:szCs w:val="28"/>
        </w:rPr>
      </w:pPr>
      <w:r w:rsidRPr="00F130C5">
        <w:rPr>
          <w:color w:val="000000"/>
          <w:sz w:val="28"/>
          <w:szCs w:val="28"/>
        </w:rPr>
        <w:t>Общие методические рекомендации по решению генетических задач</w:t>
      </w:r>
    </w:p>
    <w:p w14:paraId="7878B97B" w14:textId="77777777" w:rsidR="00EA7397" w:rsidRPr="00F130C5" w:rsidRDefault="00EA7397" w:rsidP="00EA7397">
      <w:pPr>
        <w:rPr>
          <w:color w:val="000000"/>
          <w:sz w:val="28"/>
          <w:szCs w:val="28"/>
        </w:rPr>
      </w:pPr>
      <w:r w:rsidRPr="00F130C5">
        <w:rPr>
          <w:color w:val="000000"/>
          <w:sz w:val="28"/>
          <w:szCs w:val="28"/>
        </w:rPr>
        <w:t xml:space="preserve">Что нужно знать при решении задач. Алгоритм решения генетических задач </w:t>
      </w:r>
    </w:p>
    <w:p w14:paraId="4A7095F3" w14:textId="77777777" w:rsidR="00EA7397" w:rsidRPr="00FD1E33" w:rsidRDefault="00EA7397" w:rsidP="00EA7397">
      <w:pPr>
        <w:rPr>
          <w:color w:val="000000"/>
          <w:sz w:val="28"/>
          <w:szCs w:val="28"/>
        </w:rPr>
      </w:pPr>
      <w:r w:rsidRPr="00F130C5">
        <w:rPr>
          <w:color w:val="000000"/>
          <w:sz w:val="28"/>
          <w:szCs w:val="28"/>
        </w:rPr>
        <w:t>Оформление задач</w:t>
      </w:r>
    </w:p>
    <w:p w14:paraId="5C356544" w14:textId="77777777" w:rsidR="00EA7397" w:rsidRPr="001C1345" w:rsidRDefault="00D15680" w:rsidP="00EA7397">
      <w:pPr>
        <w:jc w:val="both"/>
        <w:rPr>
          <w:color w:val="000000"/>
          <w:sz w:val="28"/>
          <w:szCs w:val="28"/>
        </w:rPr>
      </w:pPr>
      <w:r w:rsidRPr="001C1345">
        <w:rPr>
          <w:color w:val="000000"/>
          <w:sz w:val="28"/>
          <w:szCs w:val="28"/>
        </w:rPr>
        <w:t>Раздел 2</w:t>
      </w:r>
      <w:r w:rsidR="00EA7397" w:rsidRPr="001C1345">
        <w:rPr>
          <w:color w:val="000000"/>
          <w:sz w:val="28"/>
          <w:szCs w:val="28"/>
        </w:rPr>
        <w:t xml:space="preserve">. Менделеевская генетика. </w:t>
      </w:r>
    </w:p>
    <w:p w14:paraId="077AC151" w14:textId="77777777" w:rsidR="00EA7397" w:rsidRPr="00FD1E33" w:rsidRDefault="00D15680" w:rsidP="00EA73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Теория. </w:t>
      </w:r>
      <w:r w:rsidR="00EA7397" w:rsidRPr="00F130C5">
        <w:rPr>
          <w:color w:val="000000"/>
          <w:sz w:val="28"/>
          <w:szCs w:val="28"/>
        </w:rPr>
        <w:t>Решение генетических задач на применение I и II законов Г. Менделя. Определение генотипа и фенотипа потомков по генотипу и фенотипу родителей.</w:t>
      </w:r>
    </w:p>
    <w:p w14:paraId="0B56EB37" w14:textId="77777777" w:rsidR="00EA7397" w:rsidRPr="00F130C5" w:rsidRDefault="00EA7397" w:rsidP="00EA7397">
      <w:pPr>
        <w:jc w:val="both"/>
        <w:rPr>
          <w:b/>
          <w:sz w:val="28"/>
          <w:szCs w:val="28"/>
        </w:rPr>
      </w:pPr>
      <w:r w:rsidRPr="00F130C5">
        <w:rPr>
          <w:color w:val="000000"/>
          <w:sz w:val="28"/>
          <w:szCs w:val="28"/>
        </w:rPr>
        <w:t>Определение генотипа и фенотипа родителей по генотипу и фенотипу потомков.</w:t>
      </w:r>
    </w:p>
    <w:p w14:paraId="208A4598" w14:textId="77777777" w:rsidR="00EA7397" w:rsidRPr="00D85FC8" w:rsidRDefault="00EA7397" w:rsidP="00EA7397">
      <w:pPr>
        <w:rPr>
          <w:rFonts w:eastAsia="Calibri"/>
          <w:sz w:val="28"/>
          <w:szCs w:val="28"/>
        </w:rPr>
      </w:pPr>
      <w:r w:rsidRPr="00F130C5">
        <w:rPr>
          <w:color w:val="000000"/>
          <w:sz w:val="28"/>
          <w:szCs w:val="28"/>
        </w:rPr>
        <w:t xml:space="preserve">Определение вероятности появления потомства с заданным признаком. </w:t>
      </w:r>
      <w:proofErr w:type="spellStart"/>
      <w:r w:rsidRPr="00F130C5">
        <w:rPr>
          <w:color w:val="000000"/>
          <w:sz w:val="28"/>
          <w:szCs w:val="28"/>
        </w:rPr>
        <w:t>Дигибридное</w:t>
      </w:r>
      <w:proofErr w:type="spellEnd"/>
      <w:r w:rsidRPr="00F130C5">
        <w:rPr>
          <w:color w:val="000000"/>
          <w:sz w:val="28"/>
          <w:szCs w:val="28"/>
        </w:rPr>
        <w:t xml:space="preserve"> скрещивание. </w:t>
      </w:r>
      <w:proofErr w:type="gramStart"/>
      <w:r w:rsidRPr="00F130C5">
        <w:rPr>
          <w:color w:val="000000"/>
          <w:sz w:val="28"/>
          <w:szCs w:val="28"/>
          <w:lang w:val="en-US"/>
        </w:rPr>
        <w:t>III</w:t>
      </w:r>
      <w:r w:rsidRPr="00F130C5">
        <w:rPr>
          <w:color w:val="000000"/>
          <w:sz w:val="28"/>
          <w:szCs w:val="28"/>
        </w:rPr>
        <w:t xml:space="preserve">  закон</w:t>
      </w:r>
      <w:proofErr w:type="gramEnd"/>
      <w:r w:rsidRPr="00F130C5">
        <w:rPr>
          <w:color w:val="000000"/>
          <w:sz w:val="28"/>
          <w:szCs w:val="28"/>
        </w:rPr>
        <w:t xml:space="preserve"> Менделя.</w:t>
      </w:r>
      <w:r w:rsidRPr="00F737CC">
        <w:rPr>
          <w:rFonts w:eastAsia="Calibri"/>
          <w:b/>
          <w:i/>
          <w:sz w:val="28"/>
          <w:szCs w:val="28"/>
        </w:rPr>
        <w:t xml:space="preserve"> </w:t>
      </w:r>
      <w:r w:rsidRPr="00D85FC8">
        <w:rPr>
          <w:rFonts w:eastAsia="Calibri"/>
          <w:sz w:val="28"/>
          <w:szCs w:val="28"/>
        </w:rPr>
        <w:t>Полигибридное скрещивание.</w:t>
      </w:r>
    </w:p>
    <w:p w14:paraId="739C9CED" w14:textId="77777777" w:rsidR="00D15680" w:rsidRDefault="00D15680" w:rsidP="00D156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Практика. Практическая работа № 1. </w:t>
      </w:r>
      <w:r w:rsidRPr="00F130C5">
        <w:rPr>
          <w:color w:val="000000"/>
          <w:sz w:val="28"/>
          <w:szCs w:val="28"/>
        </w:rPr>
        <w:t xml:space="preserve">Решение генетических задач на применение I и II законов Г. Менделя. </w:t>
      </w:r>
    </w:p>
    <w:p w14:paraId="5A3D1F97" w14:textId="77777777" w:rsidR="00D15680" w:rsidRPr="00FD1E33" w:rsidRDefault="00D15680" w:rsidP="00D156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Практическая работа № 2. Решение генетических задач на о</w:t>
      </w:r>
      <w:r w:rsidRPr="00F130C5">
        <w:rPr>
          <w:color w:val="000000"/>
          <w:sz w:val="28"/>
          <w:szCs w:val="28"/>
        </w:rPr>
        <w:t>пределение генотипа и фенотипа потомков по генотипу и фенотипу родителей.</w:t>
      </w:r>
    </w:p>
    <w:p w14:paraId="75F1C87B" w14:textId="77777777" w:rsidR="00D15680" w:rsidRPr="00F130C5" w:rsidRDefault="00D15680" w:rsidP="00D15680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Практическая работа № </w:t>
      </w:r>
      <w:r w:rsidR="004C640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Решение генетических задач на о</w:t>
      </w:r>
      <w:r w:rsidRPr="00F130C5">
        <w:rPr>
          <w:color w:val="000000"/>
          <w:sz w:val="28"/>
          <w:szCs w:val="28"/>
        </w:rPr>
        <w:t>пределение генотипа и фенотипа родителей по генотипу и фенотипу потомков.</w:t>
      </w:r>
    </w:p>
    <w:p w14:paraId="57A514B6" w14:textId="77777777" w:rsidR="00D15680" w:rsidRDefault="00D15680" w:rsidP="00D1568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Практическая работа № </w:t>
      </w:r>
      <w:r w:rsidR="004C640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Решение генетических задач на о</w:t>
      </w:r>
      <w:r w:rsidRPr="00F130C5">
        <w:rPr>
          <w:color w:val="000000"/>
          <w:sz w:val="28"/>
          <w:szCs w:val="28"/>
        </w:rPr>
        <w:t xml:space="preserve">пределение вероятности появления потомства с заданным признаком. </w:t>
      </w:r>
    </w:p>
    <w:p w14:paraId="73187809" w14:textId="77777777" w:rsidR="004C6403" w:rsidRDefault="00D15680" w:rsidP="00D1568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Практическая работа № </w:t>
      </w:r>
      <w:r w:rsidR="004C640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Решение генетических задач на </w:t>
      </w:r>
      <w:proofErr w:type="spellStart"/>
      <w:r w:rsidR="004C6403">
        <w:rPr>
          <w:color w:val="000000"/>
          <w:sz w:val="28"/>
          <w:szCs w:val="28"/>
        </w:rPr>
        <w:t>д</w:t>
      </w:r>
      <w:r w:rsidRPr="00F130C5">
        <w:rPr>
          <w:color w:val="000000"/>
          <w:sz w:val="28"/>
          <w:szCs w:val="28"/>
        </w:rPr>
        <w:t>игибридное</w:t>
      </w:r>
      <w:proofErr w:type="spellEnd"/>
      <w:r w:rsidRPr="00F130C5">
        <w:rPr>
          <w:color w:val="000000"/>
          <w:sz w:val="28"/>
          <w:szCs w:val="28"/>
        </w:rPr>
        <w:t xml:space="preserve"> скрещивание. </w:t>
      </w:r>
      <w:proofErr w:type="gramStart"/>
      <w:r w:rsidRPr="00F130C5">
        <w:rPr>
          <w:color w:val="000000"/>
          <w:sz w:val="28"/>
          <w:szCs w:val="28"/>
          <w:lang w:val="en-US"/>
        </w:rPr>
        <w:t>III</w:t>
      </w:r>
      <w:r w:rsidRPr="00F130C5">
        <w:rPr>
          <w:color w:val="000000"/>
          <w:sz w:val="28"/>
          <w:szCs w:val="28"/>
        </w:rPr>
        <w:t xml:space="preserve">  закон</w:t>
      </w:r>
      <w:proofErr w:type="gramEnd"/>
      <w:r w:rsidRPr="00F130C5">
        <w:rPr>
          <w:color w:val="000000"/>
          <w:sz w:val="28"/>
          <w:szCs w:val="28"/>
        </w:rPr>
        <w:t xml:space="preserve"> Менделя.</w:t>
      </w:r>
      <w:r w:rsidRPr="00D15680">
        <w:rPr>
          <w:color w:val="000000"/>
          <w:sz w:val="28"/>
          <w:szCs w:val="28"/>
        </w:rPr>
        <w:t xml:space="preserve"> </w:t>
      </w:r>
    </w:p>
    <w:p w14:paraId="0CC1DD05" w14:textId="77777777" w:rsidR="00D15680" w:rsidRPr="00D85FC8" w:rsidRDefault="00D15680" w:rsidP="00D15680">
      <w:pPr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Практическая работа № </w:t>
      </w:r>
      <w:r w:rsidR="004C640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 w:rsidRPr="00F737CC">
        <w:rPr>
          <w:rFonts w:eastAsia="Calibri"/>
          <w:b/>
          <w:i/>
          <w:sz w:val="28"/>
          <w:szCs w:val="28"/>
        </w:rPr>
        <w:t xml:space="preserve"> </w:t>
      </w:r>
      <w:r w:rsidR="004C6403">
        <w:rPr>
          <w:color w:val="000000"/>
          <w:sz w:val="28"/>
          <w:szCs w:val="28"/>
        </w:rPr>
        <w:t>Решение генетических задач на п</w:t>
      </w:r>
      <w:r w:rsidRPr="00D85FC8">
        <w:rPr>
          <w:rFonts w:eastAsia="Calibri"/>
          <w:sz w:val="28"/>
          <w:szCs w:val="28"/>
        </w:rPr>
        <w:t>олигибридное скрещивание.</w:t>
      </w:r>
    </w:p>
    <w:p w14:paraId="0448C417" w14:textId="77777777" w:rsidR="00EA7397" w:rsidRPr="001C1345" w:rsidRDefault="00FA362D" w:rsidP="00EA7397">
      <w:pPr>
        <w:rPr>
          <w:sz w:val="28"/>
          <w:szCs w:val="28"/>
        </w:rPr>
      </w:pPr>
      <w:r w:rsidRPr="001C1345">
        <w:rPr>
          <w:color w:val="000000"/>
          <w:sz w:val="28"/>
          <w:szCs w:val="28"/>
        </w:rPr>
        <w:t>Раздел 3</w:t>
      </w:r>
      <w:r w:rsidR="00EA7397" w:rsidRPr="001C1345">
        <w:rPr>
          <w:color w:val="000000"/>
          <w:sz w:val="28"/>
          <w:szCs w:val="28"/>
        </w:rPr>
        <w:t>. Хромосомная теория наследственности.</w:t>
      </w:r>
      <w:r w:rsidR="0093250E" w:rsidRPr="001C1345">
        <w:rPr>
          <w:color w:val="000000"/>
          <w:sz w:val="28"/>
          <w:szCs w:val="28"/>
        </w:rPr>
        <w:t xml:space="preserve"> </w:t>
      </w:r>
    </w:p>
    <w:p w14:paraId="76974D77" w14:textId="77777777" w:rsidR="00EA7397" w:rsidRDefault="00EA7397" w:rsidP="00EA7397">
      <w:pPr>
        <w:rPr>
          <w:rFonts w:eastAsia="Calibri"/>
          <w:b/>
          <w:i/>
          <w:sz w:val="28"/>
          <w:szCs w:val="28"/>
        </w:rPr>
      </w:pPr>
      <w:r w:rsidRPr="00F130C5">
        <w:rPr>
          <w:color w:val="000000"/>
          <w:sz w:val="28"/>
          <w:szCs w:val="28"/>
        </w:rPr>
        <w:t xml:space="preserve"> </w:t>
      </w:r>
      <w:r w:rsidR="00FA362D">
        <w:rPr>
          <w:color w:val="000000"/>
          <w:sz w:val="28"/>
          <w:szCs w:val="28"/>
        </w:rPr>
        <w:t xml:space="preserve">Теория. </w:t>
      </w:r>
      <w:r w:rsidRPr="00F130C5">
        <w:rPr>
          <w:color w:val="000000"/>
          <w:sz w:val="28"/>
          <w:szCs w:val="28"/>
        </w:rPr>
        <w:t>Закон Моргана. Наследование сцепленных признаков. Наследование сцепленных признаков. Наследование признаков, сцепленных с полом.</w:t>
      </w:r>
    </w:p>
    <w:p w14:paraId="2583C764" w14:textId="77777777" w:rsidR="003E0E13" w:rsidRDefault="00FA362D" w:rsidP="00FA362D">
      <w:pPr>
        <w:rPr>
          <w:color w:val="000000"/>
        </w:rPr>
      </w:pPr>
      <w:r>
        <w:rPr>
          <w:color w:val="000000"/>
          <w:sz w:val="28"/>
          <w:szCs w:val="28"/>
        </w:rPr>
        <w:t xml:space="preserve">Практика. Практическая работа № </w:t>
      </w:r>
      <w:r w:rsidR="003E0E13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  <w:r w:rsidRPr="00F737CC">
        <w:rPr>
          <w:rFonts w:eastAsia="Calibri"/>
          <w:b/>
          <w:i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Решение генетических задач на н</w:t>
      </w:r>
      <w:r w:rsidRPr="00F130C5">
        <w:rPr>
          <w:color w:val="000000"/>
          <w:sz w:val="28"/>
          <w:szCs w:val="28"/>
        </w:rPr>
        <w:t>аследование сцепленных признаков.</w:t>
      </w:r>
      <w:r w:rsidR="003E0E13" w:rsidRPr="003E0E13">
        <w:rPr>
          <w:color w:val="000000"/>
        </w:rPr>
        <w:t xml:space="preserve"> </w:t>
      </w:r>
    </w:p>
    <w:p w14:paraId="4B85163A" w14:textId="77777777" w:rsidR="003E0E13" w:rsidRDefault="003E0E13" w:rsidP="00FA362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Практическая работа № 8. </w:t>
      </w:r>
      <w:r w:rsidRPr="003E0E13">
        <w:rPr>
          <w:rFonts w:eastAsia="Calibri"/>
          <w:b/>
          <w:i/>
          <w:sz w:val="32"/>
          <w:szCs w:val="28"/>
        </w:rPr>
        <w:t xml:space="preserve"> </w:t>
      </w:r>
      <w:r w:rsidRPr="003E0E13">
        <w:rPr>
          <w:color w:val="000000"/>
          <w:sz w:val="28"/>
        </w:rPr>
        <w:t>Определение расстояний между генами и порядка их расположения в хромосоме</w:t>
      </w:r>
      <w:r w:rsidR="00FA362D" w:rsidRPr="003E0E13">
        <w:rPr>
          <w:color w:val="000000"/>
          <w:sz w:val="32"/>
          <w:szCs w:val="28"/>
        </w:rPr>
        <w:t xml:space="preserve"> </w:t>
      </w:r>
    </w:p>
    <w:p w14:paraId="4BB2932D" w14:textId="77777777" w:rsidR="00FA362D" w:rsidRDefault="003E0E13" w:rsidP="00EA7397">
      <w:pPr>
        <w:rPr>
          <w:rFonts w:eastAsia="Calibri"/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Практическая работа № 9. </w:t>
      </w:r>
      <w:r w:rsidRPr="00F737CC">
        <w:rPr>
          <w:rFonts w:eastAsia="Calibri"/>
          <w:b/>
          <w:i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Решение генетических задач на н</w:t>
      </w:r>
      <w:r w:rsidR="00FA362D" w:rsidRPr="00F130C5">
        <w:rPr>
          <w:color w:val="000000"/>
          <w:sz w:val="28"/>
          <w:szCs w:val="28"/>
        </w:rPr>
        <w:t>аследование признаков, сцепленных с полом.</w:t>
      </w:r>
      <w:r w:rsidR="00FA362D" w:rsidRPr="00F737CC">
        <w:rPr>
          <w:rFonts w:eastAsia="Calibri"/>
          <w:b/>
          <w:i/>
          <w:sz w:val="28"/>
          <w:szCs w:val="28"/>
        </w:rPr>
        <w:t xml:space="preserve"> </w:t>
      </w:r>
    </w:p>
    <w:p w14:paraId="1CC4F29A" w14:textId="77777777" w:rsidR="00FC1B3C" w:rsidRPr="001C1345" w:rsidRDefault="00916CB7" w:rsidP="00EA7397">
      <w:pPr>
        <w:rPr>
          <w:color w:val="000000"/>
          <w:sz w:val="28"/>
          <w:szCs w:val="28"/>
        </w:rPr>
      </w:pPr>
      <w:r w:rsidRPr="001C1345">
        <w:rPr>
          <w:color w:val="000000"/>
          <w:sz w:val="28"/>
          <w:szCs w:val="28"/>
        </w:rPr>
        <w:t>Раздел 4</w:t>
      </w:r>
      <w:r w:rsidR="00EA7397" w:rsidRPr="001C1345">
        <w:rPr>
          <w:color w:val="000000"/>
          <w:sz w:val="28"/>
          <w:szCs w:val="28"/>
        </w:rPr>
        <w:t>. Взаимодействие неаллельных генов.</w:t>
      </w:r>
      <w:r w:rsidR="0093250E" w:rsidRPr="001C1345">
        <w:rPr>
          <w:color w:val="000000"/>
          <w:sz w:val="28"/>
          <w:szCs w:val="28"/>
        </w:rPr>
        <w:t xml:space="preserve"> </w:t>
      </w:r>
    </w:p>
    <w:p w14:paraId="4A9BBBD6" w14:textId="77777777" w:rsidR="00EA7397" w:rsidRDefault="00916CB7" w:rsidP="00EA7397">
      <w:pPr>
        <w:rPr>
          <w:rFonts w:eastAsia="Calibri"/>
          <w:b/>
          <w:i/>
          <w:color w:val="C00000"/>
          <w:sz w:val="28"/>
          <w:szCs w:val="28"/>
        </w:rPr>
      </w:pPr>
      <w:r w:rsidRPr="00916CB7">
        <w:rPr>
          <w:color w:val="000000"/>
          <w:sz w:val="28"/>
          <w:szCs w:val="28"/>
        </w:rPr>
        <w:t>Теория.</w:t>
      </w:r>
      <w:r w:rsidR="00EA7397" w:rsidRPr="00F130C5">
        <w:rPr>
          <w:b/>
          <w:color w:val="000000"/>
          <w:sz w:val="28"/>
          <w:szCs w:val="28"/>
        </w:rPr>
        <w:t xml:space="preserve"> </w:t>
      </w:r>
      <w:r w:rsidR="00EA7397" w:rsidRPr="00F130C5">
        <w:rPr>
          <w:color w:val="000000"/>
          <w:sz w:val="28"/>
          <w:szCs w:val="28"/>
        </w:rPr>
        <w:t>Комплементарное взаимодействие</w:t>
      </w:r>
      <w:r w:rsidR="00EA7397" w:rsidRPr="00FD1E33">
        <w:rPr>
          <w:color w:val="000000"/>
          <w:sz w:val="28"/>
          <w:szCs w:val="28"/>
        </w:rPr>
        <w:t>.</w:t>
      </w:r>
      <w:r w:rsidR="00EA7397">
        <w:rPr>
          <w:color w:val="000000"/>
          <w:sz w:val="28"/>
          <w:szCs w:val="28"/>
        </w:rPr>
        <w:t xml:space="preserve"> </w:t>
      </w:r>
      <w:proofErr w:type="spellStart"/>
      <w:r w:rsidR="00EA7397" w:rsidRPr="00F130C5">
        <w:rPr>
          <w:color w:val="000000"/>
          <w:sz w:val="28"/>
          <w:szCs w:val="28"/>
        </w:rPr>
        <w:t>Эпистаз</w:t>
      </w:r>
      <w:proofErr w:type="spellEnd"/>
      <w:r w:rsidR="00EA7397" w:rsidRPr="00FD1E33">
        <w:rPr>
          <w:color w:val="000000"/>
          <w:sz w:val="28"/>
          <w:szCs w:val="28"/>
        </w:rPr>
        <w:t xml:space="preserve">. </w:t>
      </w:r>
      <w:r w:rsidR="00EA7397" w:rsidRPr="00F130C5">
        <w:rPr>
          <w:color w:val="000000"/>
          <w:sz w:val="28"/>
          <w:szCs w:val="28"/>
        </w:rPr>
        <w:t>Полимерия</w:t>
      </w:r>
      <w:r w:rsidR="00EA7397" w:rsidRPr="00FD1E33">
        <w:rPr>
          <w:color w:val="000000"/>
          <w:sz w:val="28"/>
          <w:szCs w:val="28"/>
        </w:rPr>
        <w:t>.</w:t>
      </w:r>
      <w:r w:rsidR="00EA7397" w:rsidRPr="005A2E14">
        <w:rPr>
          <w:rFonts w:eastAsia="Calibri"/>
          <w:b/>
          <w:i/>
          <w:color w:val="C00000"/>
          <w:sz w:val="28"/>
          <w:szCs w:val="28"/>
        </w:rPr>
        <w:t xml:space="preserve"> </w:t>
      </w:r>
    </w:p>
    <w:p w14:paraId="5381DBEE" w14:textId="77777777" w:rsidR="00916CB7" w:rsidRDefault="00916CB7" w:rsidP="00916CB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Практика</w:t>
      </w:r>
      <w:r w:rsidRPr="00916CB7">
        <w:rPr>
          <w:color w:val="000000"/>
          <w:sz w:val="28"/>
          <w:szCs w:val="28"/>
        </w:rPr>
        <w:t>.</w:t>
      </w:r>
      <w:r w:rsidRPr="00F130C5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Практическая работа № 10. </w:t>
      </w:r>
      <w:r w:rsidRPr="00F737CC">
        <w:rPr>
          <w:rFonts w:eastAsia="Calibri"/>
          <w:b/>
          <w:i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Решение генетических задач на к</w:t>
      </w:r>
      <w:r w:rsidRPr="00F130C5">
        <w:rPr>
          <w:color w:val="000000"/>
          <w:sz w:val="28"/>
          <w:szCs w:val="28"/>
        </w:rPr>
        <w:t>омплементарное взаимодействие</w:t>
      </w:r>
      <w:r w:rsidRPr="00FD1E3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14:paraId="37DF1579" w14:textId="77777777" w:rsidR="00916CB7" w:rsidRDefault="00916CB7" w:rsidP="00916CB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Практическая работа №11. </w:t>
      </w:r>
      <w:r w:rsidRPr="00F737CC">
        <w:rPr>
          <w:rFonts w:eastAsia="Calibri"/>
          <w:b/>
          <w:i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Решение генетических задач на эпистатическое взаимодействие</w:t>
      </w:r>
      <w:r w:rsidRPr="00FD1E33">
        <w:rPr>
          <w:color w:val="000000"/>
          <w:sz w:val="28"/>
          <w:szCs w:val="28"/>
        </w:rPr>
        <w:t xml:space="preserve">. </w:t>
      </w:r>
    </w:p>
    <w:p w14:paraId="04479EE6" w14:textId="77777777" w:rsidR="00916CB7" w:rsidRDefault="00916CB7" w:rsidP="00916CB7">
      <w:pPr>
        <w:rPr>
          <w:rFonts w:eastAsia="Calibri"/>
          <w:b/>
          <w:i/>
          <w:color w:val="C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Практическая работа № 12. </w:t>
      </w:r>
      <w:r w:rsidRPr="00F737CC">
        <w:rPr>
          <w:rFonts w:eastAsia="Calibri"/>
          <w:b/>
          <w:i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Решение генетических задач на полимерию</w:t>
      </w:r>
      <w:r w:rsidRPr="00FD1E33">
        <w:rPr>
          <w:color w:val="000000"/>
          <w:sz w:val="28"/>
          <w:szCs w:val="28"/>
        </w:rPr>
        <w:t>.</w:t>
      </w:r>
      <w:r w:rsidRPr="005A2E14">
        <w:rPr>
          <w:rFonts w:eastAsia="Calibri"/>
          <w:b/>
          <w:i/>
          <w:color w:val="C00000"/>
          <w:sz w:val="28"/>
          <w:szCs w:val="28"/>
        </w:rPr>
        <w:t xml:space="preserve"> </w:t>
      </w:r>
    </w:p>
    <w:p w14:paraId="4AA78C29" w14:textId="77777777" w:rsidR="00EA7397" w:rsidRPr="001C1345" w:rsidRDefault="0093250E" w:rsidP="00EA7397">
      <w:pPr>
        <w:rPr>
          <w:color w:val="000000"/>
          <w:sz w:val="28"/>
          <w:szCs w:val="28"/>
        </w:rPr>
      </w:pPr>
      <w:r w:rsidRPr="001C1345">
        <w:rPr>
          <w:color w:val="000000"/>
          <w:sz w:val="28"/>
          <w:szCs w:val="28"/>
        </w:rPr>
        <w:t>Раздел 5</w:t>
      </w:r>
      <w:r w:rsidR="00EA7397" w:rsidRPr="001C1345">
        <w:rPr>
          <w:color w:val="000000"/>
          <w:sz w:val="28"/>
          <w:szCs w:val="28"/>
        </w:rPr>
        <w:t>. Генетика человека.</w:t>
      </w:r>
      <w:r w:rsidRPr="001C1345">
        <w:rPr>
          <w:color w:val="000000"/>
          <w:sz w:val="28"/>
          <w:szCs w:val="28"/>
        </w:rPr>
        <w:t xml:space="preserve"> </w:t>
      </w:r>
    </w:p>
    <w:p w14:paraId="18B8D9FD" w14:textId="77777777" w:rsidR="0093250E" w:rsidRDefault="00EA7397" w:rsidP="00EA7397">
      <w:pPr>
        <w:rPr>
          <w:color w:val="000000"/>
          <w:sz w:val="28"/>
          <w:szCs w:val="28"/>
        </w:rPr>
      </w:pPr>
      <w:r w:rsidRPr="00F130C5">
        <w:rPr>
          <w:b/>
          <w:color w:val="000000"/>
          <w:sz w:val="28"/>
          <w:szCs w:val="28"/>
        </w:rPr>
        <w:t xml:space="preserve"> </w:t>
      </w:r>
      <w:r w:rsidR="0093250E" w:rsidRPr="0093250E">
        <w:rPr>
          <w:color w:val="000000"/>
          <w:sz w:val="28"/>
          <w:szCs w:val="28"/>
        </w:rPr>
        <w:t>Теория.</w:t>
      </w:r>
      <w:r w:rsidR="0093250E">
        <w:rPr>
          <w:b/>
          <w:color w:val="000000"/>
          <w:sz w:val="28"/>
          <w:szCs w:val="28"/>
        </w:rPr>
        <w:t xml:space="preserve"> </w:t>
      </w:r>
      <w:r w:rsidRPr="00F130C5">
        <w:rPr>
          <w:color w:val="000000"/>
          <w:sz w:val="28"/>
          <w:szCs w:val="28"/>
        </w:rPr>
        <w:t xml:space="preserve">Составление родословных.  Анализ родословных. </w:t>
      </w:r>
    </w:p>
    <w:p w14:paraId="068F7144" w14:textId="77777777" w:rsidR="0093250E" w:rsidRDefault="0093250E" w:rsidP="0093250E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Пркатика</w:t>
      </w:r>
      <w:proofErr w:type="spellEnd"/>
      <w:r w:rsidRPr="0093250E">
        <w:rPr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Практическая работа № 13. </w:t>
      </w:r>
      <w:r w:rsidRPr="00F130C5">
        <w:rPr>
          <w:color w:val="000000"/>
          <w:sz w:val="28"/>
          <w:szCs w:val="28"/>
        </w:rPr>
        <w:t xml:space="preserve">Составление родословных. </w:t>
      </w:r>
      <w:r>
        <w:rPr>
          <w:color w:val="000000"/>
          <w:sz w:val="28"/>
          <w:szCs w:val="28"/>
        </w:rPr>
        <w:t xml:space="preserve">Практическая работа № 14. </w:t>
      </w:r>
      <w:r w:rsidRPr="00F130C5">
        <w:rPr>
          <w:color w:val="000000"/>
          <w:sz w:val="28"/>
          <w:szCs w:val="28"/>
        </w:rPr>
        <w:t xml:space="preserve">Анализ родословных. </w:t>
      </w:r>
    </w:p>
    <w:p w14:paraId="47F8F394" w14:textId="77777777" w:rsidR="0093250E" w:rsidRPr="001C1345" w:rsidRDefault="0093250E" w:rsidP="00EA7397">
      <w:pPr>
        <w:rPr>
          <w:color w:val="000000"/>
          <w:sz w:val="28"/>
          <w:szCs w:val="28"/>
        </w:rPr>
      </w:pPr>
      <w:r w:rsidRPr="001C1345">
        <w:rPr>
          <w:color w:val="000000"/>
          <w:sz w:val="28"/>
          <w:szCs w:val="28"/>
        </w:rPr>
        <w:t>Раздел 6</w:t>
      </w:r>
      <w:r w:rsidR="00EA7397" w:rsidRPr="001C1345">
        <w:rPr>
          <w:color w:val="000000"/>
          <w:sz w:val="28"/>
          <w:szCs w:val="28"/>
        </w:rPr>
        <w:t>. Генетика популяций</w:t>
      </w:r>
      <w:r w:rsidRPr="001C1345">
        <w:rPr>
          <w:color w:val="000000"/>
          <w:sz w:val="28"/>
          <w:szCs w:val="28"/>
        </w:rPr>
        <w:t xml:space="preserve">. </w:t>
      </w:r>
    </w:p>
    <w:p w14:paraId="34A53F3F" w14:textId="77777777" w:rsidR="00EA7397" w:rsidRDefault="0093250E" w:rsidP="00EA7397">
      <w:pPr>
        <w:rPr>
          <w:sz w:val="28"/>
          <w:szCs w:val="28"/>
        </w:rPr>
      </w:pPr>
      <w:r w:rsidRPr="0093250E">
        <w:rPr>
          <w:color w:val="000000"/>
          <w:sz w:val="28"/>
          <w:szCs w:val="28"/>
        </w:rPr>
        <w:t>Теория.</w:t>
      </w:r>
      <w:r>
        <w:rPr>
          <w:b/>
          <w:color w:val="000000"/>
          <w:sz w:val="28"/>
          <w:szCs w:val="28"/>
        </w:rPr>
        <w:t xml:space="preserve"> </w:t>
      </w:r>
      <w:r w:rsidR="00EA7397" w:rsidRPr="009F5004">
        <w:rPr>
          <w:sz w:val="28"/>
          <w:szCs w:val="28"/>
        </w:rPr>
        <w:t>Генетическая ст</w:t>
      </w:r>
      <w:r w:rsidR="00EA7397">
        <w:rPr>
          <w:sz w:val="28"/>
          <w:szCs w:val="28"/>
        </w:rPr>
        <w:t>руктура популяций, частота встре</w:t>
      </w:r>
      <w:r w:rsidR="00EA7397" w:rsidRPr="009F5004">
        <w:rPr>
          <w:sz w:val="28"/>
          <w:szCs w:val="28"/>
        </w:rPr>
        <w:t>чаемости</w:t>
      </w:r>
      <w:r w:rsidR="00EA7397">
        <w:rPr>
          <w:sz w:val="28"/>
          <w:szCs w:val="28"/>
        </w:rPr>
        <w:t xml:space="preserve"> генов, генотипов.</w:t>
      </w:r>
      <w:r w:rsidR="00EA7397" w:rsidRPr="009F5004">
        <w:rPr>
          <w:sz w:val="28"/>
          <w:szCs w:val="28"/>
        </w:rPr>
        <w:t xml:space="preserve"> </w:t>
      </w:r>
    </w:p>
    <w:p w14:paraId="42781C7E" w14:textId="77777777" w:rsidR="0093250E" w:rsidRPr="009F5004" w:rsidRDefault="0093250E" w:rsidP="0093250E">
      <w:pPr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Практика</w:t>
      </w:r>
      <w:r w:rsidRPr="0093250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Практическая работа № 15. </w:t>
      </w:r>
      <w:r w:rsidRPr="00F737CC">
        <w:rPr>
          <w:rFonts w:eastAsia="Calibri"/>
          <w:b/>
          <w:i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Решение задач на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частоту встре</w:t>
      </w:r>
      <w:r w:rsidRPr="009F5004">
        <w:rPr>
          <w:sz w:val="28"/>
          <w:szCs w:val="28"/>
        </w:rPr>
        <w:t>чаемости</w:t>
      </w:r>
      <w:r>
        <w:rPr>
          <w:sz w:val="28"/>
          <w:szCs w:val="28"/>
        </w:rPr>
        <w:t xml:space="preserve"> генов, генотипов.</w:t>
      </w:r>
      <w:r w:rsidRPr="009F5004">
        <w:rPr>
          <w:sz w:val="28"/>
          <w:szCs w:val="28"/>
        </w:rPr>
        <w:t xml:space="preserve"> </w:t>
      </w:r>
    </w:p>
    <w:p w14:paraId="14E9E7FD" w14:textId="77777777" w:rsidR="0093250E" w:rsidRPr="001C1345" w:rsidRDefault="001C1345" w:rsidP="00EA7397">
      <w:pPr>
        <w:rPr>
          <w:sz w:val="28"/>
          <w:szCs w:val="28"/>
        </w:rPr>
      </w:pPr>
      <w:r w:rsidRPr="001C1345">
        <w:rPr>
          <w:sz w:val="28"/>
          <w:szCs w:val="28"/>
        </w:rPr>
        <w:t>Раздел 7</w:t>
      </w:r>
      <w:r w:rsidR="00EA7397" w:rsidRPr="001C1345">
        <w:rPr>
          <w:sz w:val="28"/>
          <w:szCs w:val="28"/>
        </w:rPr>
        <w:t xml:space="preserve">. </w:t>
      </w:r>
      <w:r w:rsidR="004572E2" w:rsidRPr="001C1345">
        <w:rPr>
          <w:sz w:val="28"/>
          <w:szCs w:val="28"/>
        </w:rPr>
        <w:t>Итоговое занятие</w:t>
      </w:r>
      <w:r w:rsidR="00EA7397" w:rsidRPr="001C1345">
        <w:rPr>
          <w:sz w:val="28"/>
          <w:szCs w:val="28"/>
        </w:rPr>
        <w:t xml:space="preserve"> </w:t>
      </w:r>
    </w:p>
    <w:p w14:paraId="6C75A30F" w14:textId="77777777" w:rsidR="0093250E" w:rsidRPr="0093250E" w:rsidRDefault="0093250E" w:rsidP="00EA7397">
      <w:pPr>
        <w:rPr>
          <w:sz w:val="28"/>
          <w:szCs w:val="28"/>
        </w:rPr>
      </w:pPr>
      <w:r w:rsidRPr="0093250E">
        <w:rPr>
          <w:sz w:val="28"/>
          <w:szCs w:val="28"/>
        </w:rPr>
        <w:t xml:space="preserve">Практика. </w:t>
      </w:r>
      <w:r>
        <w:rPr>
          <w:sz w:val="28"/>
          <w:szCs w:val="28"/>
        </w:rPr>
        <w:t xml:space="preserve"> Семинар «Генетические основы жизни»</w:t>
      </w:r>
    </w:p>
    <w:p w14:paraId="77FD6198" w14:textId="77777777" w:rsidR="00EA7397" w:rsidRPr="005A2E14" w:rsidRDefault="00EA7397" w:rsidP="00EA7397">
      <w:pPr>
        <w:rPr>
          <w:color w:val="C00000"/>
          <w:sz w:val="28"/>
          <w:szCs w:val="28"/>
        </w:rPr>
      </w:pPr>
    </w:p>
    <w:p w14:paraId="4E95FAD4" w14:textId="77777777" w:rsidR="00EA7397" w:rsidRPr="0099679B" w:rsidRDefault="00EA7397" w:rsidP="00EA7397">
      <w:pPr>
        <w:spacing w:line="360" w:lineRule="auto"/>
        <w:ind w:left="540"/>
        <w:jc w:val="center"/>
        <w:rPr>
          <w:b/>
          <w:sz w:val="28"/>
          <w:szCs w:val="28"/>
        </w:rPr>
      </w:pPr>
      <w:r w:rsidRPr="0099679B">
        <w:rPr>
          <w:b/>
          <w:sz w:val="28"/>
          <w:szCs w:val="28"/>
        </w:rPr>
        <w:t>Рекомендуемая литература.</w:t>
      </w:r>
    </w:p>
    <w:p w14:paraId="6AC48588" w14:textId="77777777" w:rsidR="00EA7397" w:rsidRPr="0099679B" w:rsidRDefault="00EA7397" w:rsidP="00EA7397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99679B">
        <w:rPr>
          <w:sz w:val="28"/>
          <w:szCs w:val="28"/>
        </w:rPr>
        <w:t xml:space="preserve">  </w:t>
      </w:r>
      <w:r w:rsidRPr="0099679B">
        <w:rPr>
          <w:b/>
          <w:bCs/>
          <w:sz w:val="28"/>
          <w:szCs w:val="28"/>
        </w:rPr>
        <w:t xml:space="preserve">I. Литература для учителя </w:t>
      </w:r>
    </w:p>
    <w:p w14:paraId="1043AF8A" w14:textId="77777777" w:rsidR="00EA7397" w:rsidRDefault="00EA7397" w:rsidP="00EA7397">
      <w:r w:rsidRPr="0080369A">
        <w:rPr>
          <w:sz w:val="28"/>
          <w:szCs w:val="28"/>
        </w:rPr>
        <w:t xml:space="preserve">1. </w:t>
      </w:r>
      <w:r w:rsidRPr="0080369A">
        <w:rPr>
          <w:i/>
          <w:iCs/>
          <w:sz w:val="28"/>
          <w:szCs w:val="28"/>
        </w:rPr>
        <w:t>Иванова Т.В., Калинова Г.С., Мягкова А.Н.</w:t>
      </w:r>
      <w:r w:rsidRPr="0080369A">
        <w:rPr>
          <w:sz w:val="28"/>
          <w:szCs w:val="28"/>
        </w:rPr>
        <w:t xml:space="preserve"> Биология: Общая биология: </w:t>
      </w:r>
      <w:proofErr w:type="spellStart"/>
      <w:r w:rsidRPr="0080369A">
        <w:rPr>
          <w:sz w:val="28"/>
          <w:szCs w:val="28"/>
        </w:rPr>
        <w:t>Учебн</w:t>
      </w:r>
      <w:proofErr w:type="spellEnd"/>
      <w:r w:rsidRPr="0080369A">
        <w:rPr>
          <w:sz w:val="28"/>
          <w:szCs w:val="28"/>
        </w:rPr>
        <w:t xml:space="preserve">. для 10х </w:t>
      </w:r>
      <w:proofErr w:type="spellStart"/>
      <w:r w:rsidRPr="0080369A">
        <w:rPr>
          <w:sz w:val="28"/>
          <w:szCs w:val="28"/>
        </w:rPr>
        <w:t>кл</w:t>
      </w:r>
      <w:proofErr w:type="spellEnd"/>
      <w:r w:rsidRPr="0080369A">
        <w:rPr>
          <w:sz w:val="28"/>
          <w:szCs w:val="28"/>
        </w:rPr>
        <w:t>. общеобразовательных учреждений. – М.: Просвещение, 2000.</w:t>
      </w:r>
      <w:r w:rsidRPr="0080369A">
        <w:rPr>
          <w:sz w:val="28"/>
          <w:szCs w:val="28"/>
        </w:rPr>
        <w:br/>
        <w:t>2. Большой справочник по биологии. – М.: «Издательство Астрель», «Олимп», «Фирма «Издательство ACT», 2000.</w:t>
      </w:r>
      <w:r w:rsidRPr="0080369A">
        <w:rPr>
          <w:sz w:val="28"/>
          <w:szCs w:val="28"/>
        </w:rPr>
        <w:br/>
        <w:t xml:space="preserve">3. </w:t>
      </w:r>
      <w:r w:rsidRPr="0080369A">
        <w:rPr>
          <w:i/>
          <w:iCs/>
          <w:sz w:val="28"/>
          <w:szCs w:val="28"/>
        </w:rPr>
        <w:t>Пирузян Э.С.</w:t>
      </w:r>
      <w:r w:rsidRPr="0080369A">
        <w:rPr>
          <w:sz w:val="28"/>
          <w:szCs w:val="28"/>
        </w:rPr>
        <w:t xml:space="preserve"> Генетическая инженерия растений. – М.: Знание, 1988. – (Новое в жизни, науке, технике. Сер. «Биология», № 5).</w:t>
      </w:r>
      <w:r w:rsidRPr="0080369A">
        <w:rPr>
          <w:sz w:val="28"/>
          <w:szCs w:val="28"/>
        </w:rPr>
        <w:br/>
      </w:r>
      <w:r w:rsidRPr="0080369A">
        <w:rPr>
          <w:sz w:val="28"/>
          <w:szCs w:val="28"/>
        </w:rPr>
        <w:lastRenderedPageBreak/>
        <w:t xml:space="preserve">4. </w:t>
      </w:r>
      <w:proofErr w:type="spellStart"/>
      <w:r w:rsidRPr="0080369A">
        <w:rPr>
          <w:i/>
          <w:iCs/>
          <w:sz w:val="28"/>
          <w:szCs w:val="28"/>
        </w:rPr>
        <w:t>Нейфах</w:t>
      </w:r>
      <w:proofErr w:type="spellEnd"/>
      <w:r w:rsidRPr="0080369A">
        <w:rPr>
          <w:i/>
          <w:iCs/>
          <w:sz w:val="28"/>
          <w:szCs w:val="28"/>
        </w:rPr>
        <w:t xml:space="preserve"> А.</w:t>
      </w:r>
      <w:r w:rsidRPr="0080369A">
        <w:rPr>
          <w:sz w:val="28"/>
          <w:szCs w:val="28"/>
        </w:rPr>
        <w:t xml:space="preserve"> Клеточные и генетические основы биотехнологии. – М.: Знание, 1987.</w:t>
      </w:r>
      <w:r w:rsidRPr="0080369A">
        <w:rPr>
          <w:sz w:val="28"/>
          <w:szCs w:val="28"/>
        </w:rPr>
        <w:br/>
        <w:t xml:space="preserve">5. Сборник задач по общей и медицинской генетике. </w:t>
      </w:r>
      <w:proofErr w:type="spellStart"/>
      <w:r w:rsidRPr="0080369A">
        <w:rPr>
          <w:sz w:val="28"/>
          <w:szCs w:val="28"/>
        </w:rPr>
        <w:t>Учебно</w:t>
      </w:r>
      <w:r w:rsidRPr="0080369A">
        <w:rPr>
          <w:sz w:val="28"/>
          <w:szCs w:val="28"/>
        </w:rPr>
        <w:softHyphen/>
        <w:t>методическое</w:t>
      </w:r>
      <w:proofErr w:type="spellEnd"/>
      <w:r w:rsidRPr="0080369A">
        <w:rPr>
          <w:sz w:val="28"/>
          <w:szCs w:val="28"/>
        </w:rPr>
        <w:t xml:space="preserve"> пособие / </w:t>
      </w:r>
      <w:proofErr w:type="spellStart"/>
      <w:r w:rsidRPr="0080369A">
        <w:rPr>
          <w:sz w:val="28"/>
          <w:szCs w:val="28"/>
        </w:rPr>
        <w:t>Бутвиловский</w:t>
      </w:r>
      <w:proofErr w:type="spellEnd"/>
      <w:r w:rsidRPr="0080369A">
        <w:rPr>
          <w:sz w:val="28"/>
          <w:szCs w:val="28"/>
        </w:rPr>
        <w:t xml:space="preserve"> В.А. и др. – Минск: МГМИ, 1998.</w:t>
      </w:r>
      <w:r w:rsidRPr="0080369A">
        <w:rPr>
          <w:sz w:val="28"/>
          <w:szCs w:val="28"/>
        </w:rPr>
        <w:br/>
        <w:t xml:space="preserve">6. </w:t>
      </w:r>
      <w:proofErr w:type="spellStart"/>
      <w:r w:rsidRPr="0080369A">
        <w:rPr>
          <w:i/>
          <w:iCs/>
          <w:sz w:val="28"/>
          <w:szCs w:val="28"/>
        </w:rPr>
        <w:t>Синнот</w:t>
      </w:r>
      <w:proofErr w:type="spellEnd"/>
      <w:r w:rsidRPr="0080369A">
        <w:rPr>
          <w:i/>
          <w:iCs/>
          <w:sz w:val="28"/>
          <w:szCs w:val="28"/>
        </w:rPr>
        <w:t xml:space="preserve"> Э., </w:t>
      </w:r>
      <w:proofErr w:type="spellStart"/>
      <w:r w:rsidRPr="0080369A">
        <w:rPr>
          <w:i/>
          <w:iCs/>
          <w:sz w:val="28"/>
          <w:szCs w:val="28"/>
        </w:rPr>
        <w:t>Денн</w:t>
      </w:r>
      <w:proofErr w:type="spellEnd"/>
      <w:r w:rsidRPr="0080369A">
        <w:rPr>
          <w:i/>
          <w:iCs/>
          <w:sz w:val="28"/>
          <w:szCs w:val="28"/>
        </w:rPr>
        <w:t xml:space="preserve"> Л.</w:t>
      </w:r>
      <w:r w:rsidRPr="0080369A">
        <w:rPr>
          <w:sz w:val="28"/>
          <w:szCs w:val="28"/>
        </w:rPr>
        <w:t xml:space="preserve"> Курс генетики. Теория и задачи. Изд. 3е, </w:t>
      </w:r>
      <w:proofErr w:type="spellStart"/>
      <w:r w:rsidRPr="0080369A">
        <w:rPr>
          <w:sz w:val="28"/>
          <w:szCs w:val="28"/>
        </w:rPr>
        <w:t>перераб</w:t>
      </w:r>
      <w:proofErr w:type="spellEnd"/>
      <w:r w:rsidRPr="0080369A">
        <w:rPr>
          <w:sz w:val="28"/>
          <w:szCs w:val="28"/>
        </w:rPr>
        <w:t xml:space="preserve">. и </w:t>
      </w:r>
      <w:proofErr w:type="spellStart"/>
      <w:r w:rsidRPr="0080369A">
        <w:rPr>
          <w:sz w:val="28"/>
          <w:szCs w:val="28"/>
        </w:rPr>
        <w:t>расшир</w:t>
      </w:r>
      <w:proofErr w:type="spellEnd"/>
      <w:r w:rsidRPr="0080369A">
        <w:rPr>
          <w:sz w:val="28"/>
          <w:szCs w:val="28"/>
        </w:rPr>
        <w:t>., 1934.</w:t>
      </w:r>
      <w:r w:rsidRPr="0080369A">
        <w:rPr>
          <w:sz w:val="28"/>
          <w:szCs w:val="28"/>
        </w:rPr>
        <w:br/>
        <w:t>7.</w:t>
      </w:r>
      <w:r w:rsidRPr="0080369A">
        <w:rPr>
          <w:i/>
          <w:iCs/>
          <w:sz w:val="28"/>
          <w:szCs w:val="28"/>
        </w:rPr>
        <w:t xml:space="preserve"> Соколовская Б.Х. </w:t>
      </w:r>
      <w:r w:rsidRPr="0080369A">
        <w:rPr>
          <w:sz w:val="28"/>
          <w:szCs w:val="28"/>
        </w:rPr>
        <w:t>Сто задач по генетике и молекулярной биологии. – Новосибирск: Наука, 1974.</w:t>
      </w:r>
      <w:r w:rsidRPr="0080369A">
        <w:rPr>
          <w:sz w:val="28"/>
          <w:szCs w:val="28"/>
        </w:rPr>
        <w:br/>
        <w:t xml:space="preserve">8. </w:t>
      </w:r>
      <w:proofErr w:type="spellStart"/>
      <w:r w:rsidRPr="0080369A">
        <w:rPr>
          <w:i/>
          <w:iCs/>
          <w:sz w:val="28"/>
          <w:szCs w:val="28"/>
        </w:rPr>
        <w:t>Хелевин</w:t>
      </w:r>
      <w:proofErr w:type="spellEnd"/>
      <w:r w:rsidRPr="0080369A">
        <w:rPr>
          <w:i/>
          <w:iCs/>
          <w:sz w:val="28"/>
          <w:szCs w:val="28"/>
        </w:rPr>
        <w:t xml:space="preserve"> Н.В., Лобанов A.M., Колесова О.Ф. </w:t>
      </w:r>
      <w:r w:rsidRPr="0080369A">
        <w:rPr>
          <w:sz w:val="28"/>
          <w:szCs w:val="28"/>
        </w:rPr>
        <w:t>Задачник по общей и медицинской генетике. – М.: Высшая школа, 1984.</w:t>
      </w:r>
      <w:r w:rsidRPr="0080369A">
        <w:rPr>
          <w:sz w:val="28"/>
          <w:szCs w:val="28"/>
        </w:rPr>
        <w:br/>
        <w:t xml:space="preserve">9. </w:t>
      </w:r>
      <w:r w:rsidRPr="0080369A">
        <w:rPr>
          <w:i/>
          <w:iCs/>
          <w:sz w:val="28"/>
          <w:szCs w:val="28"/>
        </w:rPr>
        <w:t xml:space="preserve">Янковский Н.К., </w:t>
      </w:r>
      <w:proofErr w:type="spellStart"/>
      <w:r w:rsidRPr="0080369A">
        <w:rPr>
          <w:i/>
          <w:iCs/>
          <w:sz w:val="28"/>
          <w:szCs w:val="28"/>
        </w:rPr>
        <w:t>Боринская</w:t>
      </w:r>
      <w:proofErr w:type="spellEnd"/>
      <w:r w:rsidRPr="0080369A">
        <w:rPr>
          <w:i/>
          <w:iCs/>
          <w:sz w:val="28"/>
          <w:szCs w:val="28"/>
        </w:rPr>
        <w:t xml:space="preserve"> С.А.</w:t>
      </w:r>
      <w:r w:rsidRPr="0080369A">
        <w:rPr>
          <w:sz w:val="28"/>
          <w:szCs w:val="28"/>
        </w:rPr>
        <w:t xml:space="preserve"> Гены и здоровье // «Биология в школе». 2001. № 5.</w:t>
      </w:r>
      <w:r w:rsidRPr="0080369A">
        <w:rPr>
          <w:sz w:val="28"/>
          <w:szCs w:val="28"/>
        </w:rPr>
        <w:br/>
        <w:t xml:space="preserve">10. </w:t>
      </w:r>
      <w:proofErr w:type="spellStart"/>
      <w:r w:rsidRPr="0080369A">
        <w:rPr>
          <w:i/>
          <w:iCs/>
          <w:sz w:val="28"/>
          <w:szCs w:val="28"/>
        </w:rPr>
        <w:t>Айала</w:t>
      </w:r>
      <w:proofErr w:type="spellEnd"/>
      <w:r w:rsidRPr="0080369A">
        <w:rPr>
          <w:i/>
          <w:iCs/>
          <w:sz w:val="28"/>
          <w:szCs w:val="28"/>
        </w:rPr>
        <w:t xml:space="preserve"> Ф., </w:t>
      </w:r>
      <w:proofErr w:type="spellStart"/>
      <w:r w:rsidRPr="0080369A">
        <w:rPr>
          <w:i/>
          <w:iCs/>
          <w:sz w:val="28"/>
          <w:szCs w:val="28"/>
        </w:rPr>
        <w:t>Кайгер</w:t>
      </w:r>
      <w:proofErr w:type="spellEnd"/>
      <w:r w:rsidRPr="0080369A">
        <w:rPr>
          <w:i/>
          <w:iCs/>
          <w:sz w:val="28"/>
          <w:szCs w:val="28"/>
        </w:rPr>
        <w:t xml:space="preserve"> Дж.</w:t>
      </w:r>
      <w:r w:rsidRPr="0080369A">
        <w:rPr>
          <w:sz w:val="28"/>
          <w:szCs w:val="28"/>
        </w:rPr>
        <w:t xml:space="preserve"> Современная генетика. Пер. с англ. В 3х </w:t>
      </w:r>
      <w:proofErr w:type="gramStart"/>
      <w:r w:rsidRPr="0080369A">
        <w:rPr>
          <w:sz w:val="28"/>
          <w:szCs w:val="28"/>
        </w:rPr>
        <w:t>т .</w:t>
      </w:r>
      <w:proofErr w:type="gramEnd"/>
      <w:r w:rsidRPr="0080369A">
        <w:rPr>
          <w:sz w:val="28"/>
          <w:szCs w:val="28"/>
        </w:rPr>
        <w:t xml:space="preserve"> Т. 3. – М.: Мир, 1988.</w:t>
      </w:r>
      <w:r w:rsidRPr="0080369A">
        <w:rPr>
          <w:sz w:val="28"/>
          <w:szCs w:val="28"/>
        </w:rPr>
        <w:br/>
        <w:t xml:space="preserve">11. </w:t>
      </w:r>
      <w:r w:rsidRPr="0080369A">
        <w:rPr>
          <w:i/>
          <w:iCs/>
          <w:sz w:val="28"/>
          <w:szCs w:val="28"/>
        </w:rPr>
        <w:t>Веселовский С.Б.</w:t>
      </w:r>
      <w:r w:rsidRPr="0080369A">
        <w:rPr>
          <w:sz w:val="28"/>
          <w:szCs w:val="28"/>
        </w:rPr>
        <w:t xml:space="preserve"> Род и предки А.С. Пушкина в истории. – М.: Наука, 1990.</w:t>
      </w:r>
      <w:r w:rsidRPr="0080369A">
        <w:rPr>
          <w:sz w:val="28"/>
          <w:szCs w:val="28"/>
        </w:rPr>
        <w:br/>
        <w:t xml:space="preserve">12. </w:t>
      </w:r>
      <w:r w:rsidRPr="0080369A">
        <w:rPr>
          <w:i/>
          <w:iCs/>
          <w:sz w:val="28"/>
          <w:szCs w:val="28"/>
        </w:rPr>
        <w:t>Каминская Э.А.</w:t>
      </w:r>
      <w:r w:rsidRPr="0080369A">
        <w:rPr>
          <w:sz w:val="28"/>
          <w:szCs w:val="28"/>
        </w:rPr>
        <w:t xml:space="preserve"> Сборник задач по генетике. – М.: Высшая школа, 1977.</w:t>
      </w:r>
      <w:r w:rsidRPr="0080369A">
        <w:rPr>
          <w:sz w:val="28"/>
          <w:szCs w:val="28"/>
        </w:rPr>
        <w:br/>
        <w:t>13.</w:t>
      </w:r>
      <w:r w:rsidRPr="0080369A">
        <w:rPr>
          <w:i/>
          <w:iCs/>
          <w:sz w:val="28"/>
          <w:szCs w:val="28"/>
        </w:rPr>
        <w:t xml:space="preserve"> </w:t>
      </w:r>
      <w:proofErr w:type="spellStart"/>
      <w:r w:rsidRPr="0080369A">
        <w:rPr>
          <w:i/>
          <w:iCs/>
          <w:sz w:val="28"/>
          <w:szCs w:val="28"/>
        </w:rPr>
        <w:t>Песецкая</w:t>
      </w:r>
      <w:proofErr w:type="spellEnd"/>
      <w:r w:rsidRPr="0080369A">
        <w:rPr>
          <w:i/>
          <w:iCs/>
          <w:sz w:val="28"/>
          <w:szCs w:val="28"/>
        </w:rPr>
        <w:t xml:space="preserve"> Л.Н., Гончаренко Г.Г., Острейко Н.Н.</w:t>
      </w:r>
      <w:r w:rsidRPr="0080369A">
        <w:rPr>
          <w:sz w:val="28"/>
          <w:szCs w:val="28"/>
        </w:rPr>
        <w:t xml:space="preserve"> Сборник задач по генетике.</w:t>
      </w:r>
      <w:r>
        <w:t xml:space="preserve">  </w:t>
      </w:r>
    </w:p>
    <w:p w14:paraId="0FB201A6" w14:textId="77777777" w:rsidR="00EA7397" w:rsidRPr="0099679B" w:rsidRDefault="00EA7397" w:rsidP="00EA7397">
      <w:pPr>
        <w:rPr>
          <w:sz w:val="28"/>
          <w:szCs w:val="28"/>
        </w:rPr>
      </w:pPr>
      <w:r w:rsidRPr="0099679B">
        <w:rPr>
          <w:sz w:val="28"/>
          <w:szCs w:val="28"/>
        </w:rPr>
        <w:t>14. Гончаров О.В. Генетика. Задачи. - Саратов издательство «Лицей» 200</w:t>
      </w:r>
      <w:r>
        <w:rPr>
          <w:sz w:val="28"/>
          <w:szCs w:val="28"/>
        </w:rPr>
        <w:t>5</w:t>
      </w:r>
      <w:r w:rsidRPr="0099679B">
        <w:rPr>
          <w:sz w:val="28"/>
          <w:szCs w:val="28"/>
        </w:rPr>
        <w:br/>
      </w:r>
    </w:p>
    <w:p w14:paraId="3AF5FFD7" w14:textId="77777777" w:rsidR="00EA7397" w:rsidRPr="00824A99" w:rsidRDefault="00EA7397" w:rsidP="00EA7397">
      <w:pPr>
        <w:pStyle w:val="a7"/>
        <w:spacing w:before="0" w:beforeAutospacing="0" w:after="0" w:afterAutospacing="0"/>
        <w:rPr>
          <w:b/>
          <w:bCs/>
          <w:sz w:val="28"/>
          <w:szCs w:val="28"/>
        </w:rPr>
      </w:pPr>
      <w:r w:rsidRPr="00824A99">
        <w:rPr>
          <w:b/>
          <w:bCs/>
          <w:sz w:val="28"/>
          <w:szCs w:val="28"/>
        </w:rPr>
        <w:t>II. Литература для учащихся</w:t>
      </w:r>
    </w:p>
    <w:p w14:paraId="0A64C056" w14:textId="77777777" w:rsidR="00EA7397" w:rsidRPr="0099679B" w:rsidRDefault="00EA7397" w:rsidP="00EA7397">
      <w:pPr>
        <w:ind w:left="142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1. </w:t>
      </w:r>
      <w:r w:rsidRPr="0099679B">
        <w:rPr>
          <w:i/>
          <w:iCs/>
          <w:sz w:val="28"/>
          <w:szCs w:val="28"/>
        </w:rPr>
        <w:t>Акимушкин И.И.</w:t>
      </w:r>
      <w:r w:rsidRPr="0099679B">
        <w:rPr>
          <w:sz w:val="28"/>
          <w:szCs w:val="28"/>
        </w:rPr>
        <w:t xml:space="preserve"> Занимательная биология. – Смоленск: Русич, 1999.</w:t>
      </w:r>
      <w:r w:rsidRPr="0099679B">
        <w:rPr>
          <w:sz w:val="28"/>
          <w:szCs w:val="28"/>
        </w:rPr>
        <w:br/>
        <w:t xml:space="preserve">2. </w:t>
      </w:r>
      <w:r w:rsidRPr="0099679B">
        <w:rPr>
          <w:i/>
          <w:iCs/>
          <w:sz w:val="28"/>
          <w:szCs w:val="28"/>
        </w:rPr>
        <w:t>Бочков Н.П.</w:t>
      </w:r>
      <w:r w:rsidRPr="0099679B">
        <w:rPr>
          <w:sz w:val="28"/>
          <w:szCs w:val="28"/>
        </w:rPr>
        <w:t xml:space="preserve"> Гены и судьбы. – М.: Молодая гвардия, 1978.</w:t>
      </w:r>
    </w:p>
    <w:p w14:paraId="563365ED" w14:textId="77777777" w:rsidR="00EA7397" w:rsidRPr="005F3AFF" w:rsidRDefault="00EA7397" w:rsidP="00EA7397">
      <w:pPr>
        <w:ind w:left="142" w:hanging="142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</w:t>
      </w:r>
      <w:r w:rsidRPr="0099679B">
        <w:rPr>
          <w:i/>
          <w:iCs/>
          <w:sz w:val="28"/>
          <w:szCs w:val="28"/>
        </w:rPr>
        <w:t>3</w:t>
      </w:r>
      <w:r>
        <w:rPr>
          <w:i/>
          <w:iCs/>
          <w:sz w:val="28"/>
          <w:szCs w:val="28"/>
        </w:rPr>
        <w:t xml:space="preserve">. </w:t>
      </w:r>
      <w:r w:rsidRPr="0099679B">
        <w:rPr>
          <w:i/>
          <w:iCs/>
          <w:sz w:val="28"/>
          <w:szCs w:val="28"/>
        </w:rPr>
        <w:t>Крестьянинов В.</w:t>
      </w:r>
      <w:r w:rsidRPr="0099679B">
        <w:rPr>
          <w:sz w:val="28"/>
          <w:szCs w:val="28"/>
        </w:rPr>
        <w:t>Ю., Вайнер Г.Б. Сборник задач по генетике – Саратов издательство «Лицей» 2007</w:t>
      </w:r>
      <w:r w:rsidRPr="0099679B">
        <w:rPr>
          <w:sz w:val="28"/>
          <w:szCs w:val="28"/>
        </w:rPr>
        <w:br/>
      </w:r>
      <w:r>
        <w:rPr>
          <w:sz w:val="28"/>
          <w:szCs w:val="28"/>
        </w:rPr>
        <w:t>4</w:t>
      </w:r>
      <w:r w:rsidRPr="0099679B">
        <w:rPr>
          <w:sz w:val="28"/>
          <w:szCs w:val="28"/>
        </w:rPr>
        <w:t>.</w:t>
      </w:r>
      <w:r w:rsidRPr="0099679B">
        <w:rPr>
          <w:i/>
          <w:iCs/>
          <w:sz w:val="28"/>
          <w:szCs w:val="28"/>
        </w:rPr>
        <w:t xml:space="preserve"> Максимов Г.В., Василенко В.Н., Максимов В.Г., Максимов А.Г.</w:t>
      </w:r>
      <w:r w:rsidRPr="0099679B">
        <w:rPr>
          <w:sz w:val="28"/>
          <w:szCs w:val="28"/>
        </w:rPr>
        <w:t xml:space="preserve"> Краткий словарь генетических терминов. – М.: Вузовская книга, 2001. </w:t>
      </w:r>
      <w:r w:rsidRPr="0099679B">
        <w:rPr>
          <w:sz w:val="28"/>
          <w:szCs w:val="28"/>
        </w:rPr>
        <w:br/>
      </w:r>
      <w:r>
        <w:rPr>
          <w:sz w:val="28"/>
          <w:szCs w:val="28"/>
        </w:rPr>
        <w:t>5</w:t>
      </w:r>
      <w:r w:rsidRPr="0099679B">
        <w:rPr>
          <w:sz w:val="28"/>
          <w:szCs w:val="28"/>
        </w:rPr>
        <w:t xml:space="preserve">. </w:t>
      </w:r>
      <w:r w:rsidRPr="0099679B">
        <w:rPr>
          <w:i/>
          <w:iCs/>
          <w:sz w:val="28"/>
          <w:szCs w:val="28"/>
        </w:rPr>
        <w:t xml:space="preserve">Медведев Н.Н. </w:t>
      </w:r>
      <w:r w:rsidRPr="0099679B">
        <w:rPr>
          <w:sz w:val="28"/>
          <w:szCs w:val="28"/>
        </w:rPr>
        <w:t xml:space="preserve">Беседы по биологии пола. – Минск: </w:t>
      </w:r>
      <w:proofErr w:type="spellStart"/>
      <w:r w:rsidRPr="0099679B">
        <w:rPr>
          <w:sz w:val="28"/>
          <w:szCs w:val="28"/>
        </w:rPr>
        <w:t>Вышэйша</w:t>
      </w:r>
      <w:proofErr w:type="spellEnd"/>
      <w:r w:rsidRPr="0099679B">
        <w:rPr>
          <w:sz w:val="28"/>
          <w:szCs w:val="28"/>
        </w:rPr>
        <w:t xml:space="preserve"> школа, 1976.</w:t>
      </w:r>
      <w:r w:rsidRPr="0099679B">
        <w:rPr>
          <w:sz w:val="28"/>
          <w:szCs w:val="28"/>
        </w:rPr>
        <w:br/>
      </w:r>
      <w:r>
        <w:rPr>
          <w:sz w:val="28"/>
          <w:szCs w:val="28"/>
        </w:rPr>
        <w:t>6</w:t>
      </w:r>
      <w:r w:rsidRPr="0099679B">
        <w:rPr>
          <w:sz w:val="28"/>
          <w:szCs w:val="28"/>
        </w:rPr>
        <w:t xml:space="preserve">. </w:t>
      </w:r>
      <w:r w:rsidRPr="0099679B">
        <w:rPr>
          <w:i/>
          <w:iCs/>
          <w:sz w:val="28"/>
          <w:szCs w:val="28"/>
        </w:rPr>
        <w:t>Попов Б.Е.</w:t>
      </w:r>
      <w:r w:rsidRPr="0099679B">
        <w:rPr>
          <w:sz w:val="28"/>
          <w:szCs w:val="28"/>
        </w:rPr>
        <w:t xml:space="preserve"> За семью замками наследственности. – М.: </w:t>
      </w:r>
      <w:proofErr w:type="spellStart"/>
      <w:r w:rsidRPr="0099679B">
        <w:rPr>
          <w:sz w:val="28"/>
          <w:szCs w:val="28"/>
        </w:rPr>
        <w:t>Агропромиздат</w:t>
      </w:r>
      <w:proofErr w:type="spellEnd"/>
      <w:r w:rsidRPr="0099679B">
        <w:rPr>
          <w:sz w:val="28"/>
          <w:szCs w:val="28"/>
        </w:rPr>
        <w:t>, 1991.</w:t>
      </w:r>
      <w:r w:rsidRPr="0099679B">
        <w:rPr>
          <w:sz w:val="28"/>
          <w:szCs w:val="28"/>
        </w:rPr>
        <w:br/>
      </w:r>
      <w:r>
        <w:rPr>
          <w:sz w:val="28"/>
          <w:szCs w:val="28"/>
        </w:rPr>
        <w:t>7</w:t>
      </w:r>
      <w:r w:rsidRPr="0099679B">
        <w:rPr>
          <w:sz w:val="28"/>
          <w:szCs w:val="28"/>
        </w:rPr>
        <w:t xml:space="preserve">. </w:t>
      </w:r>
      <w:proofErr w:type="spellStart"/>
      <w:r w:rsidRPr="0099679B">
        <w:rPr>
          <w:i/>
          <w:iCs/>
          <w:sz w:val="28"/>
          <w:szCs w:val="28"/>
        </w:rPr>
        <w:t>Топорнина</w:t>
      </w:r>
      <w:proofErr w:type="spellEnd"/>
      <w:r w:rsidRPr="0099679B">
        <w:rPr>
          <w:i/>
          <w:iCs/>
          <w:sz w:val="28"/>
          <w:szCs w:val="28"/>
        </w:rPr>
        <w:t xml:space="preserve"> Н.А., </w:t>
      </w:r>
      <w:proofErr w:type="spellStart"/>
      <w:r w:rsidRPr="0099679B">
        <w:rPr>
          <w:i/>
          <w:iCs/>
          <w:sz w:val="28"/>
          <w:szCs w:val="28"/>
        </w:rPr>
        <w:t>Стволинская</w:t>
      </w:r>
      <w:proofErr w:type="spellEnd"/>
      <w:r w:rsidRPr="0099679B">
        <w:rPr>
          <w:i/>
          <w:iCs/>
          <w:sz w:val="28"/>
          <w:szCs w:val="28"/>
        </w:rPr>
        <w:t xml:space="preserve"> Н.С. </w:t>
      </w:r>
      <w:r w:rsidRPr="0099679B">
        <w:rPr>
          <w:sz w:val="28"/>
          <w:szCs w:val="28"/>
        </w:rPr>
        <w:t xml:space="preserve">Генетика человека: практикум для вузов. – М.: </w:t>
      </w:r>
      <w:proofErr w:type="spellStart"/>
      <w:r w:rsidRPr="0099679B">
        <w:rPr>
          <w:sz w:val="28"/>
          <w:szCs w:val="28"/>
        </w:rPr>
        <w:t>Гум</w:t>
      </w:r>
      <w:r>
        <w:rPr>
          <w:sz w:val="28"/>
          <w:szCs w:val="28"/>
        </w:rPr>
        <w:t>анит</w:t>
      </w:r>
      <w:proofErr w:type="spellEnd"/>
      <w:r>
        <w:rPr>
          <w:sz w:val="28"/>
          <w:szCs w:val="28"/>
        </w:rPr>
        <w:t>. изд. центр «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», 2001</w:t>
      </w:r>
    </w:p>
    <w:p w14:paraId="0CDA2844" w14:textId="77777777" w:rsidR="00EA7397" w:rsidRPr="0099679B" w:rsidRDefault="00EA7397" w:rsidP="00EA7397">
      <w:pPr>
        <w:rPr>
          <w:b/>
          <w:sz w:val="28"/>
          <w:szCs w:val="28"/>
        </w:rPr>
      </w:pPr>
    </w:p>
    <w:p w14:paraId="28477326" w14:textId="77777777" w:rsidR="00313D15" w:rsidRPr="00824A99" w:rsidRDefault="00313D15" w:rsidP="00313D15">
      <w:pPr>
        <w:pStyle w:val="a7"/>
        <w:spacing w:before="0" w:beforeAutospacing="0" w:after="0" w:afterAutospacing="0"/>
        <w:rPr>
          <w:b/>
          <w:bCs/>
          <w:sz w:val="28"/>
          <w:szCs w:val="28"/>
        </w:rPr>
      </w:pPr>
      <w:r w:rsidRPr="00824A99">
        <w:rPr>
          <w:b/>
          <w:bCs/>
          <w:sz w:val="28"/>
          <w:szCs w:val="28"/>
        </w:rPr>
        <w:t xml:space="preserve">II. Литература для </w:t>
      </w:r>
      <w:r>
        <w:rPr>
          <w:b/>
          <w:bCs/>
          <w:sz w:val="28"/>
          <w:szCs w:val="28"/>
        </w:rPr>
        <w:t>родителей</w:t>
      </w:r>
    </w:p>
    <w:p w14:paraId="5819465B" w14:textId="77777777" w:rsidR="00313D15" w:rsidRPr="0099679B" w:rsidRDefault="00313D15" w:rsidP="00313D15">
      <w:pPr>
        <w:ind w:left="142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1. </w:t>
      </w:r>
      <w:r w:rsidRPr="0099679B">
        <w:rPr>
          <w:i/>
          <w:iCs/>
          <w:sz w:val="28"/>
          <w:szCs w:val="28"/>
        </w:rPr>
        <w:t>Акимушкин И.И.</w:t>
      </w:r>
      <w:r w:rsidRPr="0099679B">
        <w:rPr>
          <w:sz w:val="28"/>
          <w:szCs w:val="28"/>
        </w:rPr>
        <w:t xml:space="preserve"> Занимательная биология. – Смоленск: Русич, 1999.</w:t>
      </w:r>
      <w:r w:rsidRPr="0099679B">
        <w:rPr>
          <w:sz w:val="28"/>
          <w:szCs w:val="28"/>
        </w:rPr>
        <w:br/>
        <w:t xml:space="preserve">2. </w:t>
      </w:r>
      <w:r w:rsidRPr="0099679B">
        <w:rPr>
          <w:i/>
          <w:iCs/>
          <w:sz w:val="28"/>
          <w:szCs w:val="28"/>
        </w:rPr>
        <w:t>Бочков Н.П.</w:t>
      </w:r>
      <w:r w:rsidRPr="0099679B">
        <w:rPr>
          <w:sz w:val="28"/>
          <w:szCs w:val="28"/>
        </w:rPr>
        <w:t xml:space="preserve"> Гены и судьбы. – М.: Молодая гвардия, 1978.</w:t>
      </w:r>
    </w:p>
    <w:p w14:paraId="5CACEAD2" w14:textId="77777777" w:rsidR="00313D15" w:rsidRPr="005F3AFF" w:rsidRDefault="00313D15" w:rsidP="00313D15">
      <w:pPr>
        <w:ind w:left="142" w:hanging="142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</w:t>
      </w:r>
      <w:r w:rsidRPr="0099679B">
        <w:rPr>
          <w:i/>
          <w:iCs/>
          <w:sz w:val="28"/>
          <w:szCs w:val="28"/>
        </w:rPr>
        <w:t>3</w:t>
      </w:r>
      <w:r>
        <w:rPr>
          <w:i/>
          <w:iCs/>
          <w:sz w:val="28"/>
          <w:szCs w:val="28"/>
        </w:rPr>
        <w:t xml:space="preserve">. </w:t>
      </w:r>
      <w:r w:rsidRPr="0099679B">
        <w:rPr>
          <w:i/>
          <w:iCs/>
          <w:sz w:val="28"/>
          <w:szCs w:val="28"/>
        </w:rPr>
        <w:t>Крестьянинов В.</w:t>
      </w:r>
      <w:r w:rsidRPr="0099679B">
        <w:rPr>
          <w:sz w:val="28"/>
          <w:szCs w:val="28"/>
        </w:rPr>
        <w:t>Ю., Вайнер Г.Б. Сборник задач по генетике – Саратов издательство «Лицей» 2007</w:t>
      </w:r>
      <w:r w:rsidRPr="0099679B">
        <w:rPr>
          <w:sz w:val="28"/>
          <w:szCs w:val="28"/>
        </w:rPr>
        <w:br/>
      </w:r>
      <w:r>
        <w:rPr>
          <w:sz w:val="28"/>
          <w:szCs w:val="28"/>
        </w:rPr>
        <w:t>4</w:t>
      </w:r>
      <w:r w:rsidRPr="0099679B">
        <w:rPr>
          <w:sz w:val="28"/>
          <w:szCs w:val="28"/>
        </w:rPr>
        <w:t>.</w:t>
      </w:r>
      <w:r w:rsidRPr="0099679B">
        <w:rPr>
          <w:i/>
          <w:iCs/>
          <w:sz w:val="28"/>
          <w:szCs w:val="28"/>
        </w:rPr>
        <w:t xml:space="preserve"> Максимов Г.В., Василенко В.Н., Максимов В.Г., Максимов А.Г.</w:t>
      </w:r>
      <w:r w:rsidRPr="0099679B">
        <w:rPr>
          <w:sz w:val="28"/>
          <w:szCs w:val="28"/>
        </w:rPr>
        <w:t xml:space="preserve"> Краткий словарь генетических терминов. – М.: Вузовская книга, 2001. </w:t>
      </w:r>
      <w:r w:rsidRPr="0099679B">
        <w:rPr>
          <w:sz w:val="28"/>
          <w:szCs w:val="28"/>
        </w:rPr>
        <w:br/>
      </w:r>
      <w:r>
        <w:rPr>
          <w:sz w:val="28"/>
          <w:szCs w:val="28"/>
        </w:rPr>
        <w:t>5</w:t>
      </w:r>
      <w:r w:rsidRPr="0099679B">
        <w:rPr>
          <w:sz w:val="28"/>
          <w:szCs w:val="28"/>
        </w:rPr>
        <w:t xml:space="preserve">. </w:t>
      </w:r>
      <w:r w:rsidRPr="0099679B">
        <w:rPr>
          <w:i/>
          <w:iCs/>
          <w:sz w:val="28"/>
          <w:szCs w:val="28"/>
        </w:rPr>
        <w:t xml:space="preserve">Медведев Н.Н. </w:t>
      </w:r>
      <w:r w:rsidRPr="0099679B">
        <w:rPr>
          <w:sz w:val="28"/>
          <w:szCs w:val="28"/>
        </w:rPr>
        <w:t xml:space="preserve">Беседы по биологии пола. – Минск: </w:t>
      </w:r>
      <w:proofErr w:type="spellStart"/>
      <w:r w:rsidRPr="0099679B">
        <w:rPr>
          <w:sz w:val="28"/>
          <w:szCs w:val="28"/>
        </w:rPr>
        <w:t>Вышэйша</w:t>
      </w:r>
      <w:proofErr w:type="spellEnd"/>
      <w:r w:rsidRPr="0099679B">
        <w:rPr>
          <w:sz w:val="28"/>
          <w:szCs w:val="28"/>
        </w:rPr>
        <w:t xml:space="preserve"> школа, 1976.</w:t>
      </w:r>
      <w:r w:rsidRPr="0099679B">
        <w:rPr>
          <w:sz w:val="28"/>
          <w:szCs w:val="28"/>
        </w:rPr>
        <w:br/>
      </w:r>
      <w:r>
        <w:rPr>
          <w:sz w:val="28"/>
          <w:szCs w:val="28"/>
        </w:rPr>
        <w:t>6</w:t>
      </w:r>
      <w:r w:rsidRPr="0099679B">
        <w:rPr>
          <w:sz w:val="28"/>
          <w:szCs w:val="28"/>
        </w:rPr>
        <w:t xml:space="preserve">. </w:t>
      </w:r>
      <w:r w:rsidRPr="0099679B">
        <w:rPr>
          <w:i/>
          <w:iCs/>
          <w:sz w:val="28"/>
          <w:szCs w:val="28"/>
        </w:rPr>
        <w:t>Попов Б.Е.</w:t>
      </w:r>
      <w:r w:rsidRPr="0099679B">
        <w:rPr>
          <w:sz w:val="28"/>
          <w:szCs w:val="28"/>
        </w:rPr>
        <w:t xml:space="preserve"> За семью замками наследственности. – М.: </w:t>
      </w:r>
      <w:proofErr w:type="spellStart"/>
      <w:r w:rsidRPr="0099679B">
        <w:rPr>
          <w:sz w:val="28"/>
          <w:szCs w:val="28"/>
        </w:rPr>
        <w:t>Агропромиздат</w:t>
      </w:r>
      <w:proofErr w:type="spellEnd"/>
      <w:r w:rsidRPr="0099679B">
        <w:rPr>
          <w:sz w:val="28"/>
          <w:szCs w:val="28"/>
        </w:rPr>
        <w:t xml:space="preserve">, </w:t>
      </w:r>
      <w:r w:rsidRPr="0099679B">
        <w:rPr>
          <w:sz w:val="28"/>
          <w:szCs w:val="28"/>
        </w:rPr>
        <w:lastRenderedPageBreak/>
        <w:t>1991.</w:t>
      </w:r>
      <w:r w:rsidRPr="0099679B">
        <w:rPr>
          <w:sz w:val="28"/>
          <w:szCs w:val="28"/>
        </w:rPr>
        <w:br/>
      </w:r>
      <w:r>
        <w:rPr>
          <w:sz w:val="28"/>
          <w:szCs w:val="28"/>
        </w:rPr>
        <w:t>7</w:t>
      </w:r>
      <w:r w:rsidRPr="0099679B">
        <w:rPr>
          <w:sz w:val="28"/>
          <w:szCs w:val="28"/>
        </w:rPr>
        <w:t xml:space="preserve">. </w:t>
      </w:r>
      <w:proofErr w:type="spellStart"/>
      <w:r w:rsidRPr="0099679B">
        <w:rPr>
          <w:i/>
          <w:iCs/>
          <w:sz w:val="28"/>
          <w:szCs w:val="28"/>
        </w:rPr>
        <w:t>Топорнина</w:t>
      </w:r>
      <w:proofErr w:type="spellEnd"/>
      <w:r w:rsidRPr="0099679B">
        <w:rPr>
          <w:i/>
          <w:iCs/>
          <w:sz w:val="28"/>
          <w:szCs w:val="28"/>
        </w:rPr>
        <w:t xml:space="preserve"> Н.А., </w:t>
      </w:r>
      <w:proofErr w:type="spellStart"/>
      <w:r w:rsidRPr="0099679B">
        <w:rPr>
          <w:i/>
          <w:iCs/>
          <w:sz w:val="28"/>
          <w:szCs w:val="28"/>
        </w:rPr>
        <w:t>Стволинская</w:t>
      </w:r>
      <w:proofErr w:type="spellEnd"/>
      <w:r w:rsidRPr="0099679B">
        <w:rPr>
          <w:i/>
          <w:iCs/>
          <w:sz w:val="28"/>
          <w:szCs w:val="28"/>
        </w:rPr>
        <w:t xml:space="preserve"> Н.С. </w:t>
      </w:r>
      <w:r w:rsidRPr="0099679B">
        <w:rPr>
          <w:sz w:val="28"/>
          <w:szCs w:val="28"/>
        </w:rPr>
        <w:t xml:space="preserve">Генетика человека: практикум для вузов. – М.: </w:t>
      </w:r>
      <w:proofErr w:type="spellStart"/>
      <w:r w:rsidRPr="0099679B">
        <w:rPr>
          <w:sz w:val="28"/>
          <w:szCs w:val="28"/>
        </w:rPr>
        <w:t>Гум</w:t>
      </w:r>
      <w:r>
        <w:rPr>
          <w:sz w:val="28"/>
          <w:szCs w:val="28"/>
        </w:rPr>
        <w:t>анит</w:t>
      </w:r>
      <w:proofErr w:type="spellEnd"/>
      <w:r>
        <w:rPr>
          <w:sz w:val="28"/>
          <w:szCs w:val="28"/>
        </w:rPr>
        <w:t>. изд. центр «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», 2001</w:t>
      </w:r>
    </w:p>
    <w:p w14:paraId="70B96B5A" w14:textId="77777777" w:rsidR="00EA7397" w:rsidRDefault="00EA7397" w:rsidP="00EA7397">
      <w:pPr>
        <w:spacing w:line="360" w:lineRule="auto"/>
        <w:ind w:left="540"/>
        <w:jc w:val="center"/>
        <w:rPr>
          <w:b/>
          <w:sz w:val="28"/>
          <w:szCs w:val="28"/>
        </w:rPr>
      </w:pPr>
    </w:p>
    <w:p w14:paraId="14585F92" w14:textId="77777777" w:rsidR="00EA7397" w:rsidRDefault="00EA7397" w:rsidP="00EA7397">
      <w:pPr>
        <w:spacing w:line="360" w:lineRule="auto"/>
        <w:rPr>
          <w:b/>
          <w:sz w:val="28"/>
          <w:szCs w:val="28"/>
        </w:rPr>
      </w:pPr>
    </w:p>
    <w:p w14:paraId="1D5731E4" w14:textId="77777777" w:rsidR="00EA7397" w:rsidRDefault="00EA7397" w:rsidP="00EA7397">
      <w:pPr>
        <w:spacing w:line="360" w:lineRule="auto"/>
        <w:rPr>
          <w:b/>
          <w:sz w:val="28"/>
          <w:szCs w:val="28"/>
        </w:rPr>
      </w:pPr>
    </w:p>
    <w:p w14:paraId="3521C71A" w14:textId="77777777" w:rsidR="00EA7397" w:rsidRPr="00E06998" w:rsidRDefault="00EA7397" w:rsidP="00EA7397">
      <w:pPr>
        <w:rPr>
          <w:sz w:val="28"/>
          <w:szCs w:val="28"/>
        </w:rPr>
      </w:pPr>
    </w:p>
    <w:p w14:paraId="6BE01107" w14:textId="77777777" w:rsidR="00EA7397" w:rsidRDefault="00EA7397" w:rsidP="00EA7397"/>
    <w:p w14:paraId="0DFA188E" w14:textId="77777777" w:rsidR="00EA7397" w:rsidRDefault="00EA7397" w:rsidP="00EA7397"/>
    <w:p w14:paraId="4E8CBF59" w14:textId="77777777" w:rsidR="00EA7397" w:rsidRDefault="00EA7397" w:rsidP="00EA7397"/>
    <w:p w14:paraId="0895A947" w14:textId="77777777" w:rsidR="00EA7397" w:rsidRDefault="00EA7397" w:rsidP="00EA7397"/>
    <w:p w14:paraId="708BCA81" w14:textId="77777777" w:rsidR="00EA7397" w:rsidRDefault="00EA7397" w:rsidP="00EA7397">
      <w:pPr>
        <w:jc w:val="center"/>
        <w:rPr>
          <w:b/>
          <w:sz w:val="28"/>
          <w:szCs w:val="28"/>
        </w:rPr>
        <w:sectPr w:rsidR="00EA7397" w:rsidSect="00E6695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3DE49C2B" w14:textId="77777777" w:rsidR="00EA7397" w:rsidRDefault="00EA7397" w:rsidP="00EA73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 – тематическое планирование</w:t>
      </w:r>
      <w:r w:rsidR="00DA4C4A">
        <w:rPr>
          <w:b/>
          <w:sz w:val="28"/>
          <w:szCs w:val="28"/>
        </w:rPr>
        <w:t xml:space="preserve">                               (Приложение)</w:t>
      </w:r>
    </w:p>
    <w:tbl>
      <w:tblPr>
        <w:tblStyle w:val="a9"/>
        <w:tblW w:w="1560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9"/>
        <w:gridCol w:w="3119"/>
        <w:gridCol w:w="992"/>
        <w:gridCol w:w="851"/>
        <w:gridCol w:w="1728"/>
        <w:gridCol w:w="3832"/>
        <w:gridCol w:w="963"/>
        <w:gridCol w:w="1844"/>
        <w:gridCol w:w="1702"/>
      </w:tblGrid>
      <w:tr w:rsidR="00EA7397" w14:paraId="436A3B41" w14:textId="77777777" w:rsidTr="00A24F1A">
        <w:trPr>
          <w:trHeight w:val="1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7E748" w14:textId="77777777" w:rsidR="00EA7397" w:rsidRDefault="00EA7397" w:rsidP="00A24F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  <w:p w14:paraId="0F80577A" w14:textId="77777777" w:rsidR="00EA7397" w:rsidRDefault="00EA7397" w:rsidP="00A24F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9E24" w14:textId="77777777" w:rsidR="00EA7397" w:rsidRDefault="00EA7397" w:rsidP="00A24F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951B" w14:textId="77777777" w:rsidR="00EA7397" w:rsidRDefault="00EA7397" w:rsidP="00A24F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Кол-во</w:t>
            </w:r>
          </w:p>
          <w:p w14:paraId="57B01854" w14:textId="77777777" w:rsidR="00EA7397" w:rsidRDefault="00EA7397" w:rsidP="00A24F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4175" w14:textId="77777777" w:rsidR="00EA7397" w:rsidRDefault="00EA7397" w:rsidP="00A24F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F169" w14:textId="77777777" w:rsidR="00EA7397" w:rsidRDefault="00EA7397" w:rsidP="00A24F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Понятия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AFCB2" w14:textId="77777777" w:rsidR="00EA7397" w:rsidRDefault="00EA7397" w:rsidP="00A24F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Целеполагание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114E" w14:textId="77777777" w:rsidR="00EA7397" w:rsidRDefault="00EA7397" w:rsidP="00A24F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Форма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BE12" w14:textId="77777777" w:rsidR="00EA7397" w:rsidRDefault="00EA7397" w:rsidP="00A24F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Диагностика и</w:t>
            </w:r>
          </w:p>
          <w:p w14:paraId="76817F1E" w14:textId="77777777" w:rsidR="00EA7397" w:rsidRDefault="00EA7397" w:rsidP="00A24F1A">
            <w:pPr>
              <w:ind w:left="784" w:right="-288" w:hanging="78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6A625" w14:textId="77777777" w:rsidR="00EA7397" w:rsidRDefault="00EA7397" w:rsidP="00A24F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Средства</w:t>
            </w:r>
          </w:p>
          <w:p w14:paraId="7150CA35" w14:textId="77777777" w:rsidR="00EA7397" w:rsidRDefault="00EA7397" w:rsidP="00A24F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обучения</w:t>
            </w:r>
          </w:p>
        </w:tc>
      </w:tr>
      <w:tr w:rsidR="00EA7397" w14:paraId="0F66E5AC" w14:textId="77777777" w:rsidTr="00A24F1A">
        <w:trPr>
          <w:trHeight w:val="1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00AF2" w14:textId="77777777" w:rsidR="00EA7397" w:rsidRDefault="00EA7397" w:rsidP="00A24F1A">
            <w: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0DA0E" w14:textId="77777777" w:rsidR="00EA7397" w:rsidRDefault="00EA7397" w:rsidP="00A24F1A">
            <w:pPr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1364" w14:textId="77777777" w:rsidR="00EA7397" w:rsidRDefault="00EA7397" w:rsidP="00A24F1A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C808" w14:textId="77777777" w:rsidR="00EA7397" w:rsidRDefault="00EA7397" w:rsidP="00A24F1A"/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4B98A" w14:textId="77777777" w:rsidR="00EA7397" w:rsidRDefault="00EA7397" w:rsidP="00A24F1A">
            <w:r>
              <w:t>генетическая символика, алгоритм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ECCC7" w14:textId="77777777" w:rsidR="00EA7397" w:rsidRDefault="00EA7397" w:rsidP="00A24F1A">
            <w:pPr>
              <w:jc w:val="both"/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>Знать:</w:t>
            </w:r>
          </w:p>
          <w:p w14:paraId="7422F2FD" w14:textId="77777777" w:rsidR="00EA7397" w:rsidRDefault="00EA7397" w:rsidP="00EA7397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Основные понятия генетики</w:t>
            </w:r>
          </w:p>
          <w:p w14:paraId="7BD0C81F" w14:textId="77777777" w:rsidR="00EA7397" w:rsidRDefault="00EA7397" w:rsidP="00EA7397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Общие методические рекомендации по решению генетических задач</w:t>
            </w:r>
          </w:p>
          <w:p w14:paraId="139A42FA" w14:textId="77777777" w:rsidR="00EA7397" w:rsidRDefault="00EA7397" w:rsidP="00EA7397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Что нужно знать при решении задач</w:t>
            </w:r>
          </w:p>
          <w:p w14:paraId="20083216" w14:textId="77777777" w:rsidR="00EA7397" w:rsidRDefault="00EA7397" w:rsidP="00EA7397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Алгоритм решения генетических задач </w:t>
            </w:r>
          </w:p>
          <w:p w14:paraId="7576317B" w14:textId="77777777" w:rsidR="00EA7397" w:rsidRDefault="00EA7397" w:rsidP="00A24F1A">
            <w:pPr>
              <w:ind w:left="360" w:hanging="21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Уметь:</w:t>
            </w:r>
          </w:p>
          <w:p w14:paraId="5255446D" w14:textId="77777777" w:rsidR="00EA7397" w:rsidRDefault="00EA7397" w:rsidP="00EA7397">
            <w:pPr>
              <w:pStyle w:val="a6"/>
              <w:numPr>
                <w:ilvl w:val="0"/>
                <w:numId w:val="6"/>
              </w:numPr>
              <w:spacing w:after="0" w:line="240" w:lineRule="auto"/>
            </w:pPr>
            <w:r>
              <w:rPr>
                <w:color w:val="000000"/>
              </w:rPr>
              <w:t>Оформлять задачи</w:t>
            </w:r>
          </w:p>
          <w:p w14:paraId="2C2EF678" w14:textId="77777777" w:rsidR="00EA7397" w:rsidRDefault="00EA7397" w:rsidP="00EA7397">
            <w:pPr>
              <w:pStyle w:val="a6"/>
              <w:numPr>
                <w:ilvl w:val="0"/>
                <w:numId w:val="6"/>
              </w:numPr>
              <w:spacing w:after="0" w:line="240" w:lineRule="auto"/>
            </w:pPr>
            <w:r>
              <w:rPr>
                <w:color w:val="000000"/>
              </w:rPr>
              <w:t>Использовать генетическую символику</w:t>
            </w:r>
          </w:p>
          <w:p w14:paraId="20B23083" w14:textId="77777777" w:rsidR="00EA7397" w:rsidRDefault="00EA7397" w:rsidP="00EA7397">
            <w:pPr>
              <w:pStyle w:val="a6"/>
              <w:numPr>
                <w:ilvl w:val="0"/>
                <w:numId w:val="6"/>
              </w:numPr>
              <w:spacing w:after="0" w:line="240" w:lineRule="auto"/>
            </w:pPr>
            <w:r>
              <w:rPr>
                <w:color w:val="000000"/>
              </w:rPr>
              <w:t>Применять алгоритм решения генетических задач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E00A" w14:textId="77777777" w:rsidR="00EA7397" w:rsidRDefault="00EA7397" w:rsidP="00A24F1A">
            <w:r>
              <w:t>лекция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C04A" w14:textId="77777777" w:rsidR="00EA7397" w:rsidRDefault="00EA7397" w:rsidP="00A24F1A">
            <w:r>
              <w:t>Биологический диктант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BD03" w14:textId="77777777" w:rsidR="00EA7397" w:rsidRDefault="00EA7397" w:rsidP="00A24F1A">
            <w:r>
              <w:t>Таблицы, фотографии, мультимедийная поддержка</w:t>
            </w:r>
          </w:p>
        </w:tc>
      </w:tr>
      <w:tr w:rsidR="00EA7397" w14:paraId="26E8FE82" w14:textId="77777777" w:rsidTr="00A24F1A">
        <w:trPr>
          <w:trHeight w:val="26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B931" w14:textId="77777777" w:rsidR="00EA7397" w:rsidRDefault="00EA7397" w:rsidP="00A24F1A">
            <w:r>
              <w:t xml:space="preserve"> </w:t>
            </w:r>
          </w:p>
          <w:p w14:paraId="1A1E9878" w14:textId="77777777" w:rsidR="00EA7397" w:rsidRDefault="00EA7397" w:rsidP="00A24F1A"/>
          <w:p w14:paraId="22CBFD40" w14:textId="77777777" w:rsidR="00EA7397" w:rsidRDefault="00EA7397" w:rsidP="00A24F1A"/>
          <w:p w14:paraId="06BF48EF" w14:textId="77777777" w:rsidR="00EA7397" w:rsidRDefault="00EA7397" w:rsidP="00A24F1A"/>
          <w:p w14:paraId="735DB3A4" w14:textId="77777777" w:rsidR="00EA7397" w:rsidRDefault="00EA7397" w:rsidP="00A24F1A">
            <w: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18AF8" w14:textId="77777777" w:rsidR="00EA7397" w:rsidRDefault="00EA7397" w:rsidP="00A24F1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Менделеевская генетика</w:t>
            </w:r>
          </w:p>
          <w:p w14:paraId="57FD379D" w14:textId="77777777" w:rsidR="00EA7397" w:rsidRDefault="00EA7397" w:rsidP="00A24F1A">
            <w:r>
              <w:rPr>
                <w:color w:val="000000"/>
              </w:rPr>
              <w:t>Решение генетических задач на применение I и II законов Г. Менделя.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750D" w14:textId="77777777" w:rsidR="00EA7397" w:rsidRDefault="00EA7397" w:rsidP="00A24F1A">
            <w:pPr>
              <w:rPr>
                <w:b/>
              </w:rPr>
            </w:pPr>
            <w:r>
              <w:rPr>
                <w:b/>
              </w:rPr>
              <w:t>6</w:t>
            </w:r>
          </w:p>
          <w:p w14:paraId="71D64697" w14:textId="77777777" w:rsidR="00EA7397" w:rsidRDefault="00EA7397" w:rsidP="00A24F1A"/>
          <w:p w14:paraId="445F0B03" w14:textId="77777777" w:rsidR="00EA7397" w:rsidRDefault="00EA7397" w:rsidP="00A24F1A"/>
          <w:p w14:paraId="0D364B2F" w14:textId="77777777" w:rsidR="00EA7397" w:rsidRDefault="00EA7397" w:rsidP="00A24F1A"/>
          <w:p w14:paraId="76EEFC6C" w14:textId="77777777" w:rsidR="00EA7397" w:rsidRDefault="00EA7397" w:rsidP="00A24F1A">
            <w:pPr>
              <w:rPr>
                <w:b/>
              </w:rPr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BDD6" w14:textId="77777777" w:rsidR="00EA7397" w:rsidRDefault="00EA7397" w:rsidP="00A24F1A"/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854C" w14:textId="77777777" w:rsidR="00EA7397" w:rsidRDefault="00EA7397" w:rsidP="00A24F1A">
            <w:r>
              <w:t xml:space="preserve"> расщепление по фенотипу, расщепление по генотипу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F842F" w14:textId="77777777" w:rsidR="00EA7397" w:rsidRDefault="00EA7397" w:rsidP="00A24F1A">
            <w:pPr>
              <w:jc w:val="both"/>
              <w:rPr>
                <w:b/>
              </w:rPr>
            </w:pPr>
            <w:r>
              <w:rPr>
                <w:b/>
              </w:rPr>
              <w:t>Знать:</w:t>
            </w:r>
          </w:p>
          <w:p w14:paraId="1C6ED52B" w14:textId="77777777" w:rsidR="00EA7397" w:rsidRDefault="00EA7397" w:rsidP="00A24F1A">
            <w:pPr>
              <w:ind w:left="36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1. Основные закономерности генетики </w:t>
            </w:r>
          </w:p>
          <w:p w14:paraId="62F4A125" w14:textId="77777777" w:rsidR="00EA7397" w:rsidRDefault="00EA7397" w:rsidP="00A24F1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Уметь:</w:t>
            </w:r>
          </w:p>
          <w:p w14:paraId="5DD6F011" w14:textId="77777777" w:rsidR="00EA7397" w:rsidRDefault="00EA7397" w:rsidP="00A24F1A">
            <w:pPr>
              <w:ind w:left="360"/>
            </w:pPr>
            <w:r>
              <w:rPr>
                <w:color w:val="000000"/>
              </w:rPr>
              <w:t>1.Оформлять задачи</w:t>
            </w:r>
          </w:p>
          <w:p w14:paraId="19C49E09" w14:textId="77777777" w:rsidR="00EA7397" w:rsidRDefault="00EA7397" w:rsidP="00A24F1A">
            <w:pPr>
              <w:ind w:left="360"/>
            </w:pPr>
            <w:r>
              <w:rPr>
                <w:color w:val="000000"/>
              </w:rPr>
              <w:t>2.Использовать генетическую символику</w:t>
            </w:r>
          </w:p>
          <w:p w14:paraId="26EF7B4A" w14:textId="77777777" w:rsidR="00EA7397" w:rsidRDefault="00EA7397" w:rsidP="00A24F1A">
            <w:r>
              <w:rPr>
                <w:color w:val="000000"/>
              </w:rPr>
              <w:t xml:space="preserve">      3.Применять алгоритм решения генетических задач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8C51" w14:textId="77777777" w:rsidR="00EA7397" w:rsidRDefault="00EA7397" w:rsidP="00A24F1A">
            <w:r>
              <w:t>лекция</w:t>
            </w:r>
          </w:p>
          <w:p w14:paraId="2268CF60" w14:textId="77777777" w:rsidR="00EA7397" w:rsidRDefault="00EA7397" w:rsidP="00A24F1A"/>
          <w:p w14:paraId="29E86873" w14:textId="77777777" w:rsidR="00EA7397" w:rsidRDefault="00EA7397" w:rsidP="00A24F1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BBDB2" w14:textId="77777777" w:rsidR="00EA7397" w:rsidRDefault="00EA7397" w:rsidP="00A24F1A">
            <w:r>
              <w:t>Тестовый контроль.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93F29" w14:textId="77777777" w:rsidR="00EA7397" w:rsidRDefault="00EA7397" w:rsidP="00A24F1A">
            <w:r>
              <w:t>Таблицы, фотографии, мультимедийная поддержка</w:t>
            </w:r>
          </w:p>
        </w:tc>
      </w:tr>
      <w:tr w:rsidR="00EA7397" w14:paraId="7E94335E" w14:textId="77777777" w:rsidTr="00A24F1A">
        <w:trPr>
          <w:trHeight w:val="1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88962" w14:textId="77777777" w:rsidR="00EA7397" w:rsidRDefault="00EA7397" w:rsidP="00A24F1A">
            <w: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4B5E" w14:textId="77777777" w:rsidR="00EA7397" w:rsidRDefault="00EA7397" w:rsidP="00A24F1A">
            <w:pPr>
              <w:pStyle w:val="a8"/>
            </w:pPr>
            <w:r>
              <w:rPr>
                <w:color w:val="000000"/>
              </w:rPr>
              <w:t xml:space="preserve"> Основные этапы решения   генетических задач на</w:t>
            </w:r>
            <w:r>
              <w:rPr>
                <w:b/>
              </w:rPr>
              <w:t xml:space="preserve"> </w:t>
            </w:r>
            <w:r>
              <w:t xml:space="preserve">определение генотипа и фенотипа потомков по генотипу и фенотипу родителей. </w:t>
            </w:r>
          </w:p>
          <w:p w14:paraId="47C73C06" w14:textId="77777777" w:rsidR="00EA7397" w:rsidRDefault="00EA7397" w:rsidP="00A24F1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9B14" w14:textId="77777777" w:rsidR="00EA7397" w:rsidRDefault="00EA7397" w:rsidP="00A24F1A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337F" w14:textId="77777777" w:rsidR="00EA7397" w:rsidRDefault="00EA7397" w:rsidP="00A24F1A"/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51D3" w14:textId="77777777" w:rsidR="00EA7397" w:rsidRDefault="00EA7397" w:rsidP="00A24F1A">
            <w:r>
              <w:t xml:space="preserve">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D873" w14:textId="77777777" w:rsidR="00EA7397" w:rsidRDefault="00EA7397" w:rsidP="00A24F1A">
            <w:pPr>
              <w:jc w:val="both"/>
              <w:rPr>
                <w:b/>
              </w:rPr>
            </w:pPr>
            <w:r>
              <w:rPr>
                <w:b/>
              </w:rPr>
              <w:t>Знать:</w:t>
            </w:r>
          </w:p>
          <w:p w14:paraId="79BBBAF2" w14:textId="77777777" w:rsidR="00EA7397" w:rsidRDefault="00EA7397" w:rsidP="00EA7397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8" w:firstLine="472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Основные  этапы решения   генетических задач на</w:t>
            </w:r>
            <w:r>
              <w:rPr>
                <w:b/>
              </w:rPr>
              <w:t xml:space="preserve"> </w:t>
            </w:r>
            <w:r>
              <w:t xml:space="preserve">определение генотипа и фенотипа потомков по генотипу и </w:t>
            </w:r>
            <w:proofErr w:type="spellStart"/>
            <w:r>
              <w:t>фенотипуродителей</w:t>
            </w:r>
            <w:proofErr w:type="spellEnd"/>
            <w:r>
              <w:t xml:space="preserve"> </w:t>
            </w:r>
          </w:p>
          <w:p w14:paraId="31FFC9D4" w14:textId="77777777" w:rsidR="00EA7397" w:rsidRDefault="00EA7397" w:rsidP="00A24F1A">
            <w:pPr>
              <w:ind w:left="480" w:hanging="47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Уметь:</w:t>
            </w:r>
          </w:p>
          <w:p w14:paraId="3CEEA3DB" w14:textId="77777777" w:rsidR="00EA7397" w:rsidRDefault="00EA7397" w:rsidP="00A24F1A">
            <w:pPr>
              <w:ind w:left="360"/>
            </w:pPr>
            <w:r>
              <w:rPr>
                <w:color w:val="000000"/>
              </w:rPr>
              <w:t>1.Оформлять задачи</w:t>
            </w:r>
          </w:p>
          <w:p w14:paraId="2A10DA3B" w14:textId="77777777" w:rsidR="00EA7397" w:rsidRDefault="00EA7397" w:rsidP="00A24F1A">
            <w:pPr>
              <w:ind w:left="360"/>
            </w:pPr>
            <w:r>
              <w:rPr>
                <w:color w:val="000000"/>
              </w:rPr>
              <w:lastRenderedPageBreak/>
              <w:t>2.Использовать генетическую символику</w:t>
            </w:r>
          </w:p>
          <w:p w14:paraId="6390E2D2" w14:textId="77777777" w:rsidR="00EA7397" w:rsidRDefault="00EA7397" w:rsidP="00A24F1A">
            <w:pPr>
              <w:ind w:left="360"/>
            </w:pPr>
            <w:r>
              <w:rPr>
                <w:color w:val="000000"/>
              </w:rPr>
              <w:t xml:space="preserve"> 3.Применять алгоритм </w:t>
            </w:r>
            <w:r>
              <w:t>решения генетических задач</w:t>
            </w:r>
          </w:p>
          <w:p w14:paraId="485A86E1" w14:textId="77777777" w:rsidR="00EA7397" w:rsidRDefault="00EA7397" w:rsidP="00A24F1A">
            <w:pPr>
              <w:spacing w:after="200" w:line="276" w:lineRule="auto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317D" w14:textId="77777777" w:rsidR="00EA7397" w:rsidRDefault="00EA7397" w:rsidP="00A24F1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87AC1" w14:textId="77777777" w:rsidR="00EA7397" w:rsidRDefault="00EA7397" w:rsidP="00A24F1A">
            <w:r>
              <w:t>Тестовый контроль.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9F8A2" w14:textId="77777777" w:rsidR="00EA7397" w:rsidRDefault="00EA7397" w:rsidP="00A24F1A">
            <w:r>
              <w:t>Таблицы, презентации</w:t>
            </w:r>
          </w:p>
        </w:tc>
      </w:tr>
      <w:tr w:rsidR="00EA7397" w14:paraId="7ED72D8B" w14:textId="77777777" w:rsidTr="00A24F1A">
        <w:trPr>
          <w:trHeight w:val="1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3A4A9" w14:textId="77777777" w:rsidR="00EA7397" w:rsidRDefault="00EA7397" w:rsidP="00A24F1A">
            <w: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9ADF" w14:textId="77777777" w:rsidR="00EA7397" w:rsidRDefault="00EA7397" w:rsidP="00A24F1A">
            <w:r>
              <w:rPr>
                <w:color w:val="000000"/>
              </w:rPr>
              <w:t>Определение генотипа и фенотипа родителей по генотипу и фенотипу потомков.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2EAF" w14:textId="77777777" w:rsidR="00EA7397" w:rsidRDefault="00EA7397" w:rsidP="00A24F1A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C8F7" w14:textId="77777777" w:rsidR="00EA7397" w:rsidRDefault="00EA7397" w:rsidP="00A24F1A"/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79F6" w14:textId="77777777" w:rsidR="00EA7397" w:rsidRDefault="00EA7397" w:rsidP="00A24F1A">
            <w:r>
              <w:t xml:space="preserve"> </w:t>
            </w:r>
            <w:proofErr w:type="spellStart"/>
            <w:r>
              <w:t>гомозигота</w:t>
            </w:r>
            <w:proofErr w:type="spellEnd"/>
          </w:p>
          <w:p w14:paraId="46D277C2" w14:textId="77777777" w:rsidR="00EA7397" w:rsidRDefault="00EA7397" w:rsidP="00A24F1A">
            <w:r>
              <w:t xml:space="preserve">гетерозигота </w:t>
            </w:r>
          </w:p>
          <w:p w14:paraId="13491975" w14:textId="77777777" w:rsidR="00EA7397" w:rsidRDefault="00EA7397" w:rsidP="00A24F1A">
            <w:r>
              <w:t>аллель</w:t>
            </w:r>
          </w:p>
          <w:p w14:paraId="76625805" w14:textId="77777777" w:rsidR="00EA7397" w:rsidRDefault="00EA7397" w:rsidP="00A24F1A"/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B2B3" w14:textId="77777777" w:rsidR="00EA7397" w:rsidRDefault="00EA7397" w:rsidP="00A24F1A">
            <w:pPr>
              <w:jc w:val="both"/>
              <w:rPr>
                <w:b/>
              </w:rPr>
            </w:pPr>
            <w:r>
              <w:rPr>
                <w:b/>
              </w:rPr>
              <w:t>Знать:</w:t>
            </w:r>
          </w:p>
          <w:p w14:paraId="2EEF52AC" w14:textId="77777777" w:rsidR="00EA7397" w:rsidRDefault="00EA7397" w:rsidP="00EA7397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8" w:firstLine="472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Основные  этапы решения   генетических задач на</w:t>
            </w:r>
            <w:r>
              <w:rPr>
                <w:b/>
              </w:rPr>
              <w:t xml:space="preserve"> </w:t>
            </w:r>
            <w:r>
              <w:t>определение генотипа и фенотипа родителей по генотипу и фенотипу потомков.</w:t>
            </w:r>
          </w:p>
          <w:p w14:paraId="2E435B90" w14:textId="77777777" w:rsidR="00EA7397" w:rsidRDefault="00EA7397" w:rsidP="00A24F1A">
            <w:pPr>
              <w:ind w:firstLine="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Уметь:</w:t>
            </w:r>
          </w:p>
          <w:p w14:paraId="691C7D4D" w14:textId="77777777" w:rsidR="00EA7397" w:rsidRDefault="00EA7397" w:rsidP="00A24F1A">
            <w:pPr>
              <w:ind w:left="360"/>
            </w:pPr>
            <w:r>
              <w:rPr>
                <w:color w:val="000000"/>
              </w:rPr>
              <w:t>1.Оформлять задачи</w:t>
            </w:r>
          </w:p>
          <w:p w14:paraId="04FFD296" w14:textId="77777777" w:rsidR="00EA7397" w:rsidRDefault="00EA7397" w:rsidP="00A24F1A">
            <w:pPr>
              <w:ind w:left="360"/>
            </w:pPr>
            <w:r>
              <w:rPr>
                <w:color w:val="000000"/>
              </w:rPr>
              <w:t>2.Использовать генетическую символику</w:t>
            </w:r>
          </w:p>
          <w:p w14:paraId="653E6F46" w14:textId="77777777" w:rsidR="00EA7397" w:rsidRDefault="00EA7397" w:rsidP="00A24F1A">
            <w:pPr>
              <w:ind w:left="360"/>
            </w:pPr>
            <w:r>
              <w:rPr>
                <w:color w:val="000000"/>
              </w:rPr>
              <w:t xml:space="preserve"> 3.Применять алгоритм </w:t>
            </w:r>
            <w:r>
              <w:t>решения генетических задач</w:t>
            </w:r>
          </w:p>
          <w:p w14:paraId="273FC5C5" w14:textId="77777777" w:rsidR="00EA7397" w:rsidRDefault="00EA7397" w:rsidP="00A24F1A">
            <w:pPr>
              <w:ind w:left="360"/>
            </w:pPr>
            <w:r>
              <w:t xml:space="preserve"> </w:t>
            </w:r>
          </w:p>
          <w:p w14:paraId="5492DB46" w14:textId="77777777" w:rsidR="00EA7397" w:rsidRDefault="00EA7397" w:rsidP="00A24F1A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FBED" w14:textId="77777777" w:rsidR="00EA7397" w:rsidRDefault="00EA7397" w:rsidP="00A24F1A">
            <w:r>
              <w:t>Лекция с элементами беседы.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715D" w14:textId="77777777" w:rsidR="00EA7397" w:rsidRDefault="00EA7397" w:rsidP="00A24F1A">
            <w:r>
              <w:t>Проверочная работа  (решение генетических задач)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4D474" w14:textId="77777777" w:rsidR="00EA7397" w:rsidRDefault="00EA7397" w:rsidP="00A24F1A">
            <w:r>
              <w:t>Таблицы,   мультимедийная поддержка</w:t>
            </w:r>
          </w:p>
        </w:tc>
      </w:tr>
      <w:tr w:rsidR="00EA7397" w14:paraId="4E504D3B" w14:textId="77777777" w:rsidTr="00A24F1A">
        <w:trPr>
          <w:trHeight w:val="1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B31AC" w14:textId="77777777" w:rsidR="00EA7397" w:rsidRDefault="00EA7397" w:rsidP="00A24F1A">
            <w: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56D9" w14:textId="77777777" w:rsidR="00EA7397" w:rsidRDefault="00EA7397" w:rsidP="00A24F1A">
            <w:r>
              <w:t xml:space="preserve"> </w:t>
            </w:r>
            <w:r>
              <w:rPr>
                <w:color w:val="000000"/>
              </w:rPr>
              <w:t xml:space="preserve"> Определение вероятности появления потомства с заданным признаком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9819F" w14:textId="77777777" w:rsidR="00EA7397" w:rsidRDefault="00EA7397" w:rsidP="00A24F1A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92D8" w14:textId="77777777" w:rsidR="00EA7397" w:rsidRDefault="00EA7397" w:rsidP="00A24F1A"/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45066" w14:textId="77777777" w:rsidR="00EA7397" w:rsidRDefault="00EA7397" w:rsidP="00A24F1A">
            <w:r>
              <w:t xml:space="preserve">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0A21" w14:textId="77777777" w:rsidR="00EA7397" w:rsidRDefault="00EA7397" w:rsidP="00A24F1A">
            <w:pPr>
              <w:jc w:val="both"/>
              <w:rPr>
                <w:b/>
              </w:rPr>
            </w:pPr>
            <w:r>
              <w:rPr>
                <w:b/>
              </w:rPr>
              <w:t>Знать:</w:t>
            </w:r>
          </w:p>
          <w:p w14:paraId="7C3A9337" w14:textId="77777777" w:rsidR="00EA7397" w:rsidRDefault="00EA7397" w:rsidP="00A24F1A">
            <w:pPr>
              <w:ind w:firstLine="8"/>
              <w:jc w:val="both"/>
            </w:pPr>
            <w:r>
              <w:rPr>
                <w:color w:val="000000"/>
              </w:rPr>
              <w:t>Основные  этапы решения   генетических задач на</w:t>
            </w:r>
            <w:r>
              <w:rPr>
                <w:b/>
              </w:rPr>
              <w:t xml:space="preserve"> </w:t>
            </w:r>
            <w:r>
              <w:t xml:space="preserve">определение </w:t>
            </w:r>
            <w:r>
              <w:rPr>
                <w:color w:val="000000"/>
              </w:rPr>
              <w:t>вероятности появления потомства с заданным признаком</w:t>
            </w:r>
            <w:r>
              <w:t xml:space="preserve">  </w:t>
            </w:r>
          </w:p>
          <w:p w14:paraId="6E2EA63B" w14:textId="77777777" w:rsidR="00EA7397" w:rsidRDefault="00EA7397" w:rsidP="00A24F1A">
            <w:pPr>
              <w:ind w:firstLine="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Уметь:</w:t>
            </w:r>
          </w:p>
          <w:p w14:paraId="0EAC0C04" w14:textId="77777777" w:rsidR="00EA7397" w:rsidRDefault="00EA7397" w:rsidP="00A24F1A">
            <w:pPr>
              <w:ind w:left="360"/>
            </w:pPr>
            <w:r>
              <w:rPr>
                <w:color w:val="000000"/>
              </w:rPr>
              <w:t>1.Оформлять задачи</w:t>
            </w:r>
          </w:p>
          <w:p w14:paraId="79559C30" w14:textId="77777777" w:rsidR="00EA7397" w:rsidRDefault="00EA7397" w:rsidP="00A24F1A">
            <w:pPr>
              <w:ind w:left="360"/>
            </w:pPr>
            <w:r>
              <w:rPr>
                <w:color w:val="000000"/>
              </w:rPr>
              <w:t>2.Использовать генетическую символику</w:t>
            </w:r>
          </w:p>
          <w:p w14:paraId="6455DA1E" w14:textId="77777777" w:rsidR="00EA7397" w:rsidRDefault="00EA7397" w:rsidP="00A24F1A">
            <w:pPr>
              <w:ind w:left="360"/>
            </w:pPr>
            <w:r>
              <w:rPr>
                <w:color w:val="000000"/>
              </w:rPr>
              <w:t xml:space="preserve"> 3.Применять алгоритм </w:t>
            </w:r>
            <w:r>
              <w:t>решения генетических задач</w:t>
            </w:r>
          </w:p>
          <w:p w14:paraId="4C9D9454" w14:textId="77777777" w:rsidR="00EA7397" w:rsidRDefault="00EA7397" w:rsidP="002D38BC">
            <w:pPr>
              <w:ind w:left="360"/>
            </w:pPr>
            <w: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35C7" w14:textId="77777777" w:rsidR="00EA7397" w:rsidRDefault="00EA7397" w:rsidP="00A24F1A">
            <w:r>
              <w:t>лекция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F646" w14:textId="77777777" w:rsidR="00EA7397" w:rsidRDefault="00EA7397" w:rsidP="00A24F1A">
            <w:r>
              <w:t>Проверочная работа  (решение генетических задач)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3B33F" w14:textId="77777777" w:rsidR="00EA7397" w:rsidRDefault="00EA7397" w:rsidP="00A24F1A">
            <w:r>
              <w:t>Справочный материал, схемы</w:t>
            </w:r>
          </w:p>
        </w:tc>
      </w:tr>
      <w:tr w:rsidR="00EA7397" w14:paraId="37110064" w14:textId="77777777" w:rsidTr="00A24F1A">
        <w:trPr>
          <w:trHeight w:val="1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FA600" w14:textId="77777777" w:rsidR="00EA7397" w:rsidRDefault="00EA7397" w:rsidP="00A24F1A">
            <w: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03879" w14:textId="77777777" w:rsidR="00EA7397" w:rsidRDefault="00EA7397" w:rsidP="00A24F1A">
            <w:proofErr w:type="spellStart"/>
            <w:r>
              <w:rPr>
                <w:color w:val="000000"/>
              </w:rPr>
              <w:t>Дигибридное</w:t>
            </w:r>
            <w:proofErr w:type="spellEnd"/>
            <w:r>
              <w:rPr>
                <w:color w:val="000000"/>
              </w:rPr>
              <w:t xml:space="preserve"> скрещивание.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35824" w14:textId="77777777" w:rsidR="00EA7397" w:rsidRDefault="00EA7397" w:rsidP="00A24F1A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4347" w14:textId="77777777" w:rsidR="00EA7397" w:rsidRDefault="00EA7397" w:rsidP="00A24F1A"/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F1B5" w14:textId="77777777" w:rsidR="00EA7397" w:rsidRDefault="00EA7397" w:rsidP="00A24F1A">
            <w:proofErr w:type="spellStart"/>
            <w:r>
              <w:t>дигетерозигота</w:t>
            </w:r>
            <w:proofErr w:type="spellEnd"/>
          </w:p>
          <w:p w14:paraId="6C236A58" w14:textId="77777777" w:rsidR="00EA7397" w:rsidRDefault="00EA7397" w:rsidP="00A24F1A">
            <w:r>
              <w:t>фенотип</w:t>
            </w:r>
          </w:p>
          <w:p w14:paraId="25B397A6" w14:textId="77777777" w:rsidR="00EA7397" w:rsidRDefault="00EA7397" w:rsidP="00A24F1A">
            <w:r>
              <w:t>генотип</w:t>
            </w:r>
          </w:p>
          <w:p w14:paraId="75CD8182" w14:textId="77777777" w:rsidR="00EA7397" w:rsidRDefault="00EA7397" w:rsidP="00A24F1A"/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5FFF" w14:textId="77777777" w:rsidR="00EA7397" w:rsidRDefault="00EA7397" w:rsidP="00A24F1A">
            <w:r>
              <w:t xml:space="preserve">1. Изучить цитологические основы </w:t>
            </w:r>
            <w:proofErr w:type="spellStart"/>
            <w:r>
              <w:t>дигибридого</w:t>
            </w:r>
            <w:proofErr w:type="spellEnd"/>
            <w:r>
              <w:t xml:space="preserve"> скрещивания.</w:t>
            </w:r>
          </w:p>
          <w:p w14:paraId="3EE59892" w14:textId="77777777" w:rsidR="00EA7397" w:rsidRDefault="00EA7397" w:rsidP="00A24F1A">
            <w:r>
              <w:t xml:space="preserve">2. Закрепить навыки решения задач на </w:t>
            </w:r>
            <w:proofErr w:type="spellStart"/>
            <w:r>
              <w:t>дигибридное</w:t>
            </w:r>
            <w:proofErr w:type="spellEnd"/>
            <w:r>
              <w:t xml:space="preserve"> скрещивание.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AF834" w14:textId="77777777" w:rsidR="00EA7397" w:rsidRDefault="00EA7397" w:rsidP="00A24F1A">
            <w:r>
              <w:t>Лекция с элементами беседы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8A3A" w14:textId="77777777" w:rsidR="00EA7397" w:rsidRDefault="00EA7397" w:rsidP="00A24F1A">
            <w:r>
              <w:t>Тестовый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BAC6" w14:textId="77777777" w:rsidR="00EA7397" w:rsidRDefault="00EA7397" w:rsidP="00A24F1A">
            <w:r>
              <w:t>Справочный материал, схемы</w:t>
            </w:r>
          </w:p>
        </w:tc>
      </w:tr>
      <w:tr w:rsidR="00EA7397" w14:paraId="417AC649" w14:textId="77777777" w:rsidTr="00A24F1A">
        <w:trPr>
          <w:trHeight w:val="1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DA97" w14:textId="77777777" w:rsidR="00EA7397" w:rsidRDefault="00EA7397" w:rsidP="00A24F1A">
            <w:r>
              <w:lastRenderedPageBreak/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99A9" w14:textId="77777777" w:rsidR="00EA7397" w:rsidRDefault="00EA7397" w:rsidP="00A24F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Полигибридное скрещивание.</w:t>
            </w:r>
          </w:p>
          <w:p w14:paraId="1271DB30" w14:textId="77777777" w:rsidR="00EA7397" w:rsidRDefault="00EA7397" w:rsidP="00A24F1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7E67" w14:textId="77777777" w:rsidR="00EA7397" w:rsidRDefault="00EA7397" w:rsidP="00A24F1A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1793" w14:textId="77777777" w:rsidR="00EA7397" w:rsidRDefault="00EA7397" w:rsidP="00A24F1A"/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3A4B" w14:textId="77777777" w:rsidR="00EA7397" w:rsidRDefault="00EA7397" w:rsidP="00A24F1A"/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22B8F" w14:textId="77777777" w:rsidR="00EA7397" w:rsidRDefault="00EA7397" w:rsidP="00A24F1A">
            <w:r>
              <w:t xml:space="preserve">1. Изучить цитологические основы </w:t>
            </w:r>
            <w:proofErr w:type="spellStart"/>
            <w:r>
              <w:t>полигибридого</w:t>
            </w:r>
            <w:proofErr w:type="spellEnd"/>
            <w:r>
              <w:t xml:space="preserve"> скрещивания.</w:t>
            </w:r>
          </w:p>
          <w:p w14:paraId="691DDE65" w14:textId="77777777" w:rsidR="00EA7397" w:rsidRDefault="00EA7397" w:rsidP="00A24F1A">
            <w:r>
              <w:t>2. Закрепить навыки решения задач на полигибридное скрещивание.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B38A" w14:textId="77777777" w:rsidR="00EA7397" w:rsidRDefault="00EA7397" w:rsidP="00A24F1A">
            <w:r>
              <w:t>Лекция с элементами беседы.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8FB8" w14:textId="77777777" w:rsidR="00EA7397" w:rsidRDefault="00EA7397" w:rsidP="00A24F1A">
            <w:r>
              <w:t>Текущий контроль  (тест)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76D5" w14:textId="77777777" w:rsidR="00EA7397" w:rsidRDefault="00EA7397" w:rsidP="00A24F1A">
            <w:r>
              <w:t>Справочный материал, схемы</w:t>
            </w:r>
          </w:p>
        </w:tc>
      </w:tr>
      <w:tr w:rsidR="00EA7397" w14:paraId="24D7CD0A" w14:textId="77777777" w:rsidTr="00A24F1A">
        <w:trPr>
          <w:trHeight w:val="1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B092" w14:textId="77777777" w:rsidR="00EA7397" w:rsidRDefault="00EA7397" w:rsidP="00A24F1A">
            <w:r>
              <w:t xml:space="preserve">8.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3808B" w14:textId="77777777" w:rsidR="00EA7397" w:rsidRDefault="00EA7397" w:rsidP="00A24F1A">
            <w:r>
              <w:rPr>
                <w:color w:val="000000"/>
              </w:rPr>
              <w:t>Закон Моргана. Наследование сцепленных признаков. 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347C" w14:textId="77777777" w:rsidR="00EA7397" w:rsidRDefault="00EA7397" w:rsidP="00A24F1A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204F" w14:textId="77777777" w:rsidR="00EA7397" w:rsidRDefault="00EA7397" w:rsidP="00A24F1A"/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5576F" w14:textId="77777777" w:rsidR="00EA7397" w:rsidRDefault="00EA7397" w:rsidP="00A24F1A">
            <w:r>
              <w:t>сцепление,</w:t>
            </w:r>
          </w:p>
          <w:p w14:paraId="6BD803E8" w14:textId="77777777" w:rsidR="00EA7397" w:rsidRDefault="00EA7397" w:rsidP="00A24F1A">
            <w:r>
              <w:t>группы сцепления,</w:t>
            </w:r>
          </w:p>
          <w:p w14:paraId="591AB92A" w14:textId="77777777" w:rsidR="00EA7397" w:rsidRDefault="00EA7397" w:rsidP="00A24F1A">
            <w:r>
              <w:t>полное сцепление,</w:t>
            </w:r>
          </w:p>
          <w:p w14:paraId="713E7106" w14:textId="77777777" w:rsidR="00EA7397" w:rsidRDefault="00EA7397" w:rsidP="00A24F1A">
            <w:r>
              <w:t>неполное сцепление</w:t>
            </w:r>
          </w:p>
          <w:p w14:paraId="0382DB2F" w14:textId="77777777" w:rsidR="00EA7397" w:rsidRDefault="00EA7397" w:rsidP="00A24F1A">
            <w:proofErr w:type="spellStart"/>
            <w:r>
              <w:t>морганиды</w:t>
            </w:r>
            <w:proofErr w:type="spellEnd"/>
          </w:p>
          <w:p w14:paraId="4E1F520C" w14:textId="77777777" w:rsidR="00EA7397" w:rsidRDefault="00EA7397" w:rsidP="00A24F1A">
            <w:r>
              <w:t>кроссинговер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6423" w14:textId="77777777" w:rsidR="00EA7397" w:rsidRDefault="00EA7397" w:rsidP="00A24F1A">
            <w:pPr>
              <w:jc w:val="both"/>
              <w:rPr>
                <w:b/>
              </w:rPr>
            </w:pPr>
            <w:r>
              <w:rPr>
                <w:b/>
              </w:rPr>
              <w:t>Знать:</w:t>
            </w:r>
          </w:p>
          <w:p w14:paraId="3E5D5B05" w14:textId="77777777" w:rsidR="00EA7397" w:rsidRDefault="00EA7397" w:rsidP="00A24F1A">
            <w:pPr>
              <w:ind w:left="36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1. Основные закономерности наследования признаков, гены которых находятся в одной хромосоме</w:t>
            </w:r>
          </w:p>
          <w:p w14:paraId="1E79B386" w14:textId="77777777" w:rsidR="00EA7397" w:rsidRDefault="00EA7397" w:rsidP="00A24F1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Уметь:</w:t>
            </w:r>
          </w:p>
          <w:p w14:paraId="3DE8D3F4" w14:textId="77777777" w:rsidR="00EA7397" w:rsidRDefault="00EA7397" w:rsidP="00A24F1A">
            <w:pPr>
              <w:ind w:left="360"/>
            </w:pPr>
            <w:r>
              <w:rPr>
                <w:color w:val="000000"/>
              </w:rPr>
              <w:t>1.Оформлять задачи</w:t>
            </w:r>
          </w:p>
          <w:p w14:paraId="2817FAEE" w14:textId="77777777" w:rsidR="00EA7397" w:rsidRDefault="00EA7397" w:rsidP="00A24F1A">
            <w:pPr>
              <w:ind w:left="360"/>
            </w:pPr>
            <w:r>
              <w:rPr>
                <w:color w:val="000000"/>
              </w:rPr>
              <w:t>2.Использовать генетическую символику</w:t>
            </w:r>
          </w:p>
          <w:p w14:paraId="3B023448" w14:textId="77777777" w:rsidR="00EA7397" w:rsidRDefault="00EA7397" w:rsidP="00A24F1A">
            <w:pPr>
              <w:rPr>
                <w:color w:val="FF0000"/>
              </w:rPr>
            </w:pPr>
            <w:r>
              <w:rPr>
                <w:color w:val="000000"/>
              </w:rPr>
              <w:t xml:space="preserve">      3.Применять алгоритм решения генетических задач при сцепленном наследовании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945B" w14:textId="77777777" w:rsidR="00EA7397" w:rsidRDefault="00EA7397" w:rsidP="00A24F1A">
            <w:r>
              <w:t>Лекция с элементами беседы.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5DF8" w14:textId="77777777" w:rsidR="00EA7397" w:rsidRDefault="00EA7397" w:rsidP="00A24F1A">
            <w:r>
              <w:t>Проверочная работа  (решение генетических задач)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5D70D" w14:textId="77777777" w:rsidR="00EA7397" w:rsidRDefault="00EA7397" w:rsidP="00A24F1A">
            <w:r>
              <w:t>Таблицы, схемы, динамическое пособие «Кроссинговер».</w:t>
            </w:r>
          </w:p>
        </w:tc>
      </w:tr>
      <w:tr w:rsidR="00EA7397" w14:paraId="650017CB" w14:textId="77777777" w:rsidTr="00A24F1A">
        <w:trPr>
          <w:trHeight w:val="1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BEC5" w14:textId="77777777" w:rsidR="00EA7397" w:rsidRDefault="00EA7397" w:rsidP="00A24F1A">
            <w: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3FA4" w14:textId="77777777" w:rsidR="00EA7397" w:rsidRDefault="00EA7397" w:rsidP="00A24F1A">
            <w:r>
              <w:rPr>
                <w:color w:val="000000"/>
              </w:rPr>
              <w:t>Определение расстояний между генами и порядка их расположения в хромосоме.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59A2" w14:textId="77777777" w:rsidR="00EA7397" w:rsidRDefault="00EA7397" w:rsidP="00A24F1A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7AA3" w14:textId="77777777" w:rsidR="00EA7397" w:rsidRDefault="00EA7397" w:rsidP="00A24F1A"/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29070" w14:textId="77777777" w:rsidR="00EA7397" w:rsidRDefault="00EA7397" w:rsidP="00A24F1A">
            <w:r>
              <w:t>сцепление</w:t>
            </w:r>
          </w:p>
          <w:p w14:paraId="0C2BEEA2" w14:textId="77777777" w:rsidR="00EA7397" w:rsidRDefault="00EA7397" w:rsidP="00A24F1A">
            <w:r>
              <w:t>группы сцепления,</w:t>
            </w:r>
          </w:p>
          <w:p w14:paraId="0C6E7D71" w14:textId="77777777" w:rsidR="00EA7397" w:rsidRDefault="00EA7397" w:rsidP="00A24F1A">
            <w:r>
              <w:t>полное сцепление,</w:t>
            </w:r>
          </w:p>
          <w:p w14:paraId="05CF218F" w14:textId="77777777" w:rsidR="00EA7397" w:rsidRDefault="00EA7397" w:rsidP="00A24F1A">
            <w:r>
              <w:t>неполное сцепление</w:t>
            </w:r>
          </w:p>
          <w:p w14:paraId="764725B1" w14:textId="77777777" w:rsidR="00EA7397" w:rsidRDefault="00EA7397" w:rsidP="00A24F1A">
            <w:proofErr w:type="spellStart"/>
            <w:r>
              <w:t>морганиды</w:t>
            </w:r>
            <w:proofErr w:type="spellEnd"/>
          </w:p>
          <w:p w14:paraId="227DE0BA" w14:textId="77777777" w:rsidR="00EA7397" w:rsidRDefault="00EA7397" w:rsidP="00A24F1A">
            <w:r>
              <w:t>кроссинговер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08ED" w14:textId="77777777" w:rsidR="00EA7397" w:rsidRDefault="00EA7397" w:rsidP="00A24F1A">
            <w:r>
              <w:t>Научить определять процент кроссинговера, локализацию гена, строить генетические карты на основе сцепленного наследования и кроссинговера.</w:t>
            </w:r>
          </w:p>
          <w:p w14:paraId="251A3F45" w14:textId="77777777" w:rsidR="00EA7397" w:rsidRDefault="00EA7397" w:rsidP="00A24F1A">
            <w: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A055E" w14:textId="77777777" w:rsidR="00EA7397" w:rsidRDefault="00EA7397" w:rsidP="00A24F1A">
            <w:r>
              <w:t>Лекция с элементами беседы.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CD60A" w14:textId="77777777" w:rsidR="00EA7397" w:rsidRDefault="00EA7397" w:rsidP="00A24F1A">
            <w:r>
              <w:t>Проверочная работа  (решение генетических задач)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373E" w14:textId="77777777" w:rsidR="00EA7397" w:rsidRDefault="00EA7397" w:rsidP="00A24F1A">
            <w:r>
              <w:t>Таблицы, схемы.</w:t>
            </w:r>
          </w:p>
        </w:tc>
      </w:tr>
      <w:tr w:rsidR="00EA7397" w14:paraId="05801185" w14:textId="77777777" w:rsidTr="00A24F1A">
        <w:trPr>
          <w:trHeight w:val="1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DB185" w14:textId="77777777" w:rsidR="00EA7397" w:rsidRDefault="00EA7397" w:rsidP="00A24F1A">
            <w:r>
              <w:t xml:space="preserve">10.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0EEF" w14:textId="77777777" w:rsidR="00EA7397" w:rsidRDefault="00EA7397" w:rsidP="00A24F1A">
            <w:r>
              <w:rPr>
                <w:color w:val="000000"/>
              </w:rPr>
              <w:t>Наследование признаков, сцепленных с полом.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DBF0" w14:textId="77777777" w:rsidR="00EA7397" w:rsidRDefault="00EA7397" w:rsidP="00A24F1A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5C6E" w14:textId="77777777" w:rsidR="00EA7397" w:rsidRDefault="00EA7397" w:rsidP="00A24F1A"/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C46C" w14:textId="77777777" w:rsidR="00EA7397" w:rsidRDefault="00EA7397" w:rsidP="00A24F1A">
            <w:proofErr w:type="spellStart"/>
            <w:r>
              <w:t>аутосомы</w:t>
            </w:r>
            <w:proofErr w:type="spellEnd"/>
            <w:r>
              <w:t>, половые хромосомы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9429E" w14:textId="77777777" w:rsidR="00EA7397" w:rsidRDefault="00EA7397" w:rsidP="00A24F1A">
            <w:r>
              <w:t xml:space="preserve">Показать, что признаки, сцепленные с полом, наследуются по типу </w:t>
            </w:r>
            <w:proofErr w:type="spellStart"/>
            <w:r>
              <w:t>крисс</w:t>
            </w:r>
            <w:proofErr w:type="spellEnd"/>
            <w:r>
              <w:t xml:space="preserve">- кросс </w:t>
            </w:r>
            <w:proofErr w:type="gramStart"/>
            <w:r>
              <w:t>( крест</w:t>
            </w:r>
            <w:proofErr w:type="gramEnd"/>
            <w:r>
              <w:t>- на крест)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8A02" w14:textId="77777777" w:rsidR="00EA7397" w:rsidRDefault="00EA7397" w:rsidP="00A24F1A">
            <w:r>
              <w:t>Лекция с элементами беседы.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23B4" w14:textId="77777777" w:rsidR="00EA7397" w:rsidRDefault="00EA7397" w:rsidP="00A24F1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A73FA" w14:textId="77777777" w:rsidR="00EA7397" w:rsidRDefault="00EA7397" w:rsidP="00A24F1A">
            <w:r>
              <w:t>Таблица генетика пола</w:t>
            </w:r>
          </w:p>
        </w:tc>
      </w:tr>
      <w:tr w:rsidR="00EA7397" w14:paraId="1FEA6B6A" w14:textId="77777777" w:rsidTr="00EA7397">
        <w:trPr>
          <w:trHeight w:val="30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CCAAC" w14:textId="77777777" w:rsidR="00EA7397" w:rsidRDefault="00EA7397" w:rsidP="00A24F1A">
            <w:r>
              <w:lastRenderedPageBreak/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FA88" w14:textId="77777777" w:rsidR="00EA7397" w:rsidRDefault="00EA7397" w:rsidP="00A24F1A">
            <w:r>
              <w:rPr>
                <w:color w:val="000000"/>
              </w:rPr>
              <w:t>Комплементарное взаимодействие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0946" w14:textId="77777777" w:rsidR="00EA7397" w:rsidRDefault="00EA7397" w:rsidP="00A24F1A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A26A" w14:textId="77777777" w:rsidR="00EA7397" w:rsidRDefault="00EA7397" w:rsidP="00A24F1A"/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8A22" w14:textId="77777777" w:rsidR="00EA7397" w:rsidRDefault="00EA7397" w:rsidP="00A24F1A">
            <w:r>
              <w:t xml:space="preserve">  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1B15" w14:textId="77777777" w:rsidR="00EA7397" w:rsidRDefault="00EA7397" w:rsidP="00A24F1A">
            <w:pPr>
              <w:jc w:val="both"/>
              <w:rPr>
                <w:b/>
              </w:rPr>
            </w:pPr>
            <w:r>
              <w:rPr>
                <w:b/>
              </w:rPr>
              <w:t>Знать:</w:t>
            </w:r>
          </w:p>
          <w:p w14:paraId="2F39E193" w14:textId="77777777" w:rsidR="00EA7397" w:rsidRDefault="00EA7397" w:rsidP="00EA7397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Основные  этапы решения   генетических задач на</w:t>
            </w:r>
            <w:r>
              <w:rPr>
                <w:b/>
              </w:rPr>
              <w:t xml:space="preserve"> </w:t>
            </w:r>
            <w:r>
              <w:t>комплементарное взаимодействие</w:t>
            </w:r>
          </w:p>
          <w:p w14:paraId="5A8FA249" w14:textId="77777777" w:rsidR="00EA7397" w:rsidRDefault="00EA7397" w:rsidP="00A24F1A">
            <w:pPr>
              <w:ind w:firstLine="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Уметь:</w:t>
            </w:r>
          </w:p>
          <w:p w14:paraId="5351BB36" w14:textId="77777777" w:rsidR="00EA7397" w:rsidRDefault="00EA7397" w:rsidP="00A24F1A">
            <w:pPr>
              <w:ind w:left="360"/>
            </w:pPr>
            <w:r>
              <w:rPr>
                <w:color w:val="000000"/>
              </w:rPr>
              <w:t>1.Оформлять задачи</w:t>
            </w:r>
          </w:p>
          <w:p w14:paraId="0187E7A7" w14:textId="77777777" w:rsidR="00EA7397" w:rsidRDefault="00EA7397" w:rsidP="00A24F1A">
            <w:pPr>
              <w:ind w:left="360"/>
            </w:pPr>
            <w:r>
              <w:rPr>
                <w:color w:val="000000"/>
              </w:rPr>
              <w:t>2.Использовать генетическую символику</w:t>
            </w:r>
          </w:p>
          <w:p w14:paraId="55CEADC2" w14:textId="77777777" w:rsidR="00EA7397" w:rsidRDefault="00EA7397" w:rsidP="00A24F1A">
            <w:pPr>
              <w:ind w:left="360"/>
            </w:pPr>
            <w:r>
              <w:rPr>
                <w:color w:val="000000"/>
              </w:rPr>
              <w:t xml:space="preserve"> 3.Применять алгоритм </w:t>
            </w:r>
            <w:r>
              <w:t>решения генетических задач</w:t>
            </w:r>
          </w:p>
          <w:p w14:paraId="74ECDF3D" w14:textId="77777777" w:rsidR="00EA7397" w:rsidRDefault="00EA7397" w:rsidP="00A24F1A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24D1" w14:textId="77777777" w:rsidR="00EA7397" w:rsidRDefault="00EA7397" w:rsidP="00A24F1A">
            <w:r>
              <w:t>Лекция с элементами беседы.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30EE" w14:textId="77777777" w:rsidR="00EA7397" w:rsidRDefault="00EA7397" w:rsidP="00A24F1A">
            <w:r>
              <w:t>Проверочная работа по решению генетических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3ED7B" w14:textId="77777777" w:rsidR="00EA7397" w:rsidRDefault="00EA7397" w:rsidP="00A24F1A">
            <w:r>
              <w:t>Схемы</w:t>
            </w:r>
          </w:p>
        </w:tc>
      </w:tr>
      <w:tr w:rsidR="00EA7397" w14:paraId="1CB0B5E3" w14:textId="77777777" w:rsidTr="00A24F1A">
        <w:trPr>
          <w:trHeight w:val="1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9247" w14:textId="77777777" w:rsidR="00EA7397" w:rsidRDefault="00EA7397" w:rsidP="00A24F1A">
            <w: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3A6A7" w14:textId="77777777" w:rsidR="00EA7397" w:rsidRDefault="00EA7397" w:rsidP="00A24F1A">
            <w:proofErr w:type="spellStart"/>
            <w:r>
              <w:rPr>
                <w:color w:val="000000"/>
              </w:rPr>
              <w:t>Эпистаз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D2E0E" w14:textId="77777777" w:rsidR="00EA7397" w:rsidRDefault="00EA7397" w:rsidP="00A24F1A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C3AC" w14:textId="77777777" w:rsidR="00EA7397" w:rsidRDefault="00EA7397" w:rsidP="00A24F1A"/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B8F9A" w14:textId="77777777" w:rsidR="00EA7397" w:rsidRDefault="00EA7397" w:rsidP="00A24F1A">
            <w:r>
              <w:t xml:space="preserve">эпистатические гены, рецессивный </w:t>
            </w:r>
            <w:proofErr w:type="spellStart"/>
            <w:r>
              <w:t>эпистаз</w:t>
            </w:r>
            <w:proofErr w:type="spellEnd"/>
            <w:r>
              <w:t xml:space="preserve">, доминантный </w:t>
            </w:r>
            <w:proofErr w:type="spellStart"/>
            <w:r>
              <w:t>эпистаз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D2ED" w14:textId="77777777" w:rsidR="00EA7397" w:rsidRDefault="00EA7397" w:rsidP="00A24F1A">
            <w:pPr>
              <w:jc w:val="both"/>
              <w:rPr>
                <w:b/>
              </w:rPr>
            </w:pPr>
            <w:r>
              <w:rPr>
                <w:b/>
              </w:rPr>
              <w:t>Знать:</w:t>
            </w:r>
          </w:p>
          <w:p w14:paraId="3FF8889E" w14:textId="77777777" w:rsidR="00EA7397" w:rsidRDefault="00EA7397" w:rsidP="00EA7397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Основные  этапы решения   генетических задач на</w:t>
            </w:r>
            <w:r>
              <w:rPr>
                <w:b/>
              </w:rPr>
              <w:t xml:space="preserve"> </w:t>
            </w:r>
            <w:r>
              <w:t>эпистатическое взаимодействие</w:t>
            </w:r>
          </w:p>
          <w:p w14:paraId="3C9DE9EB" w14:textId="77777777" w:rsidR="00EA7397" w:rsidRDefault="00EA7397" w:rsidP="00A24F1A">
            <w:pPr>
              <w:ind w:firstLine="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Уметь:</w:t>
            </w:r>
          </w:p>
          <w:p w14:paraId="1123B204" w14:textId="77777777" w:rsidR="00EA7397" w:rsidRDefault="00EA7397" w:rsidP="00A24F1A">
            <w:pPr>
              <w:ind w:left="360"/>
            </w:pPr>
            <w:r>
              <w:rPr>
                <w:color w:val="000000"/>
              </w:rPr>
              <w:t>1.Оформлять задачи</w:t>
            </w:r>
          </w:p>
          <w:p w14:paraId="21710E89" w14:textId="77777777" w:rsidR="00EA7397" w:rsidRDefault="00EA7397" w:rsidP="00A24F1A">
            <w:pPr>
              <w:ind w:left="360"/>
            </w:pPr>
            <w:r>
              <w:rPr>
                <w:color w:val="000000"/>
              </w:rPr>
              <w:t>2.Использовать генетическую символику</w:t>
            </w:r>
          </w:p>
          <w:p w14:paraId="09475166" w14:textId="77777777" w:rsidR="00EA7397" w:rsidRDefault="00EA7397" w:rsidP="00A24F1A">
            <w:pPr>
              <w:ind w:left="360"/>
            </w:pPr>
            <w:r>
              <w:rPr>
                <w:color w:val="000000"/>
              </w:rPr>
              <w:t xml:space="preserve"> 3.Применять алгоритм </w:t>
            </w:r>
            <w:r>
              <w:t>решения генетических задач</w:t>
            </w:r>
          </w:p>
          <w:p w14:paraId="100A6F4E" w14:textId="77777777" w:rsidR="00EA7397" w:rsidRDefault="00EA7397" w:rsidP="00A24F1A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AE1E" w14:textId="77777777" w:rsidR="00EA7397" w:rsidRDefault="00EA7397" w:rsidP="00A24F1A">
            <w:r>
              <w:t>Лекция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0AA3D" w14:textId="77777777" w:rsidR="00EA7397" w:rsidRDefault="00EA7397" w:rsidP="00A24F1A">
            <w:r>
              <w:t>Проверочная работа  (решение генетических задач)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AB05" w14:textId="77777777" w:rsidR="00EA7397" w:rsidRDefault="00EA7397" w:rsidP="00A24F1A">
            <w:r>
              <w:t>Справочный материал, схемы</w:t>
            </w:r>
          </w:p>
        </w:tc>
      </w:tr>
      <w:tr w:rsidR="00EA7397" w14:paraId="22E890B8" w14:textId="77777777" w:rsidTr="00A24F1A">
        <w:trPr>
          <w:trHeight w:val="1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7B7D" w14:textId="77777777" w:rsidR="00EA7397" w:rsidRDefault="00EA7397" w:rsidP="00A24F1A">
            <w: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2D3" w14:textId="77777777" w:rsidR="00EA7397" w:rsidRDefault="00EA7397" w:rsidP="00A24F1A">
            <w:r>
              <w:rPr>
                <w:color w:val="000000"/>
              </w:rPr>
              <w:t>Полимерия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47F62" w14:textId="77777777" w:rsidR="00EA7397" w:rsidRDefault="00EA7397" w:rsidP="00A24F1A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8746" w14:textId="77777777" w:rsidR="00EA7397" w:rsidRDefault="00EA7397" w:rsidP="00A24F1A"/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7CDE" w14:textId="77777777" w:rsidR="00EA7397" w:rsidRDefault="00EA7397" w:rsidP="00A24F1A">
            <w:r>
              <w:t>кумулятивная полимерия, некумулятивная полимерия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34D5" w14:textId="77777777" w:rsidR="00EA7397" w:rsidRDefault="00EA7397" w:rsidP="00A24F1A">
            <w:pPr>
              <w:jc w:val="both"/>
              <w:rPr>
                <w:b/>
              </w:rPr>
            </w:pPr>
            <w:r>
              <w:rPr>
                <w:b/>
              </w:rPr>
              <w:t>Знать:</w:t>
            </w:r>
          </w:p>
          <w:p w14:paraId="23737D3D" w14:textId="77777777" w:rsidR="00EA7397" w:rsidRDefault="00EA7397" w:rsidP="00EA7397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Основные  этапы решения   генетических задач на</w:t>
            </w:r>
            <w:r>
              <w:rPr>
                <w:b/>
              </w:rPr>
              <w:t xml:space="preserve"> </w:t>
            </w:r>
            <w:r>
              <w:t>полимерное взаимодействие</w:t>
            </w:r>
          </w:p>
          <w:p w14:paraId="209846EF" w14:textId="77777777" w:rsidR="00EA7397" w:rsidRDefault="00EA7397" w:rsidP="00A24F1A">
            <w:pPr>
              <w:ind w:firstLine="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Уметь:</w:t>
            </w:r>
          </w:p>
          <w:p w14:paraId="0CE60B08" w14:textId="77777777" w:rsidR="00EA7397" w:rsidRDefault="00EA7397" w:rsidP="00A24F1A">
            <w:pPr>
              <w:ind w:left="360"/>
            </w:pPr>
            <w:r>
              <w:rPr>
                <w:color w:val="000000"/>
              </w:rPr>
              <w:t>1.Оформлять задачи</w:t>
            </w:r>
          </w:p>
          <w:p w14:paraId="7041DAF7" w14:textId="77777777" w:rsidR="00EA7397" w:rsidRDefault="00EA7397" w:rsidP="00A24F1A">
            <w:pPr>
              <w:ind w:left="360"/>
            </w:pPr>
            <w:r>
              <w:rPr>
                <w:color w:val="000000"/>
              </w:rPr>
              <w:t>2.Использовать генетическую символику</w:t>
            </w:r>
          </w:p>
          <w:p w14:paraId="297A2440" w14:textId="77777777" w:rsidR="00EA7397" w:rsidRDefault="00EA7397" w:rsidP="00A24F1A">
            <w:pPr>
              <w:ind w:left="360"/>
            </w:pPr>
            <w:r>
              <w:rPr>
                <w:color w:val="000000"/>
              </w:rPr>
              <w:t xml:space="preserve"> 3.Применять алгоритм </w:t>
            </w:r>
            <w:r>
              <w:t>решения генетических задач</w:t>
            </w:r>
          </w:p>
          <w:p w14:paraId="4DCD8217" w14:textId="77777777" w:rsidR="00EA7397" w:rsidRDefault="00EA7397" w:rsidP="00A24F1A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9A33" w14:textId="77777777" w:rsidR="00EA7397" w:rsidRDefault="00EA7397" w:rsidP="00A24F1A">
            <w:r>
              <w:t>Лекция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C7B4F" w14:textId="77777777" w:rsidR="00EA7397" w:rsidRDefault="00EA7397" w:rsidP="00A24F1A">
            <w:r>
              <w:t>Тестовый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44F1" w14:textId="77777777" w:rsidR="00EA7397" w:rsidRDefault="00EA7397" w:rsidP="00A24F1A">
            <w:r>
              <w:t xml:space="preserve"> Справочный материал, схемы</w:t>
            </w:r>
          </w:p>
        </w:tc>
      </w:tr>
      <w:tr w:rsidR="00EA7397" w14:paraId="7FF4C583" w14:textId="77777777" w:rsidTr="00A24F1A">
        <w:trPr>
          <w:trHeight w:val="1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49B0A" w14:textId="77777777" w:rsidR="00EA7397" w:rsidRDefault="00EA7397" w:rsidP="00A24F1A">
            <w:r>
              <w:lastRenderedPageBreak/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CB14F" w14:textId="77777777" w:rsidR="00EA7397" w:rsidRDefault="00EA7397" w:rsidP="00A24F1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Генетика человека</w:t>
            </w:r>
          </w:p>
          <w:p w14:paraId="27EB2C5F" w14:textId="77777777" w:rsidR="00EA7397" w:rsidRDefault="00EA7397" w:rsidP="00A24F1A">
            <w:pPr>
              <w:rPr>
                <w:b/>
              </w:rPr>
            </w:pPr>
            <w:r>
              <w:rPr>
                <w:color w:val="000000"/>
              </w:rPr>
              <w:t>Составление родословных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F7FB" w14:textId="77777777" w:rsidR="00EA7397" w:rsidRDefault="00EA7397" w:rsidP="00A24F1A">
            <w:pPr>
              <w:rPr>
                <w:b/>
              </w:rPr>
            </w:pPr>
            <w:r>
              <w:rPr>
                <w:b/>
              </w:rPr>
              <w:t>3</w:t>
            </w:r>
          </w:p>
          <w:p w14:paraId="406305E4" w14:textId="77777777" w:rsidR="00EA7397" w:rsidRDefault="00EA7397" w:rsidP="00A24F1A">
            <w:pPr>
              <w:rPr>
                <w:b/>
              </w:rPr>
            </w:pPr>
          </w:p>
          <w:p w14:paraId="31E5CE07" w14:textId="77777777" w:rsidR="00EA7397" w:rsidRDefault="00EA7397" w:rsidP="00A24F1A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9FFC" w14:textId="77777777" w:rsidR="00EA7397" w:rsidRDefault="00EA7397" w:rsidP="00A24F1A"/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F5E4B" w14:textId="77777777" w:rsidR="00EA7397" w:rsidRDefault="00EA7397" w:rsidP="00A24F1A">
            <w:r>
              <w:t>генеалогический метод, пробанд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0B42" w14:textId="77777777" w:rsidR="00EA7397" w:rsidRDefault="00EA7397" w:rsidP="00A24F1A">
            <w:pPr>
              <w:jc w:val="both"/>
              <w:rPr>
                <w:b/>
              </w:rPr>
            </w:pPr>
            <w:r>
              <w:rPr>
                <w:b/>
              </w:rPr>
              <w:t>Знать:</w:t>
            </w:r>
          </w:p>
          <w:p w14:paraId="44B9BCAA" w14:textId="77777777" w:rsidR="00EA7397" w:rsidRDefault="00EA7397" w:rsidP="00EA7397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Основные  этапы составления родословной</w:t>
            </w:r>
          </w:p>
          <w:p w14:paraId="2487AFDC" w14:textId="77777777" w:rsidR="00EA7397" w:rsidRDefault="00EA7397" w:rsidP="00A24F1A">
            <w:pPr>
              <w:ind w:firstLine="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Уметь:</w:t>
            </w:r>
          </w:p>
          <w:p w14:paraId="04724632" w14:textId="77777777" w:rsidR="00EA7397" w:rsidRDefault="00EA7397" w:rsidP="00A24F1A">
            <w:pPr>
              <w:ind w:left="360"/>
            </w:pPr>
            <w:r>
              <w:rPr>
                <w:color w:val="000000"/>
              </w:rPr>
              <w:t>1.Оформлять задачи</w:t>
            </w:r>
          </w:p>
          <w:p w14:paraId="2EFB9347" w14:textId="77777777" w:rsidR="00EA7397" w:rsidRDefault="00EA7397" w:rsidP="00A24F1A">
            <w:pPr>
              <w:ind w:left="360"/>
            </w:pPr>
            <w:r>
              <w:rPr>
                <w:color w:val="000000"/>
              </w:rPr>
              <w:t>2.Использовать генетическую символику</w:t>
            </w:r>
          </w:p>
          <w:p w14:paraId="044DDD98" w14:textId="77777777" w:rsidR="00EA7397" w:rsidRDefault="00EA7397" w:rsidP="00A24F1A">
            <w:pPr>
              <w:ind w:left="360"/>
            </w:pPr>
            <w:r>
              <w:rPr>
                <w:color w:val="000000"/>
              </w:rPr>
              <w:t xml:space="preserve"> 3.Применять алгоритм </w:t>
            </w:r>
            <w:r>
              <w:t>решения генетических задач</w:t>
            </w:r>
          </w:p>
          <w:p w14:paraId="3A3AB8AE" w14:textId="77777777" w:rsidR="00EA7397" w:rsidRDefault="00EA7397" w:rsidP="00A24F1A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C858" w14:textId="77777777" w:rsidR="00EA7397" w:rsidRDefault="00EA7397" w:rsidP="00A24F1A">
            <w:r>
              <w:t>Лекция с элементами беседы.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1CFB5" w14:textId="77777777" w:rsidR="00EA7397" w:rsidRDefault="00EA7397" w:rsidP="00A24F1A">
            <w:r>
              <w:t>Проверочная работа  (решение генетических задач)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106C" w14:textId="77777777" w:rsidR="00EA7397" w:rsidRDefault="00EA7397" w:rsidP="00A24F1A">
            <w:r>
              <w:t>Справочный материал, схемы</w:t>
            </w:r>
          </w:p>
        </w:tc>
      </w:tr>
      <w:tr w:rsidR="00EA7397" w14:paraId="4453AD56" w14:textId="77777777" w:rsidTr="00A24F1A">
        <w:trPr>
          <w:trHeight w:val="20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4153" w14:textId="77777777" w:rsidR="00EA7397" w:rsidRDefault="00EA7397" w:rsidP="00A24F1A">
            <w: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90E67" w14:textId="77777777" w:rsidR="00EA7397" w:rsidRDefault="00EA7397" w:rsidP="00A24F1A">
            <w:r>
              <w:rPr>
                <w:color w:val="000000"/>
              </w:rPr>
              <w:t>Анализ родословных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A6BFF" w14:textId="77777777" w:rsidR="00EA7397" w:rsidRDefault="00EA7397" w:rsidP="00A24F1A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E2BD" w14:textId="77777777" w:rsidR="00EA7397" w:rsidRDefault="00EA7397" w:rsidP="00A24F1A"/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42FB" w14:textId="77777777" w:rsidR="00EA7397" w:rsidRDefault="00EA7397" w:rsidP="00A24F1A">
            <w:r>
              <w:t xml:space="preserve"> Типы наследования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5441" w14:textId="77777777" w:rsidR="00EA7397" w:rsidRDefault="00EA7397" w:rsidP="00A24F1A">
            <w:pPr>
              <w:jc w:val="both"/>
              <w:rPr>
                <w:b/>
              </w:rPr>
            </w:pPr>
            <w:r>
              <w:rPr>
                <w:b/>
              </w:rPr>
              <w:t>Знать:</w:t>
            </w:r>
          </w:p>
          <w:p w14:paraId="47DAF683" w14:textId="77777777" w:rsidR="00EA7397" w:rsidRDefault="00EA7397" w:rsidP="00EA739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Основные  этапы анализа родословной</w:t>
            </w:r>
          </w:p>
          <w:p w14:paraId="362FE293" w14:textId="77777777" w:rsidR="00EA7397" w:rsidRDefault="00EA7397" w:rsidP="00A24F1A">
            <w:pPr>
              <w:ind w:firstLine="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Уметь:</w:t>
            </w:r>
          </w:p>
          <w:p w14:paraId="6613E9DB" w14:textId="77777777" w:rsidR="00EA7397" w:rsidRDefault="00EA7397" w:rsidP="00A24F1A">
            <w:pPr>
              <w:ind w:left="360"/>
            </w:pPr>
            <w:r>
              <w:rPr>
                <w:color w:val="000000"/>
              </w:rPr>
              <w:t>1.Оформлять задачи</w:t>
            </w:r>
          </w:p>
          <w:p w14:paraId="24FF6933" w14:textId="77777777" w:rsidR="00EA7397" w:rsidRDefault="00EA7397" w:rsidP="00A24F1A">
            <w:pPr>
              <w:ind w:left="360"/>
            </w:pPr>
            <w:r>
              <w:rPr>
                <w:color w:val="000000"/>
              </w:rPr>
              <w:t>2.Использовать генетическую символику</w:t>
            </w:r>
          </w:p>
          <w:p w14:paraId="75739FEB" w14:textId="77777777" w:rsidR="00EA7397" w:rsidRDefault="00EA7397" w:rsidP="00EA7397">
            <w:pPr>
              <w:ind w:left="360"/>
            </w:pPr>
            <w:r>
              <w:rPr>
                <w:color w:val="000000"/>
              </w:rPr>
              <w:t xml:space="preserve"> 3.Применять алгоритм </w:t>
            </w:r>
            <w:r>
              <w:t>решения генетических задач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AE4C4" w14:textId="77777777" w:rsidR="00EA7397" w:rsidRDefault="00EA7397" w:rsidP="00A24F1A">
            <w:r>
              <w:t>Лекция с элементами беседы.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730B5" w14:textId="77777777" w:rsidR="00EA7397" w:rsidRDefault="00EA7397" w:rsidP="00A24F1A">
            <w:r>
              <w:t>Проверочная работа  (решение генетических задач)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732E" w14:textId="77777777" w:rsidR="00EA7397" w:rsidRDefault="00EA7397" w:rsidP="00A24F1A">
            <w:r>
              <w:t>Таблица «Кариотип человека»</w:t>
            </w:r>
          </w:p>
        </w:tc>
      </w:tr>
      <w:tr w:rsidR="00EA7397" w14:paraId="26E42E3D" w14:textId="77777777" w:rsidTr="00EA7397">
        <w:trPr>
          <w:trHeight w:val="30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9F5F" w14:textId="77777777" w:rsidR="00EA7397" w:rsidRDefault="00EA7397" w:rsidP="00A24F1A">
            <w: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7E544" w14:textId="77777777" w:rsidR="00EA7397" w:rsidRDefault="00EA7397" w:rsidP="00A24F1A">
            <w:pPr>
              <w:rPr>
                <w:b/>
              </w:rPr>
            </w:pPr>
            <w:r>
              <w:rPr>
                <w:b/>
              </w:rPr>
              <w:t xml:space="preserve">Генетика популяций </w:t>
            </w:r>
            <w:r>
              <w:t>Генетика популяций. 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32ECE" w14:textId="77777777" w:rsidR="00EA7397" w:rsidRDefault="00EA7397" w:rsidP="00A24F1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6B26" w14:textId="77777777" w:rsidR="00EA7397" w:rsidRDefault="00EA7397" w:rsidP="00A24F1A"/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69A99" w14:textId="77777777" w:rsidR="00EA7397" w:rsidRDefault="00EA7397" w:rsidP="00A24F1A">
            <w:r>
              <w:t xml:space="preserve">Закон Харди- </w:t>
            </w:r>
            <w:proofErr w:type="spellStart"/>
            <w:r>
              <w:t>Вайнберга</w:t>
            </w:r>
            <w:proofErr w:type="spellEnd"/>
            <w:r>
              <w:t>.</w:t>
            </w:r>
          </w:p>
          <w:p w14:paraId="4F95BAEB" w14:textId="77777777" w:rsidR="00EA7397" w:rsidRDefault="00EA7397" w:rsidP="00A24F1A">
            <w:r>
              <w:t xml:space="preserve">Генетическая структура, частота </w:t>
            </w:r>
            <w:proofErr w:type="spellStart"/>
            <w:r>
              <w:t>встречемости</w:t>
            </w:r>
            <w:proofErr w:type="spellEnd"/>
            <w:r>
              <w:t xml:space="preserve"> генов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B352" w14:textId="77777777" w:rsidR="00EA7397" w:rsidRDefault="00EA7397" w:rsidP="00A24F1A">
            <w:pPr>
              <w:jc w:val="both"/>
              <w:rPr>
                <w:b/>
              </w:rPr>
            </w:pPr>
            <w:r>
              <w:rPr>
                <w:b/>
              </w:rPr>
              <w:t>Знать:</w:t>
            </w:r>
          </w:p>
          <w:p w14:paraId="6D5C247B" w14:textId="77777777" w:rsidR="00EA7397" w:rsidRDefault="00EA7397" w:rsidP="00EA7397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Основные  этапы решения   генетических задач определение генетической структуры популяций.</w:t>
            </w:r>
          </w:p>
          <w:p w14:paraId="02F07EC5" w14:textId="77777777" w:rsidR="00EA7397" w:rsidRDefault="00EA7397" w:rsidP="00A24F1A">
            <w:pPr>
              <w:ind w:firstLine="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Уметь:</w:t>
            </w:r>
          </w:p>
          <w:p w14:paraId="5F3BF73F" w14:textId="77777777" w:rsidR="00EA7397" w:rsidRDefault="00EA7397" w:rsidP="00A24F1A">
            <w:pPr>
              <w:ind w:left="360"/>
            </w:pPr>
            <w:r>
              <w:rPr>
                <w:color w:val="000000"/>
              </w:rPr>
              <w:t>1.Оформлять задачи</w:t>
            </w:r>
          </w:p>
          <w:p w14:paraId="1A89281F" w14:textId="77777777" w:rsidR="00EA7397" w:rsidRDefault="00EA7397" w:rsidP="00A24F1A">
            <w:pPr>
              <w:ind w:left="360"/>
            </w:pPr>
            <w:r>
              <w:rPr>
                <w:color w:val="000000"/>
              </w:rPr>
              <w:t>2.Использовать генетическую символику</w:t>
            </w:r>
          </w:p>
          <w:p w14:paraId="1AD4FDE3" w14:textId="77777777" w:rsidR="00EA7397" w:rsidRDefault="00EA7397" w:rsidP="00EA7397">
            <w:pPr>
              <w:ind w:left="360"/>
            </w:pPr>
            <w:r>
              <w:rPr>
                <w:color w:val="000000"/>
              </w:rPr>
              <w:t xml:space="preserve"> 3.Применять алгоритм </w:t>
            </w:r>
            <w:r>
              <w:t>решения генетических задач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CB205" w14:textId="77777777" w:rsidR="00EA7397" w:rsidRDefault="00EA7397" w:rsidP="00A24F1A">
            <w:r>
              <w:t xml:space="preserve">Лекция.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671BC" w14:textId="77777777" w:rsidR="00EA7397" w:rsidRDefault="00EA7397" w:rsidP="00A24F1A">
            <w:r>
              <w:t>Проверочная работа  (решение генетических задач)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62651" w14:textId="77777777" w:rsidR="00EA7397" w:rsidRDefault="00EA7397" w:rsidP="00A24F1A">
            <w:r>
              <w:t>Схема.</w:t>
            </w:r>
          </w:p>
          <w:p w14:paraId="6F18D65A" w14:textId="77777777" w:rsidR="00EA7397" w:rsidRDefault="00EA7397" w:rsidP="00A24F1A">
            <w:r>
              <w:t>Презентация</w:t>
            </w:r>
          </w:p>
        </w:tc>
      </w:tr>
      <w:tr w:rsidR="00EA7397" w14:paraId="02A798C6" w14:textId="77777777" w:rsidTr="00EA7397">
        <w:trPr>
          <w:trHeight w:val="7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E913C" w14:textId="77777777" w:rsidR="00EA7397" w:rsidRDefault="00EA7397" w:rsidP="00A24F1A">
            <w: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71AF" w14:textId="77777777" w:rsidR="00EA7397" w:rsidRDefault="00EA7397" w:rsidP="00A24F1A">
            <w: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F39B" w14:textId="77777777" w:rsidR="00EA7397" w:rsidRDefault="00EA7397" w:rsidP="00A24F1A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6185" w14:textId="77777777" w:rsidR="00EA7397" w:rsidRDefault="00EA7397" w:rsidP="00A24F1A"/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F2F3" w14:textId="77777777" w:rsidR="00EA7397" w:rsidRDefault="00EA7397" w:rsidP="00A24F1A"/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720A2" w14:textId="77777777" w:rsidR="00EA7397" w:rsidRDefault="00EA7397" w:rsidP="00A24F1A">
            <w:r>
              <w:t xml:space="preserve">Осуществление контроля за </w:t>
            </w:r>
            <w:proofErr w:type="gramStart"/>
            <w:r>
              <w:t>усвоением  знаний</w:t>
            </w:r>
            <w:proofErr w:type="gramEnd"/>
            <w:r>
              <w:t xml:space="preserve"> по данному курсу.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9DDA" w14:textId="77777777" w:rsidR="00EA7397" w:rsidRDefault="00EA7397" w:rsidP="00A24F1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741C" w14:textId="77777777" w:rsidR="00EA7397" w:rsidRDefault="00EA7397" w:rsidP="00A24F1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2DB1" w14:textId="77777777" w:rsidR="00EA7397" w:rsidRDefault="00EA7397" w:rsidP="00A24F1A"/>
        </w:tc>
      </w:tr>
    </w:tbl>
    <w:p w14:paraId="729CA39E" w14:textId="77777777" w:rsidR="00EA7397" w:rsidRDefault="00EA7397" w:rsidP="00EA7397">
      <w:pPr>
        <w:sectPr w:rsidR="00EA7397" w:rsidSect="002D38BC">
          <w:pgSz w:w="16838" w:h="11906" w:orient="landscape"/>
          <w:pgMar w:top="709" w:right="340" w:bottom="1276" w:left="340" w:header="709" w:footer="709" w:gutter="0"/>
          <w:cols w:space="708"/>
          <w:docGrid w:linePitch="360"/>
        </w:sectPr>
      </w:pPr>
    </w:p>
    <w:p w14:paraId="7E3DCD5F" w14:textId="77777777" w:rsidR="00EA7397" w:rsidRPr="002D38BC" w:rsidRDefault="00EA7397" w:rsidP="002D38BC">
      <w:pPr>
        <w:rPr>
          <w:sz w:val="16"/>
          <w:szCs w:val="16"/>
        </w:rPr>
      </w:pPr>
    </w:p>
    <w:p w14:paraId="23FCB8B7" w14:textId="77777777" w:rsidR="002D38BC" w:rsidRPr="002D38BC" w:rsidRDefault="002D38BC">
      <w:pPr>
        <w:rPr>
          <w:sz w:val="16"/>
          <w:szCs w:val="16"/>
        </w:rPr>
      </w:pPr>
    </w:p>
    <w:sectPr w:rsidR="002D38BC" w:rsidRPr="002D38BC" w:rsidSect="00A24F1A">
      <w:pgSz w:w="11906" w:h="16838"/>
      <w:pgMar w:top="340" w:right="340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2F3C"/>
    <w:multiLevelType w:val="hybridMultilevel"/>
    <w:tmpl w:val="234C6A5E"/>
    <w:lvl w:ilvl="0" w:tplc="272881B6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81B26"/>
    <w:multiLevelType w:val="hybridMultilevel"/>
    <w:tmpl w:val="555AEF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31801"/>
    <w:multiLevelType w:val="hybridMultilevel"/>
    <w:tmpl w:val="234C6A5E"/>
    <w:lvl w:ilvl="0" w:tplc="272881B6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D7318C"/>
    <w:multiLevelType w:val="hybridMultilevel"/>
    <w:tmpl w:val="ED603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577FA"/>
    <w:multiLevelType w:val="hybridMultilevel"/>
    <w:tmpl w:val="234C6A5E"/>
    <w:lvl w:ilvl="0" w:tplc="272881B6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346D21"/>
    <w:multiLevelType w:val="hybridMultilevel"/>
    <w:tmpl w:val="CE5C15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EE6A32"/>
    <w:multiLevelType w:val="hybridMultilevel"/>
    <w:tmpl w:val="234C6A5E"/>
    <w:lvl w:ilvl="0" w:tplc="272881B6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F67391"/>
    <w:multiLevelType w:val="hybridMultilevel"/>
    <w:tmpl w:val="8B68BCDE"/>
    <w:lvl w:ilvl="0" w:tplc="238C3E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E8738BD"/>
    <w:multiLevelType w:val="hybridMultilevel"/>
    <w:tmpl w:val="418866D2"/>
    <w:lvl w:ilvl="0" w:tplc="AB2085B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EA4B51"/>
    <w:multiLevelType w:val="hybridMultilevel"/>
    <w:tmpl w:val="234C6A5E"/>
    <w:lvl w:ilvl="0" w:tplc="272881B6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1E6B99"/>
    <w:multiLevelType w:val="hybridMultilevel"/>
    <w:tmpl w:val="4146889E"/>
    <w:lvl w:ilvl="0" w:tplc="D6169DA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7252BA1"/>
    <w:multiLevelType w:val="hybridMultilevel"/>
    <w:tmpl w:val="F53EEF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63061"/>
    <w:multiLevelType w:val="hybridMultilevel"/>
    <w:tmpl w:val="5AB67854"/>
    <w:lvl w:ilvl="0" w:tplc="D6169DAA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0B047F9"/>
    <w:multiLevelType w:val="hybridMultilevel"/>
    <w:tmpl w:val="234C6A5E"/>
    <w:lvl w:ilvl="0" w:tplc="272881B6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5619D1"/>
    <w:multiLevelType w:val="hybridMultilevel"/>
    <w:tmpl w:val="4D0E94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60942"/>
    <w:multiLevelType w:val="hybridMultilevel"/>
    <w:tmpl w:val="234C6A5E"/>
    <w:lvl w:ilvl="0" w:tplc="272881B6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DB722D"/>
    <w:multiLevelType w:val="hybridMultilevel"/>
    <w:tmpl w:val="234C6A5E"/>
    <w:lvl w:ilvl="0" w:tplc="272881B6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397"/>
    <w:rsid w:val="00056AC8"/>
    <w:rsid w:val="0008685A"/>
    <w:rsid w:val="0011206A"/>
    <w:rsid w:val="001C1345"/>
    <w:rsid w:val="001D69CB"/>
    <w:rsid w:val="002D30D0"/>
    <w:rsid w:val="002D38BC"/>
    <w:rsid w:val="00313D15"/>
    <w:rsid w:val="003E0E13"/>
    <w:rsid w:val="0043457B"/>
    <w:rsid w:val="004572E2"/>
    <w:rsid w:val="004C6403"/>
    <w:rsid w:val="00790920"/>
    <w:rsid w:val="0081751B"/>
    <w:rsid w:val="008F6750"/>
    <w:rsid w:val="00916CB7"/>
    <w:rsid w:val="00926187"/>
    <w:rsid w:val="0093250E"/>
    <w:rsid w:val="00933A2C"/>
    <w:rsid w:val="009C3B9F"/>
    <w:rsid w:val="00A10762"/>
    <w:rsid w:val="00A24F1A"/>
    <w:rsid w:val="00AB5B24"/>
    <w:rsid w:val="00AE0EF4"/>
    <w:rsid w:val="00AE1C5C"/>
    <w:rsid w:val="00C33410"/>
    <w:rsid w:val="00C90FA8"/>
    <w:rsid w:val="00CE398B"/>
    <w:rsid w:val="00D15680"/>
    <w:rsid w:val="00DA4C4A"/>
    <w:rsid w:val="00E070A7"/>
    <w:rsid w:val="00E454AF"/>
    <w:rsid w:val="00E66959"/>
    <w:rsid w:val="00EA7397"/>
    <w:rsid w:val="00F532D2"/>
    <w:rsid w:val="00FA362D"/>
    <w:rsid w:val="00FC1B3C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410F"/>
  <w15:docId w15:val="{E9ABEA78-7A6B-4B77-9951-C1D4B14C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A7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E66959"/>
    <w:pPr>
      <w:keepNext/>
      <w:keepLines/>
      <w:spacing w:before="200" w:line="360" w:lineRule="auto"/>
      <w:ind w:firstLine="708"/>
      <w:outlineLvl w:val="1"/>
    </w:pPr>
    <w:rPr>
      <w:b/>
      <w:b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E6695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669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EA7397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1"/>
    <w:link w:val="a4"/>
    <w:rsid w:val="00EA73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EA73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0"/>
    <w:unhideWhenUsed/>
    <w:rsid w:val="00EA7397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EA7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2"/>
    <w:rsid w:val="00EA7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E669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E66959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styleId="aa">
    <w:name w:val="Strong"/>
    <w:uiPriority w:val="22"/>
    <w:qFormat/>
    <w:rsid w:val="00E66959"/>
    <w:rPr>
      <w:b/>
      <w:bCs/>
    </w:rPr>
  </w:style>
  <w:style w:type="paragraph" w:styleId="ab">
    <w:name w:val="Title"/>
    <w:basedOn w:val="a0"/>
    <w:link w:val="ac"/>
    <w:uiPriority w:val="10"/>
    <w:qFormat/>
    <w:rsid w:val="00E66959"/>
    <w:pPr>
      <w:jc w:val="center"/>
    </w:pPr>
    <w:rPr>
      <w:b/>
      <w:sz w:val="32"/>
      <w:szCs w:val="20"/>
    </w:rPr>
  </w:style>
  <w:style w:type="character" w:customStyle="1" w:styleId="ac">
    <w:name w:val="Заголовок Знак"/>
    <w:basedOn w:val="a1"/>
    <w:link w:val="ab"/>
    <w:uiPriority w:val="10"/>
    <w:rsid w:val="00E669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d">
    <w:name w:val="Базовый"/>
    <w:uiPriority w:val="99"/>
    <w:rsid w:val="00E6695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a">
    <w:name w:val="Перечень"/>
    <w:basedOn w:val="a0"/>
    <w:next w:val="a0"/>
    <w:link w:val="ae"/>
    <w:qFormat/>
    <w:rsid w:val="00E66959"/>
    <w:pPr>
      <w:numPr>
        <w:numId w:val="18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e">
    <w:name w:val="Перечень Знак"/>
    <w:link w:val="a"/>
    <w:rsid w:val="00E66959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E669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57BBD-6673-4E42-9762-7C20404D4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4375</Words>
  <Characters>24942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2020-12-24T11:02:00Z</dcterms:created>
  <dcterms:modified xsi:type="dcterms:W3CDTF">2020-12-24T11:02:00Z</dcterms:modified>
</cp:coreProperties>
</file>