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AA0C" w14:textId="77777777" w:rsidR="00461E11" w:rsidRPr="00461E11" w:rsidRDefault="00461E11" w:rsidP="00407603">
      <w:pPr>
        <w:pStyle w:val="HTML"/>
        <w:jc w:val="center"/>
        <w:rPr>
          <w:rFonts w:ascii="Times New Roman" w:hAnsi="Times New Roman" w:cs="Times New Roman"/>
          <w:b/>
          <w:sz w:val="28"/>
          <w:szCs w:val="28"/>
        </w:rPr>
      </w:pPr>
      <w:bookmarkStart w:id="0" w:name="_GoBack"/>
      <w:bookmarkEnd w:id="0"/>
      <w:r w:rsidRPr="00461E11">
        <w:rPr>
          <w:rFonts w:ascii="Times New Roman" w:hAnsi="Times New Roman" w:cs="Times New Roman"/>
          <w:b/>
          <w:sz w:val="28"/>
          <w:szCs w:val="28"/>
        </w:rPr>
        <w:t>Комитет по образованию администрации города Мурманска</w:t>
      </w:r>
    </w:p>
    <w:p w14:paraId="15C25A6A" w14:textId="77777777" w:rsidR="00461E11" w:rsidRPr="00461E11" w:rsidRDefault="00461E11" w:rsidP="00407603">
      <w:pPr>
        <w:spacing w:after="0" w:line="240" w:lineRule="auto"/>
        <w:jc w:val="center"/>
        <w:rPr>
          <w:rFonts w:ascii="Times New Roman" w:hAnsi="Times New Roman" w:cs="Times New Roman"/>
          <w:b/>
          <w:sz w:val="28"/>
          <w:szCs w:val="28"/>
        </w:rPr>
      </w:pPr>
      <w:r w:rsidRPr="00461E11">
        <w:rPr>
          <w:rFonts w:ascii="Times New Roman" w:hAnsi="Times New Roman" w:cs="Times New Roman"/>
          <w:b/>
          <w:sz w:val="28"/>
          <w:szCs w:val="28"/>
        </w:rPr>
        <w:t>Муниципальное бюджетное общеобразовательное учреждение</w:t>
      </w:r>
    </w:p>
    <w:p w14:paraId="5C1355FE" w14:textId="77777777" w:rsidR="00461E11" w:rsidRPr="00461E11" w:rsidRDefault="00461E11" w:rsidP="00407603">
      <w:pPr>
        <w:spacing w:after="0" w:line="240" w:lineRule="auto"/>
        <w:jc w:val="center"/>
        <w:rPr>
          <w:rFonts w:ascii="Times New Roman" w:hAnsi="Times New Roman" w:cs="Times New Roman"/>
          <w:b/>
          <w:sz w:val="28"/>
          <w:szCs w:val="28"/>
        </w:rPr>
      </w:pPr>
      <w:r w:rsidRPr="00461E11">
        <w:rPr>
          <w:rFonts w:ascii="Times New Roman" w:hAnsi="Times New Roman" w:cs="Times New Roman"/>
          <w:b/>
          <w:sz w:val="28"/>
          <w:szCs w:val="28"/>
        </w:rPr>
        <w:t>г. Мурманска «Мурманский политехнический лицей»</w:t>
      </w:r>
    </w:p>
    <w:p w14:paraId="6CD6E808" w14:textId="77777777" w:rsidR="00461E11" w:rsidRPr="00461E11" w:rsidRDefault="00461E11" w:rsidP="00407603">
      <w:pPr>
        <w:spacing w:after="0" w:line="240" w:lineRule="auto"/>
        <w:jc w:val="both"/>
        <w:rPr>
          <w:rFonts w:ascii="Times New Roman" w:hAnsi="Times New Roman" w:cs="Times New Roman"/>
          <w:sz w:val="28"/>
          <w:szCs w:val="28"/>
        </w:rPr>
      </w:pPr>
    </w:p>
    <w:p w14:paraId="0B90774A" w14:textId="77777777" w:rsidR="00461E11" w:rsidRPr="00461E11" w:rsidRDefault="00461E11" w:rsidP="00407603">
      <w:pPr>
        <w:pStyle w:val="HTML"/>
        <w:rPr>
          <w:rFonts w:ascii="Times New Roman" w:hAnsi="Times New Roman" w:cs="Times New Roman"/>
          <w:sz w:val="28"/>
          <w:szCs w:val="28"/>
        </w:rPr>
      </w:pPr>
    </w:p>
    <w:p w14:paraId="403D1971" w14:textId="77777777" w:rsidR="00461E11" w:rsidRPr="00461E11" w:rsidRDefault="00461E11" w:rsidP="00407603">
      <w:pPr>
        <w:pStyle w:val="HTML"/>
        <w:rPr>
          <w:rFonts w:ascii="Times New Roman" w:hAnsi="Times New Roman" w:cs="Times New Roman"/>
          <w:sz w:val="28"/>
          <w:szCs w:val="28"/>
        </w:rPr>
      </w:pPr>
    </w:p>
    <w:p w14:paraId="0305C970" w14:textId="77777777" w:rsidR="00461E11" w:rsidRPr="00461E11" w:rsidRDefault="00461E11" w:rsidP="00407603">
      <w:pPr>
        <w:pStyle w:val="HTML"/>
        <w:rPr>
          <w:rFonts w:ascii="Times New Roman" w:hAnsi="Times New Roman" w:cs="Times New Roman"/>
          <w:sz w:val="28"/>
          <w:szCs w:val="28"/>
        </w:rPr>
      </w:pPr>
    </w:p>
    <w:p w14:paraId="100D88CF" w14:textId="77777777" w:rsidR="00461E11" w:rsidRPr="00461E11" w:rsidRDefault="00461E11" w:rsidP="00407603">
      <w:pPr>
        <w:pStyle w:val="HTML"/>
        <w:rPr>
          <w:rFonts w:ascii="Times New Roman" w:hAnsi="Times New Roman" w:cs="Times New Roman"/>
          <w:sz w:val="28"/>
          <w:szCs w:val="28"/>
        </w:rPr>
      </w:pPr>
      <w:r w:rsidRPr="00461E11">
        <w:rPr>
          <w:rFonts w:ascii="Times New Roman" w:hAnsi="Times New Roman" w:cs="Times New Roman"/>
          <w:sz w:val="28"/>
          <w:szCs w:val="28"/>
        </w:rPr>
        <w:t>Принята на заседании                                                   Утверждаю:</w:t>
      </w:r>
    </w:p>
    <w:p w14:paraId="72462CBD" w14:textId="77777777" w:rsidR="00461E11" w:rsidRPr="00461E11" w:rsidRDefault="00461E11" w:rsidP="00407603">
      <w:pPr>
        <w:pStyle w:val="HTML"/>
        <w:rPr>
          <w:rFonts w:ascii="Times New Roman" w:hAnsi="Times New Roman" w:cs="Times New Roman"/>
          <w:sz w:val="28"/>
          <w:szCs w:val="28"/>
        </w:rPr>
      </w:pPr>
      <w:r w:rsidRPr="00461E11">
        <w:rPr>
          <w:rFonts w:ascii="Times New Roman" w:hAnsi="Times New Roman" w:cs="Times New Roman"/>
          <w:sz w:val="28"/>
          <w:szCs w:val="28"/>
        </w:rPr>
        <w:t>научно - методического совета                                    Директор МБОУ МПЛ</w:t>
      </w:r>
    </w:p>
    <w:p w14:paraId="092F40B4" w14:textId="77777777" w:rsidR="00461E11" w:rsidRPr="00461E11" w:rsidRDefault="00461E11" w:rsidP="00407603">
      <w:pPr>
        <w:pStyle w:val="HTML"/>
        <w:rPr>
          <w:rFonts w:ascii="Times New Roman" w:hAnsi="Times New Roman" w:cs="Times New Roman"/>
          <w:sz w:val="28"/>
          <w:szCs w:val="28"/>
        </w:rPr>
      </w:pPr>
      <w:r w:rsidRPr="00461E11">
        <w:rPr>
          <w:rFonts w:ascii="Times New Roman" w:hAnsi="Times New Roman" w:cs="Times New Roman"/>
          <w:sz w:val="28"/>
          <w:szCs w:val="28"/>
        </w:rPr>
        <w:t>от "__" ______________ 20__ г.                                   ________/</w:t>
      </w:r>
      <w:proofErr w:type="spellStart"/>
      <w:r w:rsidRPr="00461E11">
        <w:rPr>
          <w:rFonts w:ascii="Times New Roman" w:hAnsi="Times New Roman" w:cs="Times New Roman"/>
          <w:sz w:val="28"/>
          <w:szCs w:val="28"/>
        </w:rPr>
        <w:t>Шовская</w:t>
      </w:r>
      <w:proofErr w:type="spellEnd"/>
      <w:r w:rsidRPr="00461E11">
        <w:rPr>
          <w:rFonts w:ascii="Times New Roman" w:hAnsi="Times New Roman" w:cs="Times New Roman"/>
          <w:sz w:val="28"/>
          <w:szCs w:val="28"/>
        </w:rPr>
        <w:t xml:space="preserve"> Т.В. </w:t>
      </w:r>
    </w:p>
    <w:p w14:paraId="74D1FE8C" w14:textId="77777777" w:rsidR="00461E11" w:rsidRPr="00461E11" w:rsidRDefault="00461E11" w:rsidP="00407603">
      <w:pPr>
        <w:pStyle w:val="HTML"/>
        <w:rPr>
          <w:rFonts w:ascii="Times New Roman" w:hAnsi="Times New Roman" w:cs="Times New Roman"/>
          <w:sz w:val="28"/>
          <w:szCs w:val="28"/>
        </w:rPr>
      </w:pPr>
      <w:r w:rsidRPr="00461E11">
        <w:rPr>
          <w:rFonts w:ascii="Times New Roman" w:hAnsi="Times New Roman" w:cs="Times New Roman"/>
          <w:sz w:val="28"/>
          <w:szCs w:val="28"/>
        </w:rPr>
        <w:t>Протокол №___________________                            "__" ____________ 20__ г.</w:t>
      </w:r>
    </w:p>
    <w:p w14:paraId="371F33CD" w14:textId="77777777" w:rsidR="00461E11" w:rsidRPr="00461E11" w:rsidRDefault="00461E11" w:rsidP="00407603">
      <w:pPr>
        <w:pStyle w:val="HTML"/>
        <w:rPr>
          <w:rFonts w:ascii="Times New Roman" w:hAnsi="Times New Roman" w:cs="Times New Roman"/>
          <w:sz w:val="28"/>
          <w:szCs w:val="28"/>
        </w:rPr>
      </w:pPr>
    </w:p>
    <w:p w14:paraId="43130B86" w14:textId="77777777" w:rsidR="00461E11" w:rsidRPr="00461E11" w:rsidRDefault="00461E11" w:rsidP="00407603">
      <w:pPr>
        <w:pStyle w:val="HTML"/>
        <w:rPr>
          <w:rFonts w:ascii="Times New Roman" w:hAnsi="Times New Roman" w:cs="Times New Roman"/>
          <w:sz w:val="28"/>
          <w:szCs w:val="28"/>
        </w:rPr>
      </w:pPr>
    </w:p>
    <w:p w14:paraId="4F6994DA" w14:textId="4B688503" w:rsidR="00461E11" w:rsidRDefault="00461E11" w:rsidP="00407603">
      <w:pPr>
        <w:pStyle w:val="HTML"/>
        <w:rPr>
          <w:rFonts w:ascii="Times New Roman" w:hAnsi="Times New Roman" w:cs="Times New Roman"/>
          <w:sz w:val="28"/>
          <w:szCs w:val="28"/>
        </w:rPr>
      </w:pPr>
    </w:p>
    <w:p w14:paraId="03C38F79" w14:textId="0063BE19" w:rsidR="00407603" w:rsidRDefault="00407603" w:rsidP="00407603">
      <w:pPr>
        <w:pStyle w:val="HTML"/>
        <w:rPr>
          <w:rFonts w:ascii="Times New Roman" w:hAnsi="Times New Roman" w:cs="Times New Roman"/>
          <w:sz w:val="28"/>
          <w:szCs w:val="28"/>
        </w:rPr>
      </w:pPr>
    </w:p>
    <w:p w14:paraId="0D806DD9" w14:textId="1302CA1F" w:rsidR="00407603" w:rsidRDefault="00407603" w:rsidP="00407603">
      <w:pPr>
        <w:pStyle w:val="HTML"/>
        <w:rPr>
          <w:rFonts w:ascii="Times New Roman" w:hAnsi="Times New Roman" w:cs="Times New Roman"/>
          <w:sz w:val="28"/>
          <w:szCs w:val="28"/>
        </w:rPr>
      </w:pPr>
    </w:p>
    <w:p w14:paraId="6D10B027" w14:textId="77777777" w:rsidR="00407603" w:rsidRPr="00461E11" w:rsidRDefault="00407603" w:rsidP="00407603">
      <w:pPr>
        <w:pStyle w:val="HTML"/>
        <w:rPr>
          <w:rFonts w:ascii="Times New Roman" w:hAnsi="Times New Roman" w:cs="Times New Roman"/>
          <w:sz w:val="28"/>
          <w:szCs w:val="28"/>
        </w:rPr>
      </w:pPr>
    </w:p>
    <w:p w14:paraId="20805D1E" w14:textId="77777777" w:rsidR="00461E11" w:rsidRPr="00461E11" w:rsidRDefault="00461E11" w:rsidP="00407603">
      <w:pPr>
        <w:pStyle w:val="HTML"/>
        <w:rPr>
          <w:rFonts w:ascii="Times New Roman" w:hAnsi="Times New Roman" w:cs="Times New Roman"/>
          <w:sz w:val="28"/>
          <w:szCs w:val="28"/>
        </w:rPr>
      </w:pPr>
    </w:p>
    <w:p w14:paraId="77810D47" w14:textId="77777777" w:rsidR="00461E11" w:rsidRPr="00461E11" w:rsidRDefault="00461E11" w:rsidP="00407603">
      <w:pPr>
        <w:spacing w:after="0" w:line="240" w:lineRule="auto"/>
        <w:jc w:val="center"/>
        <w:rPr>
          <w:rFonts w:ascii="Times New Roman" w:hAnsi="Times New Roman" w:cs="Times New Roman"/>
          <w:b/>
          <w:sz w:val="28"/>
          <w:szCs w:val="28"/>
        </w:rPr>
      </w:pPr>
      <w:r w:rsidRPr="00461E11">
        <w:rPr>
          <w:rFonts w:ascii="Times New Roman" w:hAnsi="Times New Roman" w:cs="Times New Roman"/>
          <w:b/>
          <w:sz w:val="28"/>
          <w:szCs w:val="28"/>
        </w:rPr>
        <w:t>Дополнительная общеобразовательная</w:t>
      </w:r>
    </w:p>
    <w:p w14:paraId="2CE764A4" w14:textId="77777777" w:rsidR="00461E11" w:rsidRPr="00461E11" w:rsidRDefault="00461E11" w:rsidP="00407603">
      <w:pPr>
        <w:spacing w:after="0" w:line="240" w:lineRule="auto"/>
        <w:jc w:val="center"/>
        <w:rPr>
          <w:rFonts w:ascii="Times New Roman" w:hAnsi="Times New Roman" w:cs="Times New Roman"/>
          <w:b/>
          <w:sz w:val="28"/>
          <w:szCs w:val="28"/>
        </w:rPr>
      </w:pPr>
      <w:r w:rsidRPr="00461E11">
        <w:rPr>
          <w:rFonts w:ascii="Times New Roman" w:hAnsi="Times New Roman" w:cs="Times New Roman"/>
          <w:b/>
          <w:sz w:val="28"/>
          <w:szCs w:val="28"/>
        </w:rPr>
        <w:t>общеразвивающая программа</w:t>
      </w:r>
    </w:p>
    <w:p w14:paraId="440CA731" w14:textId="5297A422" w:rsidR="00461E11" w:rsidRPr="00461E11" w:rsidRDefault="00461E11" w:rsidP="004076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спортивно-физкультурной направленности</w:t>
      </w:r>
      <w:r w:rsidRPr="00461E11">
        <w:rPr>
          <w:rFonts w:ascii="Times New Roman" w:hAnsi="Times New Roman" w:cs="Times New Roman"/>
          <w:b/>
          <w:sz w:val="28"/>
          <w:szCs w:val="28"/>
        </w:rPr>
        <w:t xml:space="preserve"> </w:t>
      </w:r>
    </w:p>
    <w:p w14:paraId="3476E4CF" w14:textId="046C61D6" w:rsidR="00461E11" w:rsidRPr="00461E11" w:rsidRDefault="00461E11" w:rsidP="00407603">
      <w:pPr>
        <w:spacing w:after="0" w:line="240" w:lineRule="auto"/>
        <w:jc w:val="center"/>
        <w:rPr>
          <w:rFonts w:ascii="Times New Roman" w:hAnsi="Times New Roman" w:cs="Times New Roman"/>
          <w:b/>
          <w:sz w:val="28"/>
          <w:szCs w:val="28"/>
        </w:rPr>
      </w:pPr>
      <w:r w:rsidRPr="00461E11">
        <w:rPr>
          <w:rFonts w:ascii="Times New Roman" w:hAnsi="Times New Roman" w:cs="Times New Roman"/>
          <w:b/>
          <w:sz w:val="28"/>
          <w:szCs w:val="28"/>
        </w:rPr>
        <w:t>«</w:t>
      </w:r>
      <w:r>
        <w:rPr>
          <w:rFonts w:ascii="Times New Roman" w:hAnsi="Times New Roman" w:cs="Times New Roman"/>
          <w:b/>
          <w:sz w:val="28"/>
          <w:szCs w:val="28"/>
        </w:rPr>
        <w:t>Футбол</w:t>
      </w:r>
      <w:r w:rsidRPr="00461E11">
        <w:rPr>
          <w:rFonts w:ascii="Times New Roman" w:hAnsi="Times New Roman" w:cs="Times New Roman"/>
          <w:b/>
          <w:sz w:val="28"/>
          <w:szCs w:val="28"/>
        </w:rPr>
        <w:t xml:space="preserve">» </w:t>
      </w:r>
    </w:p>
    <w:p w14:paraId="5034A327" w14:textId="77777777" w:rsidR="00461E11" w:rsidRPr="00461E11" w:rsidRDefault="00461E11" w:rsidP="00407603">
      <w:pPr>
        <w:spacing w:after="0" w:line="240" w:lineRule="auto"/>
        <w:jc w:val="center"/>
        <w:rPr>
          <w:rFonts w:ascii="Times New Roman" w:hAnsi="Times New Roman" w:cs="Times New Roman"/>
          <w:sz w:val="28"/>
          <w:szCs w:val="28"/>
        </w:rPr>
      </w:pPr>
    </w:p>
    <w:p w14:paraId="0E63F3BA" w14:textId="60AAF971" w:rsidR="00461E11" w:rsidRPr="00461E11" w:rsidRDefault="00461E11" w:rsidP="00407603">
      <w:pPr>
        <w:spacing w:after="0" w:line="240" w:lineRule="auto"/>
        <w:jc w:val="center"/>
        <w:rPr>
          <w:rFonts w:ascii="Times New Roman" w:hAnsi="Times New Roman" w:cs="Times New Roman"/>
          <w:sz w:val="28"/>
          <w:szCs w:val="28"/>
        </w:rPr>
      </w:pPr>
      <w:r w:rsidRPr="00461E11">
        <w:rPr>
          <w:rFonts w:ascii="Times New Roman" w:hAnsi="Times New Roman" w:cs="Times New Roman"/>
          <w:sz w:val="28"/>
          <w:szCs w:val="28"/>
        </w:rPr>
        <w:t xml:space="preserve">Возраст обучающихся: </w:t>
      </w:r>
      <w:r>
        <w:rPr>
          <w:rFonts w:ascii="Times New Roman" w:hAnsi="Times New Roman" w:cs="Times New Roman"/>
          <w:sz w:val="28"/>
          <w:szCs w:val="28"/>
        </w:rPr>
        <w:t>13-1</w:t>
      </w:r>
      <w:r w:rsidR="00407603">
        <w:rPr>
          <w:rFonts w:ascii="Times New Roman" w:hAnsi="Times New Roman" w:cs="Times New Roman"/>
          <w:sz w:val="28"/>
          <w:szCs w:val="28"/>
        </w:rPr>
        <w:t>7 лет</w:t>
      </w:r>
    </w:p>
    <w:p w14:paraId="2B89D0E8" w14:textId="7C9881C5" w:rsidR="00461E11" w:rsidRPr="00461E11" w:rsidRDefault="00461E11" w:rsidP="00407603">
      <w:pPr>
        <w:spacing w:after="0" w:line="240" w:lineRule="auto"/>
        <w:jc w:val="center"/>
        <w:rPr>
          <w:rFonts w:ascii="Times New Roman" w:hAnsi="Times New Roman" w:cs="Times New Roman"/>
          <w:sz w:val="28"/>
          <w:szCs w:val="28"/>
        </w:rPr>
      </w:pPr>
      <w:r w:rsidRPr="00461E11">
        <w:rPr>
          <w:rFonts w:ascii="Times New Roman" w:hAnsi="Times New Roman" w:cs="Times New Roman"/>
          <w:sz w:val="28"/>
          <w:szCs w:val="28"/>
        </w:rPr>
        <w:t xml:space="preserve">Срок реализации: </w:t>
      </w:r>
      <w:r>
        <w:rPr>
          <w:rFonts w:ascii="Times New Roman" w:hAnsi="Times New Roman" w:cs="Times New Roman"/>
          <w:sz w:val="28"/>
          <w:szCs w:val="28"/>
        </w:rPr>
        <w:t>1 год</w:t>
      </w:r>
    </w:p>
    <w:p w14:paraId="1DCB8093" w14:textId="7A2A5B6F" w:rsidR="00461E11" w:rsidRDefault="00461E11" w:rsidP="00407603">
      <w:pPr>
        <w:spacing w:after="0" w:line="240" w:lineRule="auto"/>
        <w:jc w:val="center"/>
        <w:rPr>
          <w:rFonts w:ascii="Times New Roman" w:hAnsi="Times New Roman" w:cs="Times New Roman"/>
          <w:sz w:val="28"/>
          <w:szCs w:val="28"/>
        </w:rPr>
      </w:pPr>
    </w:p>
    <w:p w14:paraId="4602B007" w14:textId="7027DC60" w:rsidR="00407603" w:rsidRDefault="00407603" w:rsidP="00407603">
      <w:pPr>
        <w:spacing w:after="0" w:line="240" w:lineRule="auto"/>
        <w:jc w:val="center"/>
        <w:rPr>
          <w:rFonts w:ascii="Times New Roman" w:hAnsi="Times New Roman" w:cs="Times New Roman"/>
          <w:sz w:val="28"/>
          <w:szCs w:val="28"/>
        </w:rPr>
      </w:pPr>
    </w:p>
    <w:p w14:paraId="443E34ED" w14:textId="21815139" w:rsidR="00407603" w:rsidRDefault="00407603" w:rsidP="00407603">
      <w:pPr>
        <w:spacing w:after="0" w:line="240" w:lineRule="auto"/>
        <w:jc w:val="center"/>
        <w:rPr>
          <w:rFonts w:ascii="Times New Roman" w:hAnsi="Times New Roman" w:cs="Times New Roman"/>
          <w:sz w:val="28"/>
          <w:szCs w:val="28"/>
        </w:rPr>
      </w:pPr>
    </w:p>
    <w:p w14:paraId="7915CB79" w14:textId="77777777" w:rsidR="00407603" w:rsidRPr="00461E11" w:rsidRDefault="00407603" w:rsidP="00407603">
      <w:pPr>
        <w:spacing w:after="0" w:line="240" w:lineRule="auto"/>
        <w:jc w:val="center"/>
        <w:rPr>
          <w:rFonts w:ascii="Times New Roman" w:hAnsi="Times New Roman" w:cs="Times New Roman"/>
          <w:sz w:val="28"/>
          <w:szCs w:val="28"/>
        </w:rPr>
      </w:pPr>
    </w:p>
    <w:p w14:paraId="23105BC6" w14:textId="77777777" w:rsidR="00461E11" w:rsidRPr="00461E11" w:rsidRDefault="00461E11" w:rsidP="00407603">
      <w:pPr>
        <w:spacing w:after="0" w:line="240" w:lineRule="auto"/>
        <w:jc w:val="right"/>
        <w:rPr>
          <w:rFonts w:ascii="Times New Roman" w:hAnsi="Times New Roman" w:cs="Times New Roman"/>
          <w:sz w:val="28"/>
          <w:szCs w:val="28"/>
        </w:rPr>
      </w:pPr>
      <w:r w:rsidRPr="00461E11">
        <w:rPr>
          <w:rFonts w:ascii="Times New Roman" w:hAnsi="Times New Roman" w:cs="Times New Roman"/>
          <w:sz w:val="28"/>
          <w:szCs w:val="28"/>
        </w:rPr>
        <w:t>Составитель:</w:t>
      </w:r>
    </w:p>
    <w:p w14:paraId="459D82A3" w14:textId="3DE5BCF0" w:rsidR="00461E11" w:rsidRPr="00461E11" w:rsidRDefault="00461E11" w:rsidP="00407603">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Могиленко</w:t>
      </w:r>
      <w:proofErr w:type="spellEnd"/>
      <w:r>
        <w:rPr>
          <w:rFonts w:ascii="Times New Roman" w:hAnsi="Times New Roman" w:cs="Times New Roman"/>
          <w:sz w:val="28"/>
          <w:szCs w:val="28"/>
        </w:rPr>
        <w:t xml:space="preserve"> Н.В.,</w:t>
      </w:r>
    </w:p>
    <w:p w14:paraId="46A97A89" w14:textId="5F983F48" w:rsidR="00461E11" w:rsidRPr="00461E11" w:rsidRDefault="00461E11" w:rsidP="00407603">
      <w:pPr>
        <w:spacing w:after="0" w:line="240" w:lineRule="auto"/>
        <w:jc w:val="right"/>
        <w:rPr>
          <w:rFonts w:ascii="Times New Roman" w:hAnsi="Times New Roman" w:cs="Times New Roman"/>
          <w:sz w:val="28"/>
          <w:szCs w:val="28"/>
        </w:rPr>
      </w:pPr>
      <w:r w:rsidRPr="00461E11">
        <w:rPr>
          <w:rFonts w:ascii="Times New Roman" w:hAnsi="Times New Roman" w:cs="Times New Roman"/>
          <w:sz w:val="28"/>
          <w:szCs w:val="28"/>
        </w:rPr>
        <w:t xml:space="preserve">учитель </w:t>
      </w:r>
      <w:r>
        <w:rPr>
          <w:rFonts w:ascii="Times New Roman" w:hAnsi="Times New Roman" w:cs="Times New Roman"/>
          <w:sz w:val="28"/>
          <w:szCs w:val="28"/>
        </w:rPr>
        <w:t>физической культуры</w:t>
      </w:r>
    </w:p>
    <w:p w14:paraId="4A5ECDE3" w14:textId="77777777" w:rsidR="00461E11" w:rsidRPr="00461E11" w:rsidRDefault="00461E11" w:rsidP="00407603">
      <w:pPr>
        <w:spacing w:after="0" w:line="240" w:lineRule="auto"/>
        <w:jc w:val="both"/>
        <w:rPr>
          <w:rFonts w:ascii="Times New Roman" w:hAnsi="Times New Roman" w:cs="Times New Roman"/>
          <w:sz w:val="28"/>
          <w:szCs w:val="28"/>
        </w:rPr>
      </w:pPr>
    </w:p>
    <w:p w14:paraId="320D5595" w14:textId="3442B09A" w:rsidR="00461E11" w:rsidRDefault="00461E11" w:rsidP="00407603">
      <w:pPr>
        <w:spacing w:after="0" w:line="240" w:lineRule="auto"/>
        <w:jc w:val="center"/>
        <w:rPr>
          <w:rFonts w:ascii="Times New Roman" w:hAnsi="Times New Roman" w:cs="Times New Roman"/>
          <w:sz w:val="28"/>
          <w:szCs w:val="28"/>
        </w:rPr>
      </w:pPr>
    </w:p>
    <w:p w14:paraId="7D7DC74D" w14:textId="5D53E07D" w:rsidR="00407603" w:rsidRDefault="00407603" w:rsidP="00407603">
      <w:pPr>
        <w:spacing w:after="0" w:line="240" w:lineRule="auto"/>
        <w:jc w:val="center"/>
        <w:rPr>
          <w:rFonts w:ascii="Times New Roman" w:hAnsi="Times New Roman" w:cs="Times New Roman"/>
          <w:sz w:val="28"/>
          <w:szCs w:val="28"/>
        </w:rPr>
      </w:pPr>
    </w:p>
    <w:p w14:paraId="75D7FDA3" w14:textId="77777777" w:rsidR="00407603" w:rsidRPr="00461E11" w:rsidRDefault="00407603" w:rsidP="00407603">
      <w:pPr>
        <w:spacing w:after="0" w:line="240" w:lineRule="auto"/>
        <w:jc w:val="center"/>
        <w:rPr>
          <w:rFonts w:ascii="Times New Roman" w:hAnsi="Times New Roman" w:cs="Times New Roman"/>
          <w:sz w:val="28"/>
          <w:szCs w:val="28"/>
        </w:rPr>
      </w:pPr>
    </w:p>
    <w:p w14:paraId="4498FFFB" w14:textId="542BE401" w:rsidR="00461E11" w:rsidRDefault="00461E11" w:rsidP="00407603">
      <w:pPr>
        <w:spacing w:after="0" w:line="240" w:lineRule="auto"/>
        <w:jc w:val="center"/>
        <w:rPr>
          <w:rFonts w:ascii="Times New Roman" w:hAnsi="Times New Roman" w:cs="Times New Roman"/>
          <w:sz w:val="28"/>
          <w:szCs w:val="28"/>
        </w:rPr>
      </w:pPr>
    </w:p>
    <w:p w14:paraId="32D6EEBA" w14:textId="7A9132C7" w:rsidR="00407603" w:rsidRDefault="00407603" w:rsidP="00407603">
      <w:pPr>
        <w:spacing w:after="0" w:line="240" w:lineRule="auto"/>
        <w:jc w:val="center"/>
        <w:rPr>
          <w:rFonts w:ascii="Times New Roman" w:hAnsi="Times New Roman" w:cs="Times New Roman"/>
          <w:sz w:val="28"/>
          <w:szCs w:val="28"/>
        </w:rPr>
      </w:pPr>
    </w:p>
    <w:p w14:paraId="2F55FB00" w14:textId="108AE879" w:rsidR="00407603" w:rsidRDefault="00407603" w:rsidP="00407603">
      <w:pPr>
        <w:spacing w:after="0" w:line="240" w:lineRule="auto"/>
        <w:jc w:val="center"/>
        <w:rPr>
          <w:rFonts w:ascii="Times New Roman" w:hAnsi="Times New Roman" w:cs="Times New Roman"/>
          <w:sz w:val="28"/>
          <w:szCs w:val="28"/>
        </w:rPr>
      </w:pPr>
    </w:p>
    <w:p w14:paraId="3C0529A6" w14:textId="2D1B87EB" w:rsidR="00407603" w:rsidRDefault="00407603" w:rsidP="00407603">
      <w:pPr>
        <w:spacing w:after="0" w:line="240" w:lineRule="auto"/>
        <w:jc w:val="center"/>
        <w:rPr>
          <w:rFonts w:ascii="Times New Roman" w:hAnsi="Times New Roman" w:cs="Times New Roman"/>
          <w:sz w:val="28"/>
          <w:szCs w:val="28"/>
        </w:rPr>
      </w:pPr>
    </w:p>
    <w:p w14:paraId="143A0835" w14:textId="115997D2" w:rsidR="00407603" w:rsidRDefault="00407603" w:rsidP="00407603">
      <w:pPr>
        <w:spacing w:after="0" w:line="240" w:lineRule="auto"/>
        <w:jc w:val="center"/>
        <w:rPr>
          <w:rFonts w:ascii="Times New Roman" w:hAnsi="Times New Roman" w:cs="Times New Roman"/>
          <w:sz w:val="28"/>
          <w:szCs w:val="28"/>
        </w:rPr>
      </w:pPr>
    </w:p>
    <w:p w14:paraId="35222077" w14:textId="79445283" w:rsidR="00407603" w:rsidRDefault="00407603" w:rsidP="00407603">
      <w:pPr>
        <w:spacing w:after="0" w:line="240" w:lineRule="auto"/>
        <w:jc w:val="center"/>
        <w:rPr>
          <w:rFonts w:ascii="Times New Roman" w:hAnsi="Times New Roman" w:cs="Times New Roman"/>
          <w:sz w:val="28"/>
          <w:szCs w:val="28"/>
        </w:rPr>
      </w:pPr>
    </w:p>
    <w:p w14:paraId="4D1E7143" w14:textId="77777777" w:rsidR="00407603" w:rsidRPr="00461E11" w:rsidRDefault="00407603" w:rsidP="00407603">
      <w:pPr>
        <w:spacing w:after="0" w:line="240" w:lineRule="auto"/>
        <w:jc w:val="center"/>
        <w:rPr>
          <w:rFonts w:ascii="Times New Roman" w:hAnsi="Times New Roman" w:cs="Times New Roman"/>
          <w:sz w:val="28"/>
          <w:szCs w:val="28"/>
        </w:rPr>
      </w:pPr>
    </w:p>
    <w:p w14:paraId="3CA12BA2" w14:textId="77777777" w:rsidR="00461E11" w:rsidRPr="00461E11" w:rsidRDefault="00461E11" w:rsidP="00407603">
      <w:pPr>
        <w:spacing w:after="0" w:line="240" w:lineRule="auto"/>
        <w:jc w:val="center"/>
        <w:rPr>
          <w:rFonts w:ascii="Times New Roman" w:hAnsi="Times New Roman" w:cs="Times New Roman"/>
          <w:sz w:val="28"/>
          <w:szCs w:val="28"/>
        </w:rPr>
      </w:pPr>
      <w:r w:rsidRPr="00461E11">
        <w:rPr>
          <w:rFonts w:ascii="Times New Roman" w:hAnsi="Times New Roman" w:cs="Times New Roman"/>
          <w:sz w:val="28"/>
          <w:szCs w:val="28"/>
        </w:rPr>
        <w:t>г. Мурманск,</w:t>
      </w:r>
    </w:p>
    <w:p w14:paraId="0E13AB77" w14:textId="77777777" w:rsidR="00461E11" w:rsidRPr="00461E11" w:rsidRDefault="00461E11" w:rsidP="00407603">
      <w:pPr>
        <w:spacing w:after="0" w:line="240" w:lineRule="auto"/>
        <w:jc w:val="center"/>
        <w:rPr>
          <w:rFonts w:ascii="Times New Roman" w:hAnsi="Times New Roman" w:cs="Times New Roman"/>
          <w:sz w:val="28"/>
          <w:szCs w:val="28"/>
        </w:rPr>
      </w:pPr>
      <w:r w:rsidRPr="00461E11">
        <w:rPr>
          <w:rFonts w:ascii="Times New Roman" w:hAnsi="Times New Roman" w:cs="Times New Roman"/>
          <w:sz w:val="28"/>
          <w:szCs w:val="28"/>
        </w:rPr>
        <w:t xml:space="preserve">2020 г. </w:t>
      </w:r>
    </w:p>
    <w:p w14:paraId="3826901D" w14:textId="3A2D727F" w:rsidR="001F4254" w:rsidRPr="00434367" w:rsidRDefault="001F4254" w:rsidP="00434367">
      <w:pPr>
        <w:spacing w:after="0" w:line="240" w:lineRule="auto"/>
        <w:ind w:firstLine="709"/>
        <w:jc w:val="center"/>
        <w:rPr>
          <w:rFonts w:ascii="Times New Roman" w:eastAsia="Times New Roman" w:hAnsi="Times New Roman" w:cs="Times New Roman"/>
          <w:b/>
          <w:sz w:val="28"/>
          <w:szCs w:val="28"/>
          <w:lang w:eastAsia="ru-RU"/>
        </w:rPr>
      </w:pPr>
      <w:r w:rsidRPr="00434367">
        <w:rPr>
          <w:rFonts w:ascii="Times New Roman" w:eastAsia="Times New Roman" w:hAnsi="Times New Roman" w:cs="Times New Roman"/>
          <w:b/>
          <w:sz w:val="28"/>
          <w:szCs w:val="28"/>
          <w:lang w:eastAsia="ru-RU"/>
        </w:rPr>
        <w:lastRenderedPageBreak/>
        <w:t>ПОЯСНИТЕЛЬНАЯ ЗАПИСКА</w:t>
      </w:r>
    </w:p>
    <w:p w14:paraId="3A738D64" w14:textId="77777777" w:rsidR="001F4254" w:rsidRPr="00434367" w:rsidRDefault="001F4254" w:rsidP="00434367">
      <w:pPr>
        <w:spacing w:after="0" w:line="240" w:lineRule="auto"/>
        <w:ind w:firstLine="709"/>
        <w:jc w:val="both"/>
        <w:rPr>
          <w:rFonts w:ascii="Times New Roman" w:eastAsia="Times New Roman" w:hAnsi="Times New Roman" w:cs="Times New Roman"/>
          <w:b/>
          <w:sz w:val="28"/>
          <w:szCs w:val="28"/>
          <w:lang w:eastAsia="ru-RU"/>
        </w:rPr>
      </w:pPr>
    </w:p>
    <w:p w14:paraId="7E03FB88" w14:textId="35C7B666" w:rsidR="001F4254" w:rsidRPr="00434367" w:rsidRDefault="001F4254" w:rsidP="00434367">
      <w:pPr>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 xml:space="preserve">Дополнительная общеобразовательная общеразвивающая программа </w:t>
      </w:r>
      <w:r w:rsidR="00A86E7E" w:rsidRPr="00434367">
        <w:rPr>
          <w:rFonts w:ascii="Times New Roman" w:eastAsia="Times New Roman" w:hAnsi="Times New Roman" w:cs="Times New Roman"/>
          <w:sz w:val="28"/>
          <w:szCs w:val="28"/>
          <w:lang w:eastAsia="ru-RU"/>
        </w:rPr>
        <w:t>«Футбол»</w:t>
      </w:r>
      <w:r w:rsidR="00434367">
        <w:rPr>
          <w:rFonts w:ascii="Times New Roman" w:eastAsia="Times New Roman" w:hAnsi="Times New Roman" w:cs="Times New Roman"/>
          <w:sz w:val="28"/>
          <w:szCs w:val="28"/>
          <w:lang w:eastAsia="ru-RU"/>
        </w:rPr>
        <w:t xml:space="preserve"> </w:t>
      </w:r>
      <w:r w:rsidRPr="00434367">
        <w:rPr>
          <w:rFonts w:ascii="Times New Roman" w:hAnsi="Times New Roman" w:cs="Times New Roman"/>
          <w:sz w:val="28"/>
          <w:szCs w:val="28"/>
        </w:rPr>
        <w:t xml:space="preserve">имеет </w:t>
      </w:r>
      <w:r w:rsidR="00A86E7E" w:rsidRPr="00434367">
        <w:rPr>
          <w:rFonts w:ascii="Times New Roman" w:hAnsi="Times New Roman" w:cs="Times New Roman"/>
          <w:sz w:val="28"/>
          <w:szCs w:val="28"/>
        </w:rPr>
        <w:t>физкультурно-спортивн</w:t>
      </w:r>
      <w:r w:rsidRPr="00434367">
        <w:rPr>
          <w:rFonts w:ascii="Times New Roman" w:hAnsi="Times New Roman" w:cs="Times New Roman"/>
          <w:sz w:val="28"/>
          <w:szCs w:val="28"/>
        </w:rPr>
        <w:t>ую направленность.</w:t>
      </w:r>
    </w:p>
    <w:p w14:paraId="79D5982C" w14:textId="16910383" w:rsidR="001F4254"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b/>
          <w:bCs/>
          <w:sz w:val="28"/>
          <w:szCs w:val="28"/>
        </w:rPr>
        <w:t xml:space="preserve">Актуальность программы </w:t>
      </w:r>
      <w:r w:rsidRPr="00434367">
        <w:rPr>
          <w:rFonts w:ascii="Times New Roman" w:eastAsia="Times New Roman" w:hAnsi="Times New Roman" w:cs="Times New Roman"/>
          <w:sz w:val="28"/>
          <w:szCs w:val="28"/>
          <w:lang w:eastAsia="ru-RU"/>
        </w:rPr>
        <w:t>состоит в том, что в настоящее время значительная часть школьников занимается физическими упражнениями лишь на уроках физической культуры. Слабая физическая подготовка не позволяет им сдавать учебные нормативы по физической культуре в школе. 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Для ребят школьного возраста необходимой</w:t>
      </w:r>
      <w:r w:rsidR="00434367">
        <w:rPr>
          <w:rFonts w:ascii="Times New Roman" w:eastAsia="Times New Roman" w:hAnsi="Times New Roman" w:cs="Times New Roman"/>
          <w:sz w:val="28"/>
          <w:szCs w:val="28"/>
          <w:lang w:eastAsia="ru-RU"/>
        </w:rPr>
        <w:t xml:space="preserve"> </w:t>
      </w:r>
      <w:r w:rsidRPr="00434367">
        <w:rPr>
          <w:rFonts w:ascii="Times New Roman" w:eastAsia="Times New Roman" w:hAnsi="Times New Roman" w:cs="Times New Roman"/>
          <w:sz w:val="28"/>
          <w:szCs w:val="28"/>
          <w:lang w:eastAsia="ru-RU"/>
        </w:rPr>
        <w:t>является потребность в высокой двигательной активности. Он наиболее благоприятен для развития физических способностей - скоростных и координационных, а также способностей длительно выполнять циклические действия в режимах умеренной и большой интенсивности.</w:t>
      </w:r>
    </w:p>
    <w:p w14:paraId="123BD549" w14:textId="77777777" w:rsidR="00A86E7E" w:rsidRPr="00434367" w:rsidRDefault="001F4254"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b/>
          <w:bCs/>
          <w:sz w:val="28"/>
          <w:szCs w:val="28"/>
        </w:rPr>
        <w:t>Отличительные особенности программы</w:t>
      </w:r>
      <w:r w:rsidR="00A86E7E" w:rsidRPr="00434367">
        <w:rPr>
          <w:rFonts w:ascii="Times New Roman" w:hAnsi="Times New Roman" w:cs="Times New Roman"/>
          <w:b/>
          <w:bCs/>
          <w:sz w:val="28"/>
          <w:szCs w:val="28"/>
        </w:rPr>
        <w:t>.</w:t>
      </w:r>
      <w:r w:rsidR="00A86E7E" w:rsidRPr="00434367">
        <w:rPr>
          <w:rFonts w:ascii="Times New Roman" w:eastAsia="Times New Roman" w:hAnsi="Times New Roman" w:cs="Times New Roman"/>
          <w:sz w:val="28"/>
          <w:szCs w:val="28"/>
          <w:lang w:eastAsia="ru-RU"/>
        </w:rPr>
        <w:t xml:space="preserve"> Данная программа отличается от других тем, что основой подготовки занимающихся в секции является не только </w:t>
      </w:r>
      <w:proofErr w:type="spellStart"/>
      <w:r w:rsidR="00A86E7E" w:rsidRPr="00434367">
        <w:rPr>
          <w:rFonts w:ascii="Times New Roman" w:eastAsia="Times New Roman" w:hAnsi="Times New Roman" w:cs="Times New Roman"/>
          <w:sz w:val="28"/>
          <w:szCs w:val="28"/>
          <w:lang w:eastAsia="ru-RU"/>
        </w:rPr>
        <w:t>технико</w:t>
      </w:r>
      <w:proofErr w:type="spellEnd"/>
      <w:r w:rsidR="00A86E7E" w:rsidRPr="00434367">
        <w:rPr>
          <w:rFonts w:ascii="Times New Roman" w:eastAsia="Times New Roman" w:hAnsi="Times New Roman" w:cs="Times New Roman"/>
          <w:sz w:val="28"/>
          <w:szCs w:val="28"/>
          <w:lang w:eastAsia="ru-RU"/>
        </w:rPr>
        <w:t>–тактическая подготовка юных футболистов, но и общефизическая подготовка, направленная на более высокий показатель физического развития школьников. Расширяется кругозор и интерес школьников к данному виду спорта.</w:t>
      </w:r>
    </w:p>
    <w:p w14:paraId="1C720A65" w14:textId="77777777" w:rsidR="001F4254"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 xml:space="preserve">Отличительной особенностью содержания данной программы от программ специализированных спортивных школ является количество часов и адаптация к школьным условиям работы на массовость, а не на спортивное мастерство. Весь учебный материал программы распределён в соответствии с возрастным принципом комплектования учебной группы по футболу и рассчитан на последовательное и постепенное расширение теоретических знаний, практических умений и навыков. </w:t>
      </w:r>
    </w:p>
    <w:p w14:paraId="5E0572FF" w14:textId="1C0ED6BB" w:rsidR="001F4254" w:rsidRPr="00434367" w:rsidRDefault="001F4254"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b/>
          <w:bCs/>
          <w:sz w:val="28"/>
          <w:szCs w:val="28"/>
        </w:rPr>
        <w:t>Адресат программы</w:t>
      </w:r>
      <w:r w:rsidRPr="00434367">
        <w:rPr>
          <w:rFonts w:ascii="Times New Roman" w:hAnsi="Times New Roman" w:cs="Times New Roman"/>
          <w:sz w:val="28"/>
          <w:szCs w:val="28"/>
        </w:rPr>
        <w:t xml:space="preserve"> Дополнительная общеразвивающая программа предназначена для детей в возрасте 1</w:t>
      </w:r>
      <w:r w:rsidR="00461E11">
        <w:rPr>
          <w:rFonts w:ascii="Times New Roman" w:hAnsi="Times New Roman" w:cs="Times New Roman"/>
          <w:sz w:val="28"/>
          <w:szCs w:val="28"/>
        </w:rPr>
        <w:t>3</w:t>
      </w:r>
      <w:r w:rsidRPr="00434367">
        <w:rPr>
          <w:rFonts w:ascii="Times New Roman" w:hAnsi="Times New Roman" w:cs="Times New Roman"/>
          <w:sz w:val="28"/>
          <w:szCs w:val="28"/>
        </w:rPr>
        <w:t xml:space="preserve"> - 1</w:t>
      </w:r>
      <w:r w:rsidR="00461E11">
        <w:rPr>
          <w:rFonts w:ascii="Times New Roman" w:hAnsi="Times New Roman" w:cs="Times New Roman"/>
          <w:sz w:val="28"/>
          <w:szCs w:val="28"/>
        </w:rPr>
        <w:t>7</w:t>
      </w:r>
      <w:r w:rsidRPr="00434367">
        <w:rPr>
          <w:rFonts w:ascii="Times New Roman" w:hAnsi="Times New Roman" w:cs="Times New Roman"/>
          <w:sz w:val="28"/>
          <w:szCs w:val="28"/>
        </w:rPr>
        <w:t xml:space="preserve"> лет.</w:t>
      </w:r>
    </w:p>
    <w:p w14:paraId="12198438" w14:textId="467AA776" w:rsidR="00E61D89" w:rsidRPr="00434367" w:rsidRDefault="00E61D89" w:rsidP="00434367">
      <w:pPr>
        <w:pStyle w:val="Default"/>
        <w:ind w:firstLine="709"/>
        <w:jc w:val="both"/>
        <w:rPr>
          <w:color w:val="auto"/>
          <w:sz w:val="28"/>
          <w:szCs w:val="28"/>
        </w:rPr>
      </w:pPr>
      <w:r w:rsidRPr="00434367">
        <w:rPr>
          <w:b/>
          <w:bCs/>
          <w:color w:val="auto"/>
          <w:sz w:val="28"/>
          <w:szCs w:val="28"/>
        </w:rPr>
        <w:t>Объем и срок освоения программы</w:t>
      </w:r>
      <w:r w:rsidRPr="00434367">
        <w:rPr>
          <w:color w:val="auto"/>
          <w:sz w:val="28"/>
          <w:szCs w:val="28"/>
        </w:rPr>
        <w:t xml:space="preserve"> Срок освоения программы – </w:t>
      </w:r>
      <w:r w:rsidR="00434367">
        <w:rPr>
          <w:color w:val="auto"/>
          <w:sz w:val="28"/>
          <w:szCs w:val="28"/>
        </w:rPr>
        <w:t>9 месяцев.</w:t>
      </w:r>
    </w:p>
    <w:p w14:paraId="77F21B2D" w14:textId="1F8F93F9" w:rsidR="00A86E7E" w:rsidRPr="00434367" w:rsidRDefault="00E61D89"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На полное освоен</w:t>
      </w:r>
      <w:r w:rsidR="00461E11">
        <w:rPr>
          <w:rFonts w:ascii="Times New Roman" w:hAnsi="Times New Roman" w:cs="Times New Roman"/>
          <w:sz w:val="28"/>
          <w:szCs w:val="28"/>
        </w:rPr>
        <w:t>ие программы требуется 175 часов</w:t>
      </w:r>
      <w:r w:rsidR="00A86E7E" w:rsidRPr="00434367">
        <w:rPr>
          <w:rFonts w:ascii="Times New Roman" w:hAnsi="Times New Roman" w:cs="Times New Roman"/>
          <w:sz w:val="28"/>
          <w:szCs w:val="28"/>
        </w:rPr>
        <w:t xml:space="preserve">. </w:t>
      </w:r>
    </w:p>
    <w:p w14:paraId="1E098E74" w14:textId="77777777" w:rsidR="00E61D89" w:rsidRPr="00434367" w:rsidRDefault="00A86E7E"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b/>
          <w:bCs/>
          <w:sz w:val="28"/>
          <w:szCs w:val="28"/>
        </w:rPr>
        <w:t xml:space="preserve">Формы обучения </w:t>
      </w:r>
      <w:r w:rsidRPr="00434367">
        <w:rPr>
          <w:rFonts w:ascii="Times New Roman" w:hAnsi="Times New Roman" w:cs="Times New Roman"/>
          <w:sz w:val="28"/>
          <w:szCs w:val="28"/>
        </w:rPr>
        <w:t>очная (сочетание аудиторных и выездных занятий)</w:t>
      </w:r>
      <w:r w:rsidR="00E61D89" w:rsidRPr="00434367">
        <w:rPr>
          <w:rFonts w:ascii="Times New Roman" w:hAnsi="Times New Roman" w:cs="Times New Roman"/>
          <w:sz w:val="28"/>
          <w:szCs w:val="28"/>
        </w:rPr>
        <w:t>.</w:t>
      </w:r>
    </w:p>
    <w:p w14:paraId="6FAAAA6A" w14:textId="3ACE00AB" w:rsidR="00E61D89" w:rsidRPr="00434367" w:rsidRDefault="00E61D89" w:rsidP="00434367">
      <w:pPr>
        <w:spacing w:after="0" w:line="240" w:lineRule="auto"/>
        <w:ind w:firstLine="709"/>
        <w:jc w:val="both"/>
        <w:rPr>
          <w:rFonts w:ascii="Times New Roman" w:eastAsia="Times New Roman" w:hAnsi="Times New Roman" w:cs="Times New Roman"/>
          <w:b/>
          <w:sz w:val="28"/>
          <w:szCs w:val="28"/>
          <w:lang w:eastAsia="ru-RU"/>
        </w:rPr>
      </w:pPr>
      <w:r w:rsidRPr="00434367">
        <w:rPr>
          <w:rFonts w:ascii="Times New Roman" w:hAnsi="Times New Roman" w:cs="Times New Roman"/>
          <w:b/>
          <w:bCs/>
          <w:sz w:val="28"/>
          <w:szCs w:val="28"/>
        </w:rPr>
        <w:t>Особенности организации образовательного процесса.</w:t>
      </w:r>
      <w:r w:rsidRPr="00434367">
        <w:rPr>
          <w:rFonts w:ascii="Times New Roman" w:hAnsi="Times New Roman" w:cs="Times New Roman"/>
          <w:sz w:val="28"/>
          <w:szCs w:val="28"/>
        </w:rPr>
        <w:t xml:space="preserve"> Набор детей в объединение – свободный. Программа объединения предусматривает индивидуальные, групповые, фронтальные формы работы с детьми. Состав групп </w:t>
      </w:r>
      <w:r w:rsidR="00461E11">
        <w:rPr>
          <w:rFonts w:ascii="Times New Roman" w:hAnsi="Times New Roman" w:cs="Times New Roman"/>
          <w:sz w:val="28"/>
          <w:szCs w:val="28"/>
        </w:rPr>
        <w:t>10-20</w:t>
      </w:r>
      <w:r w:rsidRPr="00434367">
        <w:rPr>
          <w:rFonts w:ascii="Times New Roman" w:hAnsi="Times New Roman" w:cs="Times New Roman"/>
          <w:sz w:val="28"/>
          <w:szCs w:val="28"/>
        </w:rPr>
        <w:t xml:space="preserve"> человек.</w:t>
      </w:r>
    </w:p>
    <w:p w14:paraId="0158A025" w14:textId="0B3797BD" w:rsidR="00590B60" w:rsidRPr="00434367" w:rsidRDefault="00E61D89"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b/>
          <w:bCs/>
          <w:sz w:val="28"/>
          <w:szCs w:val="28"/>
        </w:rPr>
        <w:t>Режим занятий, периодичность и продолжительность занятий.</w:t>
      </w:r>
      <w:r w:rsidRPr="00434367">
        <w:rPr>
          <w:rFonts w:ascii="Times New Roman" w:hAnsi="Times New Roman" w:cs="Times New Roman"/>
          <w:sz w:val="28"/>
          <w:szCs w:val="28"/>
        </w:rPr>
        <w:t xml:space="preserve"> Общее количество часо</w:t>
      </w:r>
      <w:r w:rsidR="00461E11">
        <w:rPr>
          <w:rFonts w:ascii="Times New Roman" w:hAnsi="Times New Roman" w:cs="Times New Roman"/>
          <w:sz w:val="28"/>
          <w:szCs w:val="28"/>
        </w:rPr>
        <w:t>в в год – 175</w:t>
      </w:r>
      <w:r w:rsidRPr="00434367">
        <w:rPr>
          <w:rFonts w:ascii="Times New Roman" w:hAnsi="Times New Roman" w:cs="Times New Roman"/>
          <w:sz w:val="28"/>
          <w:szCs w:val="28"/>
        </w:rPr>
        <w:t xml:space="preserve"> часа. Продолжительность занятий исчисляется в академических часах – 45 </w:t>
      </w:r>
      <w:r w:rsidR="00A86E7E" w:rsidRPr="00434367">
        <w:rPr>
          <w:rFonts w:ascii="Times New Roman" w:hAnsi="Times New Roman" w:cs="Times New Roman"/>
          <w:sz w:val="28"/>
          <w:szCs w:val="28"/>
        </w:rPr>
        <w:t>минут</w:t>
      </w:r>
      <w:r w:rsidRPr="00434367">
        <w:rPr>
          <w:rFonts w:ascii="Times New Roman" w:hAnsi="Times New Roman" w:cs="Times New Roman"/>
          <w:sz w:val="28"/>
          <w:szCs w:val="28"/>
        </w:rPr>
        <w:t>. Неде</w:t>
      </w:r>
      <w:r w:rsidR="00461E11">
        <w:rPr>
          <w:rFonts w:ascii="Times New Roman" w:hAnsi="Times New Roman" w:cs="Times New Roman"/>
          <w:sz w:val="28"/>
          <w:szCs w:val="28"/>
        </w:rPr>
        <w:t>льная нагрузка на одну группу: 5</w:t>
      </w:r>
      <w:r w:rsidRPr="00434367">
        <w:rPr>
          <w:rFonts w:ascii="Times New Roman" w:hAnsi="Times New Roman" w:cs="Times New Roman"/>
          <w:sz w:val="28"/>
          <w:szCs w:val="28"/>
        </w:rPr>
        <w:t xml:space="preserve"> часа. Занятия проводятся </w:t>
      </w:r>
      <w:r w:rsidR="00A86E7E" w:rsidRPr="00434367">
        <w:rPr>
          <w:rFonts w:ascii="Times New Roman" w:hAnsi="Times New Roman" w:cs="Times New Roman"/>
          <w:sz w:val="28"/>
          <w:szCs w:val="28"/>
        </w:rPr>
        <w:t>2</w:t>
      </w:r>
      <w:r w:rsidRPr="00434367">
        <w:rPr>
          <w:rFonts w:ascii="Times New Roman" w:hAnsi="Times New Roman" w:cs="Times New Roman"/>
          <w:sz w:val="28"/>
          <w:szCs w:val="28"/>
        </w:rPr>
        <w:t xml:space="preserve"> раз</w:t>
      </w:r>
      <w:r w:rsidR="00A86E7E" w:rsidRPr="00434367">
        <w:rPr>
          <w:rFonts w:ascii="Times New Roman" w:hAnsi="Times New Roman" w:cs="Times New Roman"/>
          <w:sz w:val="28"/>
          <w:szCs w:val="28"/>
        </w:rPr>
        <w:t>а</w:t>
      </w:r>
      <w:r w:rsidRPr="00434367">
        <w:rPr>
          <w:rFonts w:ascii="Times New Roman" w:hAnsi="Times New Roman" w:cs="Times New Roman"/>
          <w:sz w:val="28"/>
          <w:szCs w:val="28"/>
        </w:rPr>
        <w:t xml:space="preserve"> в неделю.</w:t>
      </w:r>
    </w:p>
    <w:p w14:paraId="400453D4" w14:textId="6A77223F" w:rsidR="00E61D89" w:rsidRPr="00434367" w:rsidRDefault="00E61D89"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b/>
          <w:bCs/>
          <w:sz w:val="28"/>
          <w:szCs w:val="28"/>
        </w:rPr>
        <w:t>Педагогическая целесообразность.</w:t>
      </w:r>
      <w:r w:rsidR="00A86E7E" w:rsidRPr="00434367">
        <w:rPr>
          <w:rFonts w:ascii="Times New Roman" w:eastAsia="Times New Roman" w:hAnsi="Times New Roman" w:cs="Times New Roman"/>
          <w:sz w:val="28"/>
          <w:szCs w:val="28"/>
          <w:lang w:eastAsia="ru-RU"/>
        </w:rPr>
        <w:t xml:space="preserve"> </w:t>
      </w:r>
      <w:r w:rsidR="0071241C" w:rsidRPr="00434367">
        <w:rPr>
          <w:rFonts w:ascii="Times New Roman" w:eastAsia="Times New Roman" w:hAnsi="Times New Roman" w:cs="Times New Roman"/>
          <w:sz w:val="28"/>
          <w:szCs w:val="28"/>
          <w:lang w:eastAsia="ru-RU"/>
        </w:rPr>
        <w:t xml:space="preserve">Программа «Футбол» создает максимально благоприятные условия для раскрытия и развития не только физических, но и духовных способностей ребенка, его самоопределения. </w:t>
      </w:r>
      <w:r w:rsidR="00A86E7E" w:rsidRPr="00434367">
        <w:rPr>
          <w:rFonts w:ascii="Times New Roman" w:eastAsia="Times New Roman" w:hAnsi="Times New Roman" w:cs="Times New Roman"/>
          <w:sz w:val="28"/>
          <w:szCs w:val="28"/>
          <w:lang w:eastAsia="ru-RU"/>
        </w:rPr>
        <w:lastRenderedPageBreak/>
        <w:t>Программа органично вписывается в сложившуюся систему физического воспитания в общеобразовательных учреждениях. Благодаря этому ученики смогут более плодотворно учиться, меньше болеть. Ученики, успешно освоившие программу, смогут</w:t>
      </w:r>
      <w:r w:rsidR="00434367">
        <w:rPr>
          <w:rFonts w:ascii="Times New Roman" w:eastAsia="Times New Roman" w:hAnsi="Times New Roman" w:cs="Times New Roman"/>
          <w:sz w:val="28"/>
          <w:szCs w:val="28"/>
          <w:lang w:eastAsia="ru-RU"/>
        </w:rPr>
        <w:t xml:space="preserve"> </w:t>
      </w:r>
      <w:r w:rsidR="00A86E7E" w:rsidRPr="00434367">
        <w:rPr>
          <w:rFonts w:ascii="Times New Roman" w:eastAsia="Times New Roman" w:hAnsi="Times New Roman" w:cs="Times New Roman"/>
          <w:sz w:val="28"/>
          <w:szCs w:val="28"/>
          <w:lang w:eastAsia="ru-RU"/>
        </w:rPr>
        <w:t>участвовать в соревнованиях по волейболу различного масштаба.</w:t>
      </w:r>
      <w:r w:rsidR="0071241C" w:rsidRPr="00434367">
        <w:rPr>
          <w:rFonts w:ascii="Times New Roman" w:eastAsia="Times New Roman" w:hAnsi="Times New Roman" w:cs="Times New Roman"/>
          <w:sz w:val="28"/>
          <w:szCs w:val="28"/>
          <w:lang w:eastAsia="ru-RU"/>
        </w:rPr>
        <w:t xml:space="preserve"> </w:t>
      </w:r>
    </w:p>
    <w:p w14:paraId="0110C230" w14:textId="77777777" w:rsidR="0071241C" w:rsidRPr="00434367" w:rsidRDefault="00E61D89" w:rsidP="00434367">
      <w:pPr>
        <w:pStyle w:val="c1"/>
        <w:shd w:val="clear" w:color="auto" w:fill="FFFFFF"/>
        <w:spacing w:before="0" w:beforeAutospacing="0" w:after="0" w:afterAutospacing="0"/>
        <w:ind w:firstLine="709"/>
        <w:jc w:val="both"/>
        <w:rPr>
          <w:sz w:val="28"/>
          <w:szCs w:val="28"/>
        </w:rPr>
      </w:pPr>
      <w:r w:rsidRPr="00434367">
        <w:rPr>
          <w:b/>
          <w:bCs/>
          <w:sz w:val="28"/>
          <w:szCs w:val="28"/>
        </w:rPr>
        <w:t>Практическая значимость.</w:t>
      </w:r>
      <w:r w:rsidR="0071241C" w:rsidRPr="00434367">
        <w:rPr>
          <w:sz w:val="28"/>
          <w:szCs w:val="28"/>
        </w:rPr>
        <w:t xml:space="preserve"> </w:t>
      </w:r>
      <w:r w:rsidR="0071241C" w:rsidRPr="00434367">
        <w:rPr>
          <w:rStyle w:val="c0"/>
          <w:sz w:val="28"/>
          <w:szCs w:val="28"/>
        </w:rPr>
        <w:t>Материал игр является прекрасным средством и методом формирования потребностей, интересов и эмоций воспитанников.</w:t>
      </w:r>
    </w:p>
    <w:p w14:paraId="7AF66607" w14:textId="77777777" w:rsidR="0071241C" w:rsidRPr="00434367" w:rsidRDefault="0071241C"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Игра всегда привлекает детей, повышает их интерес к занятию. Игры формируют у детей важные навыки совместной работы, общения. В игровой деятельности воспитывается ответственность воспитанников, развиваются их способности заботиться о товарищах, сочувствовать и сопереживать, понимать радости и горести, поражения и победы.</w:t>
      </w:r>
    </w:p>
    <w:p w14:paraId="59B51C65" w14:textId="55A855A0" w:rsidR="00E61D89" w:rsidRPr="00434367" w:rsidRDefault="00434367" w:rsidP="00434367">
      <w:pPr>
        <w:pStyle w:val="c1"/>
        <w:shd w:val="clear" w:color="auto" w:fill="FFFFFF"/>
        <w:spacing w:before="0" w:beforeAutospacing="0" w:after="0" w:afterAutospacing="0"/>
        <w:ind w:firstLine="709"/>
        <w:jc w:val="both"/>
        <w:rPr>
          <w:sz w:val="28"/>
          <w:szCs w:val="28"/>
        </w:rPr>
      </w:pPr>
      <w:r>
        <w:rPr>
          <w:rStyle w:val="c0"/>
          <w:sz w:val="28"/>
          <w:szCs w:val="28"/>
        </w:rPr>
        <w:t xml:space="preserve"> </w:t>
      </w:r>
      <w:r w:rsidR="0071241C" w:rsidRPr="00434367">
        <w:rPr>
          <w:rStyle w:val="c0"/>
          <w:sz w:val="28"/>
          <w:szCs w:val="28"/>
        </w:rPr>
        <w:t>Систематическая тренировка и участие в соревнованиях благотворно сказываются на физическом развитии футболиста, повышают его работоспособность, улучшают работу зрительного аппарата, повышают подвижность нервной системы и развивают волевые качества.</w:t>
      </w:r>
    </w:p>
    <w:p w14:paraId="140F2BD5" w14:textId="77777777" w:rsidR="00E61D89" w:rsidRPr="00434367" w:rsidRDefault="00E61D89" w:rsidP="00434367">
      <w:pPr>
        <w:spacing w:after="0" w:line="240" w:lineRule="auto"/>
        <w:ind w:firstLine="709"/>
        <w:jc w:val="both"/>
        <w:rPr>
          <w:rFonts w:ascii="Times New Roman" w:hAnsi="Times New Roman" w:cs="Times New Roman"/>
          <w:b/>
          <w:bCs/>
          <w:sz w:val="28"/>
          <w:szCs w:val="28"/>
        </w:rPr>
      </w:pPr>
      <w:r w:rsidRPr="00434367">
        <w:rPr>
          <w:rFonts w:ascii="Times New Roman" w:hAnsi="Times New Roman" w:cs="Times New Roman"/>
          <w:b/>
          <w:bCs/>
          <w:sz w:val="28"/>
          <w:szCs w:val="28"/>
        </w:rPr>
        <w:t>Ведущие теоретические идеи.</w:t>
      </w:r>
      <w:r w:rsidR="0071241C" w:rsidRPr="00434367">
        <w:rPr>
          <w:rFonts w:ascii="Times New Roman" w:eastAsia="Times New Roman" w:hAnsi="Times New Roman" w:cs="Times New Roman"/>
          <w:sz w:val="28"/>
          <w:szCs w:val="28"/>
          <w:lang w:eastAsia="ru-RU"/>
        </w:rPr>
        <w:t xml:space="preserve"> Специально подобранные игровые упражнения, выполняемые индивидуально, в группах, командах, задания с мячом создают неограниченные возможности для развития, прежде всего координационных (ориентирование в пространстве, быстрота реакций,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(силовых, выносливости, скоростных) способностей, а также всевозможных сочетаний этих групп способностей. Одновременно материал по спортивным играм оказывает многостороннее влияние на развитие психических процессов воспитанников (восприятие, внимание, память, мышление, воображение и др.), воспитание нравственных и волевых качеств, что обусловлено необходимостью соблюдения правил и условий игровых упражнений и самой игры, согласования индивидуальных, групповых и командных взаимодействий партнеров и соперников.</w:t>
      </w:r>
    </w:p>
    <w:p w14:paraId="25113564" w14:textId="77777777" w:rsidR="00E61D89" w:rsidRPr="00434367" w:rsidRDefault="00E61D89" w:rsidP="00434367">
      <w:pPr>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b/>
          <w:bCs/>
          <w:sz w:val="28"/>
          <w:szCs w:val="28"/>
        </w:rPr>
        <w:t>Цель дополнительной общеразвивающей программы:</w:t>
      </w:r>
      <w:r w:rsidR="00A86E7E" w:rsidRPr="00434367">
        <w:rPr>
          <w:rFonts w:ascii="Times New Roman" w:eastAsia="Times New Roman" w:hAnsi="Times New Roman" w:cs="Times New Roman"/>
          <w:sz w:val="28"/>
          <w:szCs w:val="28"/>
          <w:lang w:eastAsia="ru-RU"/>
        </w:rPr>
        <w:t xml:space="preserve">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w:t>
      </w:r>
    </w:p>
    <w:p w14:paraId="2039FAD9" w14:textId="77777777" w:rsidR="0033313D" w:rsidRPr="00434367" w:rsidRDefault="0033313D" w:rsidP="00434367">
      <w:pPr>
        <w:spacing w:after="0" w:line="240" w:lineRule="auto"/>
        <w:ind w:firstLine="709"/>
        <w:jc w:val="both"/>
        <w:rPr>
          <w:rFonts w:ascii="Times New Roman" w:hAnsi="Times New Roman" w:cs="Times New Roman"/>
          <w:b/>
          <w:bCs/>
          <w:sz w:val="28"/>
          <w:szCs w:val="28"/>
        </w:rPr>
      </w:pPr>
      <w:r w:rsidRPr="00434367">
        <w:rPr>
          <w:rFonts w:ascii="Times New Roman" w:hAnsi="Times New Roman" w:cs="Times New Roman"/>
          <w:b/>
          <w:bCs/>
          <w:sz w:val="28"/>
          <w:szCs w:val="28"/>
        </w:rPr>
        <w:t>Задачи дополнительной общеразвивающей программы:</w:t>
      </w:r>
    </w:p>
    <w:p w14:paraId="6B590F2D" w14:textId="77777777" w:rsidR="00A86E7E" w:rsidRPr="00434367" w:rsidRDefault="0033313D" w:rsidP="00434367">
      <w:pPr>
        <w:spacing w:after="0" w:line="240" w:lineRule="auto"/>
        <w:ind w:firstLine="709"/>
        <w:jc w:val="both"/>
        <w:rPr>
          <w:rFonts w:ascii="Times New Roman" w:hAnsi="Times New Roman" w:cs="Times New Roman"/>
          <w:bCs/>
          <w:sz w:val="28"/>
          <w:szCs w:val="28"/>
        </w:rPr>
      </w:pPr>
      <w:r w:rsidRPr="00434367">
        <w:rPr>
          <w:rFonts w:ascii="Times New Roman" w:hAnsi="Times New Roman" w:cs="Times New Roman"/>
          <w:bCs/>
          <w:sz w:val="28"/>
          <w:szCs w:val="28"/>
        </w:rPr>
        <w:t>Образовательные:</w:t>
      </w:r>
      <w:r w:rsidR="00A86E7E" w:rsidRPr="00434367">
        <w:rPr>
          <w:rFonts w:ascii="Times New Roman" w:hAnsi="Times New Roman" w:cs="Times New Roman"/>
          <w:bCs/>
          <w:sz w:val="28"/>
          <w:szCs w:val="28"/>
        </w:rPr>
        <w:t xml:space="preserve"> </w:t>
      </w:r>
    </w:p>
    <w:p w14:paraId="52A821F7"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футболе;</w:t>
      </w:r>
    </w:p>
    <w:p w14:paraId="172BDADF"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освоение знаний о футболе, его истории и о современном развитии, роли в формировании здорового образа жизни;</w:t>
      </w:r>
    </w:p>
    <w:p w14:paraId="08786433"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обучение навыкам и умениям в данной деятельности, самостоятельной организации занятий физическими упражнениями;</w:t>
      </w:r>
    </w:p>
    <w:p w14:paraId="0DA89B13"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lastRenderedPageBreak/>
        <w:t>- овладение техникой передвижений, остановок, поворотов и стоек;</w:t>
      </w:r>
    </w:p>
    <w:p w14:paraId="1851D144"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освоение ударов по мячу и остановок мяча;</w:t>
      </w:r>
    </w:p>
    <w:p w14:paraId="15D5DB5F"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-овладение игрой и комплексное развитие психомоторных способностей;</w:t>
      </w:r>
    </w:p>
    <w:p w14:paraId="484D91CB"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освоение техники ведения мяча;</w:t>
      </w:r>
    </w:p>
    <w:p w14:paraId="62DF011F"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освоение техники ударов по воротам;</w:t>
      </w:r>
    </w:p>
    <w:p w14:paraId="203ADD14"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закрепление техники владения мячом и развитие координационных способностей;</w:t>
      </w:r>
    </w:p>
    <w:p w14:paraId="0D400170"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освоение тактики игры.</w:t>
      </w:r>
    </w:p>
    <w:p w14:paraId="6B83EFDD" w14:textId="77777777" w:rsidR="0033313D" w:rsidRPr="00434367" w:rsidRDefault="00823BF8" w:rsidP="00434367">
      <w:pPr>
        <w:spacing w:after="0" w:line="240" w:lineRule="auto"/>
        <w:ind w:firstLine="709"/>
        <w:jc w:val="both"/>
        <w:rPr>
          <w:rFonts w:ascii="Times New Roman" w:hAnsi="Times New Roman" w:cs="Times New Roman"/>
          <w:bCs/>
          <w:sz w:val="28"/>
          <w:szCs w:val="28"/>
        </w:rPr>
      </w:pPr>
      <w:r w:rsidRPr="00434367">
        <w:rPr>
          <w:rFonts w:ascii="Times New Roman" w:hAnsi="Times New Roman" w:cs="Times New Roman"/>
          <w:bCs/>
          <w:sz w:val="28"/>
          <w:szCs w:val="28"/>
        </w:rPr>
        <w:t xml:space="preserve"> </w:t>
      </w:r>
      <w:r w:rsidR="0033313D" w:rsidRPr="00434367">
        <w:rPr>
          <w:rFonts w:ascii="Times New Roman" w:hAnsi="Times New Roman" w:cs="Times New Roman"/>
          <w:bCs/>
          <w:sz w:val="28"/>
          <w:szCs w:val="28"/>
        </w:rPr>
        <w:t>Развивающие:</w:t>
      </w:r>
    </w:p>
    <w:p w14:paraId="3F95EABF"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укрепление здоровья, развитие основных физических качеств и повышение функциональных способностей;</w:t>
      </w:r>
    </w:p>
    <w:p w14:paraId="755B65CB" w14:textId="64A78425" w:rsidR="00823BF8" w:rsidRPr="00434367" w:rsidRDefault="00434367" w:rsidP="00434367">
      <w:pPr>
        <w:pStyle w:val="c1"/>
        <w:shd w:val="clear" w:color="auto" w:fill="FFFFFF"/>
        <w:spacing w:before="0" w:beforeAutospacing="0" w:after="0" w:afterAutospacing="0"/>
        <w:ind w:firstLine="709"/>
        <w:jc w:val="both"/>
        <w:rPr>
          <w:sz w:val="28"/>
          <w:szCs w:val="28"/>
        </w:rPr>
      </w:pPr>
      <w:r>
        <w:rPr>
          <w:rStyle w:val="c0"/>
          <w:sz w:val="28"/>
          <w:szCs w:val="28"/>
        </w:rPr>
        <w:t xml:space="preserve"> </w:t>
      </w:r>
      <w:r w:rsidR="00823BF8" w:rsidRPr="00434367">
        <w:rPr>
          <w:rStyle w:val="c0"/>
          <w:sz w:val="28"/>
          <w:szCs w:val="28"/>
        </w:rPr>
        <w:t>- развитие выносливости;</w:t>
      </w:r>
    </w:p>
    <w:p w14:paraId="4E5D16BB" w14:textId="5F3448FF" w:rsidR="00823BF8" w:rsidRPr="00434367" w:rsidRDefault="00434367" w:rsidP="00434367">
      <w:pPr>
        <w:pStyle w:val="c1"/>
        <w:shd w:val="clear" w:color="auto" w:fill="FFFFFF"/>
        <w:spacing w:before="0" w:beforeAutospacing="0" w:after="0" w:afterAutospacing="0"/>
        <w:ind w:firstLine="709"/>
        <w:jc w:val="both"/>
        <w:rPr>
          <w:sz w:val="28"/>
          <w:szCs w:val="28"/>
        </w:rPr>
      </w:pPr>
      <w:r>
        <w:rPr>
          <w:rStyle w:val="c0"/>
          <w:sz w:val="28"/>
          <w:szCs w:val="28"/>
        </w:rPr>
        <w:t xml:space="preserve"> </w:t>
      </w:r>
      <w:r w:rsidR="00823BF8" w:rsidRPr="00434367">
        <w:rPr>
          <w:rStyle w:val="c0"/>
          <w:sz w:val="28"/>
          <w:szCs w:val="28"/>
        </w:rPr>
        <w:t>- развитие скоростных и скоростно-силовых способностей.</w:t>
      </w:r>
    </w:p>
    <w:p w14:paraId="643DD2AE" w14:textId="77777777" w:rsidR="00A86E7E" w:rsidRPr="00434367" w:rsidRDefault="00823BF8" w:rsidP="00434367">
      <w:pPr>
        <w:spacing w:after="0" w:line="240" w:lineRule="auto"/>
        <w:ind w:firstLine="709"/>
        <w:jc w:val="both"/>
        <w:rPr>
          <w:rFonts w:ascii="Times New Roman" w:hAnsi="Times New Roman" w:cs="Times New Roman"/>
          <w:bCs/>
          <w:sz w:val="28"/>
          <w:szCs w:val="28"/>
        </w:rPr>
      </w:pPr>
      <w:r w:rsidRPr="00434367">
        <w:rPr>
          <w:rFonts w:ascii="Times New Roman" w:hAnsi="Times New Roman" w:cs="Times New Roman"/>
          <w:bCs/>
          <w:sz w:val="28"/>
          <w:szCs w:val="28"/>
        </w:rPr>
        <w:t xml:space="preserve"> </w:t>
      </w:r>
      <w:r w:rsidR="0033313D" w:rsidRPr="00434367">
        <w:rPr>
          <w:rFonts w:ascii="Times New Roman" w:hAnsi="Times New Roman" w:cs="Times New Roman"/>
          <w:bCs/>
          <w:sz w:val="28"/>
          <w:szCs w:val="28"/>
        </w:rPr>
        <w:t>Воспитательные:</w:t>
      </w:r>
    </w:p>
    <w:p w14:paraId="32C859BE"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воспитание положительных качеств личности, соблюдение норм коллективного взаимодействия и сотрудничества в соревновательной деятельности;</w:t>
      </w:r>
    </w:p>
    <w:p w14:paraId="4B27A384" w14:textId="21B0B876" w:rsidR="00823BF8" w:rsidRPr="00434367" w:rsidRDefault="00434367" w:rsidP="00434367">
      <w:pPr>
        <w:pStyle w:val="c1"/>
        <w:shd w:val="clear" w:color="auto" w:fill="FFFFFF"/>
        <w:spacing w:before="0" w:beforeAutospacing="0" w:after="0" w:afterAutospacing="0"/>
        <w:ind w:firstLine="709"/>
        <w:jc w:val="both"/>
        <w:rPr>
          <w:sz w:val="28"/>
          <w:szCs w:val="28"/>
        </w:rPr>
      </w:pPr>
      <w:r>
        <w:rPr>
          <w:rStyle w:val="c0"/>
          <w:sz w:val="28"/>
          <w:szCs w:val="28"/>
        </w:rPr>
        <w:t xml:space="preserve"> </w:t>
      </w:r>
      <w:r w:rsidR="00823BF8" w:rsidRPr="00434367">
        <w:rPr>
          <w:rStyle w:val="c0"/>
          <w:sz w:val="28"/>
          <w:szCs w:val="28"/>
        </w:rPr>
        <w:t>- воспитание чувства товарищества, чувства личной ответственности;</w:t>
      </w:r>
    </w:p>
    <w:p w14:paraId="4AB8E275" w14:textId="2D58FBD9" w:rsidR="00823BF8" w:rsidRPr="00434367" w:rsidRDefault="00434367" w:rsidP="00434367">
      <w:pPr>
        <w:pStyle w:val="c1"/>
        <w:shd w:val="clear" w:color="auto" w:fill="FFFFFF"/>
        <w:spacing w:before="0" w:beforeAutospacing="0" w:after="0" w:afterAutospacing="0"/>
        <w:ind w:firstLine="709"/>
        <w:jc w:val="both"/>
        <w:rPr>
          <w:sz w:val="28"/>
          <w:szCs w:val="28"/>
        </w:rPr>
      </w:pPr>
      <w:r>
        <w:rPr>
          <w:rStyle w:val="c0"/>
          <w:sz w:val="28"/>
          <w:szCs w:val="28"/>
        </w:rPr>
        <w:t xml:space="preserve"> </w:t>
      </w:r>
      <w:r w:rsidR="00823BF8" w:rsidRPr="00434367">
        <w:rPr>
          <w:rStyle w:val="c0"/>
          <w:sz w:val="28"/>
          <w:szCs w:val="28"/>
        </w:rPr>
        <w:t>- воспитание нравственных качеств по отношению к окружающим;</w:t>
      </w:r>
    </w:p>
    <w:p w14:paraId="31D484BC" w14:textId="4349C4A1" w:rsidR="00823BF8" w:rsidRPr="00434367" w:rsidRDefault="00434367" w:rsidP="00434367">
      <w:pPr>
        <w:pStyle w:val="c1"/>
        <w:shd w:val="clear" w:color="auto" w:fill="FFFFFF"/>
        <w:spacing w:before="0" w:beforeAutospacing="0" w:after="0" w:afterAutospacing="0"/>
        <w:ind w:firstLine="709"/>
        <w:jc w:val="both"/>
        <w:rPr>
          <w:sz w:val="28"/>
          <w:szCs w:val="28"/>
        </w:rPr>
      </w:pPr>
      <w:r>
        <w:rPr>
          <w:rStyle w:val="c0"/>
          <w:sz w:val="28"/>
          <w:szCs w:val="28"/>
        </w:rPr>
        <w:t xml:space="preserve"> </w:t>
      </w:r>
      <w:r w:rsidR="00823BF8" w:rsidRPr="00434367">
        <w:rPr>
          <w:rStyle w:val="c0"/>
          <w:sz w:val="28"/>
          <w:szCs w:val="28"/>
        </w:rPr>
        <w:t>- приобщить воспитанников к здоровому образу жизни и гармонии тела.</w:t>
      </w:r>
    </w:p>
    <w:p w14:paraId="40F4FF28" w14:textId="77777777" w:rsidR="00E61D89" w:rsidRPr="00434367" w:rsidRDefault="0033313D" w:rsidP="00434367">
      <w:pPr>
        <w:spacing w:after="0" w:line="240" w:lineRule="auto"/>
        <w:ind w:firstLine="709"/>
        <w:jc w:val="both"/>
        <w:rPr>
          <w:rFonts w:ascii="Times New Roman" w:hAnsi="Times New Roman" w:cs="Times New Roman"/>
          <w:b/>
          <w:bCs/>
          <w:sz w:val="28"/>
          <w:szCs w:val="28"/>
        </w:rPr>
      </w:pPr>
      <w:r w:rsidRPr="00434367">
        <w:rPr>
          <w:rFonts w:ascii="Times New Roman" w:hAnsi="Times New Roman" w:cs="Times New Roman"/>
          <w:b/>
          <w:bCs/>
          <w:sz w:val="28"/>
          <w:szCs w:val="28"/>
        </w:rPr>
        <w:t>Принципы отбора содержания.</w:t>
      </w:r>
    </w:p>
    <w:p w14:paraId="11ED79BA" w14:textId="77777777" w:rsidR="0033313D" w:rsidRPr="00434367" w:rsidRDefault="0033313D"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Принципы отбора содержания:</w:t>
      </w:r>
    </w:p>
    <w:p w14:paraId="5E638007" w14:textId="77777777" w:rsidR="0033313D" w:rsidRPr="00434367" w:rsidRDefault="0033313D"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 принцип единства развития, обучения и воспитания;</w:t>
      </w:r>
    </w:p>
    <w:p w14:paraId="2A3373DF" w14:textId="77777777" w:rsidR="0033313D" w:rsidRPr="00434367" w:rsidRDefault="0033313D"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 принцип систематичности и последовательности;</w:t>
      </w:r>
    </w:p>
    <w:p w14:paraId="12F0F7FF" w14:textId="77777777" w:rsidR="0033313D" w:rsidRPr="00434367" w:rsidRDefault="0033313D"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 принцип доступности;</w:t>
      </w:r>
    </w:p>
    <w:p w14:paraId="4166BE24" w14:textId="77777777" w:rsidR="0033313D" w:rsidRPr="00434367" w:rsidRDefault="0033313D"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 принцип наглядности;</w:t>
      </w:r>
    </w:p>
    <w:p w14:paraId="1D993004" w14:textId="77777777" w:rsidR="0033313D" w:rsidRPr="00434367" w:rsidRDefault="0033313D"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 принцип взаимодействия и сотрудничества;</w:t>
      </w:r>
    </w:p>
    <w:p w14:paraId="18D3C121" w14:textId="77777777" w:rsidR="00F77FE3" w:rsidRPr="00434367" w:rsidRDefault="00F77FE3"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 принцип комплексного подхода.</w:t>
      </w:r>
    </w:p>
    <w:p w14:paraId="0EA4C0E5" w14:textId="77777777" w:rsidR="0033313D" w:rsidRPr="00434367" w:rsidRDefault="0033313D" w:rsidP="00434367">
      <w:pPr>
        <w:spacing w:after="0" w:line="240" w:lineRule="auto"/>
        <w:ind w:firstLine="709"/>
        <w:jc w:val="both"/>
        <w:rPr>
          <w:rFonts w:ascii="Times New Roman" w:hAnsi="Times New Roman" w:cs="Times New Roman"/>
          <w:b/>
          <w:sz w:val="28"/>
          <w:szCs w:val="28"/>
        </w:rPr>
      </w:pPr>
      <w:r w:rsidRPr="00434367">
        <w:rPr>
          <w:rFonts w:ascii="Times New Roman" w:hAnsi="Times New Roman" w:cs="Times New Roman"/>
          <w:b/>
          <w:sz w:val="28"/>
          <w:szCs w:val="28"/>
        </w:rPr>
        <w:t>Основные формы и методы</w:t>
      </w:r>
    </w:p>
    <w:p w14:paraId="6188C39E"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 xml:space="preserve">Основными формами проведения занятий спортивной секции являются: </w:t>
      </w:r>
      <w:proofErr w:type="spellStart"/>
      <w:r w:rsidRPr="00434367">
        <w:rPr>
          <w:rFonts w:ascii="Times New Roman" w:eastAsia="Times New Roman" w:hAnsi="Times New Roman" w:cs="Times New Roman"/>
          <w:sz w:val="28"/>
          <w:szCs w:val="28"/>
          <w:lang w:eastAsia="ru-RU"/>
        </w:rPr>
        <w:t>учебно</w:t>
      </w:r>
      <w:proofErr w:type="spellEnd"/>
      <w:r w:rsidRPr="00434367">
        <w:rPr>
          <w:rFonts w:ascii="Times New Roman" w:eastAsia="Times New Roman" w:hAnsi="Times New Roman" w:cs="Times New Roman"/>
          <w:sz w:val="28"/>
          <w:szCs w:val="28"/>
          <w:lang w:eastAsia="ru-RU"/>
        </w:rPr>
        <w:t xml:space="preserve"> - тренировочные занятия, соревнования. Большие возможности для учебно-воспитательной работы заложены в принципе совместной деятельности учителя и ученика. Занятия необходимо строить так, чтобы учащиеся сами находили нужное решение, опираясь на свой опыт, полученные знания и умения. Теоретические занятия проходят в процессе учебно- тренировочных занятий, где подробно разбирается содержание правил игры, игровые ситуации, жесты судей.</w:t>
      </w:r>
    </w:p>
    <w:p w14:paraId="56C5679A"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Для повышения интереса занимающихся к занятиям по футболу и более успешного решения образовательных, воспитательных и оздоровительных задач применяются разнообразные формы и методы проведения этих занятий. </w:t>
      </w:r>
    </w:p>
    <w:p w14:paraId="6E246BAA"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i/>
          <w:iCs/>
          <w:sz w:val="28"/>
          <w:szCs w:val="28"/>
          <w:lang w:eastAsia="ru-RU"/>
        </w:rPr>
        <w:t>Словесные методы</w:t>
      </w:r>
      <w:r w:rsidRPr="00434367">
        <w:rPr>
          <w:rFonts w:ascii="Times New Roman" w:eastAsia="Times New Roman" w:hAnsi="Times New Roman" w:cs="Times New Roman"/>
          <w:sz w:val="28"/>
          <w:szCs w:val="28"/>
          <w:lang w:eastAsia="ru-RU"/>
        </w:rPr>
        <w:t>: создают у учащихся предварительные представления об изучаемом движении. Для этой цели используются: объяснение, рассказ, замечание, команды, указание.</w:t>
      </w:r>
    </w:p>
    <w:p w14:paraId="0643481B"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i/>
          <w:iCs/>
          <w:sz w:val="28"/>
          <w:szCs w:val="28"/>
          <w:lang w:eastAsia="ru-RU"/>
        </w:rPr>
        <w:lastRenderedPageBreak/>
        <w:t>Наглядные методы</w:t>
      </w:r>
      <w:r w:rsidRPr="00434367">
        <w:rPr>
          <w:rFonts w:ascii="Times New Roman" w:eastAsia="Times New Roman" w:hAnsi="Times New Roman" w:cs="Times New Roman"/>
          <w:sz w:val="28"/>
          <w:szCs w:val="28"/>
          <w:lang w:eastAsia="ru-RU"/>
        </w:rPr>
        <w:t>: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14:paraId="5E31E449"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i/>
          <w:iCs/>
          <w:sz w:val="28"/>
          <w:szCs w:val="28"/>
          <w:lang w:eastAsia="ru-RU"/>
        </w:rPr>
        <w:t>Практические методы</w:t>
      </w:r>
      <w:r w:rsidRPr="00434367">
        <w:rPr>
          <w:rFonts w:ascii="Times New Roman" w:eastAsia="Times New Roman" w:hAnsi="Times New Roman" w:cs="Times New Roman"/>
          <w:sz w:val="28"/>
          <w:szCs w:val="28"/>
          <w:lang w:eastAsia="ru-RU"/>
        </w:rPr>
        <w:t>:</w:t>
      </w:r>
    </w:p>
    <w:p w14:paraId="3B0FB25D"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 методы упражнений;</w:t>
      </w:r>
    </w:p>
    <w:p w14:paraId="643A7E90"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 игровой;</w:t>
      </w:r>
    </w:p>
    <w:p w14:paraId="33163FEB"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 соревновательный;</w:t>
      </w:r>
    </w:p>
    <w:p w14:paraId="779ED988"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 круговой тренировки.</w:t>
      </w:r>
    </w:p>
    <w:p w14:paraId="240C3B55"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Главным из них является метод упражнений, который предусматривает многократное повторение упражнений. Разучивание упражнений осуществляется двумя методами:</w:t>
      </w:r>
    </w:p>
    <w:p w14:paraId="044CE85A"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 в целом;</w:t>
      </w:r>
    </w:p>
    <w:p w14:paraId="157A6837"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 по частям.</w:t>
      </w:r>
    </w:p>
    <w:p w14:paraId="13FCBD35"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i/>
          <w:iCs/>
          <w:sz w:val="28"/>
          <w:szCs w:val="28"/>
          <w:lang w:eastAsia="ru-RU"/>
        </w:rPr>
        <w:t>Игровой и соревновательный методы</w:t>
      </w:r>
      <w:r w:rsidRPr="00434367">
        <w:rPr>
          <w:rFonts w:ascii="Times New Roman" w:eastAsia="Times New Roman" w:hAnsi="Times New Roman" w:cs="Times New Roman"/>
          <w:sz w:val="28"/>
          <w:szCs w:val="28"/>
          <w:lang w:eastAsia="ru-RU"/>
        </w:rPr>
        <w:t> применяются после того, как у учащихся образовались некоторые навыки игры.</w:t>
      </w:r>
    </w:p>
    <w:p w14:paraId="61F348B5"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i/>
          <w:iCs/>
          <w:sz w:val="28"/>
          <w:szCs w:val="28"/>
          <w:lang w:eastAsia="ru-RU"/>
        </w:rPr>
        <w:t>Метод круговой тренировки</w:t>
      </w:r>
      <w:r w:rsidRPr="00434367">
        <w:rPr>
          <w:rFonts w:ascii="Times New Roman" w:eastAsia="Times New Roman" w:hAnsi="Times New Roman" w:cs="Times New Roman"/>
          <w:sz w:val="28"/>
          <w:szCs w:val="28"/>
          <w:lang w:eastAsia="ru-RU"/>
        </w:rPr>
        <w:t> предусматривает выполнение заданий на специально подготовленных местах (станциях). Упражнения выполняются с учётом технических и физических способностей занимающихся.</w:t>
      </w:r>
    </w:p>
    <w:p w14:paraId="4D393945" w14:textId="77777777" w:rsidR="0033313D"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Формы обучения: индивидуальная, фр</w:t>
      </w:r>
      <w:r w:rsidR="00F77FE3" w:rsidRPr="00434367">
        <w:rPr>
          <w:rFonts w:ascii="Times New Roman" w:eastAsia="Times New Roman" w:hAnsi="Times New Roman" w:cs="Times New Roman"/>
          <w:sz w:val="28"/>
          <w:szCs w:val="28"/>
          <w:lang w:eastAsia="ru-RU"/>
        </w:rPr>
        <w:t>онтальная, групповая, поточная.</w:t>
      </w:r>
    </w:p>
    <w:p w14:paraId="2756ED07" w14:textId="77777777" w:rsidR="00E61D89" w:rsidRPr="00434367" w:rsidRDefault="00F77FE3" w:rsidP="00434367">
      <w:pPr>
        <w:spacing w:after="0" w:line="240" w:lineRule="auto"/>
        <w:ind w:firstLine="709"/>
        <w:jc w:val="both"/>
        <w:rPr>
          <w:rFonts w:ascii="Times New Roman" w:hAnsi="Times New Roman" w:cs="Times New Roman"/>
          <w:b/>
          <w:bCs/>
          <w:sz w:val="28"/>
          <w:szCs w:val="28"/>
        </w:rPr>
      </w:pPr>
      <w:r w:rsidRPr="00434367">
        <w:rPr>
          <w:rFonts w:ascii="Times New Roman" w:hAnsi="Times New Roman" w:cs="Times New Roman"/>
          <w:b/>
          <w:bCs/>
          <w:sz w:val="28"/>
          <w:szCs w:val="28"/>
        </w:rPr>
        <w:t>Планируемые результаты</w:t>
      </w:r>
    </w:p>
    <w:p w14:paraId="4CCFDAAB" w14:textId="77777777" w:rsidR="00A86E7E" w:rsidRPr="00434367" w:rsidRDefault="00A86E7E" w:rsidP="00434367">
      <w:pPr>
        <w:spacing w:after="0" w:line="240" w:lineRule="auto"/>
        <w:ind w:firstLine="709"/>
        <w:jc w:val="both"/>
        <w:rPr>
          <w:rFonts w:ascii="Times New Roman" w:hAnsi="Times New Roman" w:cs="Times New Roman"/>
          <w:b/>
          <w:bCs/>
          <w:sz w:val="28"/>
          <w:szCs w:val="28"/>
        </w:rPr>
      </w:pPr>
      <w:r w:rsidRPr="00434367">
        <w:rPr>
          <w:rFonts w:ascii="Times New Roman" w:hAnsi="Times New Roman" w:cs="Times New Roman"/>
          <w:sz w:val="28"/>
          <w:szCs w:val="28"/>
        </w:rPr>
        <w:t xml:space="preserve">Образовательные </w:t>
      </w:r>
    </w:p>
    <w:p w14:paraId="5D04A3A4" w14:textId="77777777" w:rsidR="00A86E7E" w:rsidRPr="00434367" w:rsidRDefault="00A86E7E" w:rsidP="00434367">
      <w:pPr>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Результатом занятий будет способность обучающихся</w:t>
      </w:r>
      <w:r w:rsidRPr="00434367">
        <w:rPr>
          <w:rFonts w:ascii="Times New Roman" w:eastAsia="Times New Roman" w:hAnsi="Times New Roman" w:cs="Times New Roman"/>
          <w:sz w:val="28"/>
          <w:szCs w:val="28"/>
          <w:lang w:eastAsia="ru-RU"/>
        </w:rPr>
        <w:t xml:space="preserve"> планировать занятия специальными физическими упражнениями в режиме дня, организовывать отдых и досуг с использованием средств физической культуры; представлять физическую культуру как средство укрепления здоровья, физического развития и физической подготовки человека; измерять (познавать) индивидуальные показатели физического развития (длину и массу тела), развития основных физических качеств;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организовывать и проводить со сверстниками игры по волейболу и элементы соревнований, осуществлять их объективное судейство; взаимодействовать со сверстниками по правилам проведения игр и соревнований по волейболу; в доступной форме объяснять правила (технику) выполнения двигательных действий, анализировать и находить ошибки, эффективно их исправлять; находить отличительные особенности в выполнении двигательного действия, выделять отл</w:t>
      </w:r>
      <w:r w:rsidR="00F77FE3" w:rsidRPr="00434367">
        <w:rPr>
          <w:rFonts w:ascii="Times New Roman" w:eastAsia="Times New Roman" w:hAnsi="Times New Roman" w:cs="Times New Roman"/>
          <w:sz w:val="28"/>
          <w:szCs w:val="28"/>
          <w:lang w:eastAsia="ru-RU"/>
        </w:rPr>
        <w:t>ичительные признаки и элементы.</w:t>
      </w:r>
    </w:p>
    <w:p w14:paraId="1606BC66" w14:textId="77777777" w:rsidR="00A86E7E" w:rsidRPr="00434367" w:rsidRDefault="00A86E7E" w:rsidP="00434367">
      <w:pPr>
        <w:autoSpaceDE w:val="0"/>
        <w:autoSpaceDN w:val="0"/>
        <w:adjustRightInd w:val="0"/>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 xml:space="preserve">Развивающие </w:t>
      </w:r>
    </w:p>
    <w:p w14:paraId="1B764529" w14:textId="77777777" w:rsidR="00A86E7E" w:rsidRPr="00434367" w:rsidRDefault="00A86E7E" w:rsidP="00434367">
      <w:pPr>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 xml:space="preserve">Развивать умения: </w:t>
      </w:r>
    </w:p>
    <w:p w14:paraId="234800E6" w14:textId="77777777" w:rsidR="00A86E7E" w:rsidRPr="00434367" w:rsidRDefault="00A86E7E" w:rsidP="00434367">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управлять эмоциями при общении со сверстниками и взрослыми, сохранять хладнокровие, сдержанность, рассудительность;</w:t>
      </w:r>
    </w:p>
    <w:p w14:paraId="1C574A94" w14:textId="77777777" w:rsidR="00A86E7E" w:rsidRPr="00434367" w:rsidRDefault="00A86E7E" w:rsidP="00434367">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14:paraId="5BD4CD21" w14:textId="77777777" w:rsidR="00A86E7E" w:rsidRPr="00434367" w:rsidRDefault="00A86E7E" w:rsidP="00434367">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lastRenderedPageBreak/>
        <w:t>характеризовать явления (действия и поступки), давать им объективную оценку на основе освоенных знаний и имеющегося опыта;</w:t>
      </w:r>
    </w:p>
    <w:p w14:paraId="0DCE6221" w14:textId="77777777" w:rsidR="00A86E7E" w:rsidRPr="00434367" w:rsidRDefault="00A86E7E" w:rsidP="00434367">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находить ошибки при выполнении учебных заданий, отбирать способы их исправления;</w:t>
      </w:r>
    </w:p>
    <w:p w14:paraId="4197381F" w14:textId="77777777" w:rsidR="00A86E7E" w:rsidRPr="00434367" w:rsidRDefault="00A86E7E" w:rsidP="00434367">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обеспечивать защиту и сохранность природы во время активного отдыха и занятий физической культурой;</w:t>
      </w:r>
    </w:p>
    <w:p w14:paraId="6150D693" w14:textId="77777777" w:rsidR="00A86E7E" w:rsidRPr="00434367" w:rsidRDefault="00A86E7E" w:rsidP="00434367">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планировать собственную деятельность, распределять нагрузку и отдых в процессе ее выполнения;</w:t>
      </w:r>
    </w:p>
    <w:p w14:paraId="7544B305" w14:textId="77777777" w:rsidR="00A86E7E" w:rsidRPr="00434367" w:rsidRDefault="00A86E7E" w:rsidP="00434367">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анализировать и объективно оценивать результаты собственного труда, находить возможности и способы их улучшения;</w:t>
      </w:r>
    </w:p>
    <w:p w14:paraId="6794BD0D" w14:textId="77777777" w:rsidR="00A86E7E" w:rsidRPr="00434367" w:rsidRDefault="00A86E7E" w:rsidP="00434367">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14:paraId="50258DD6" w14:textId="77777777" w:rsidR="00A86E7E" w:rsidRPr="00434367" w:rsidRDefault="00A86E7E" w:rsidP="00434367">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выполнять технические действия волейбола, применять их в игровой и соревновательной деятельности;</w:t>
      </w:r>
    </w:p>
    <w:p w14:paraId="4BBF3D15" w14:textId="77777777" w:rsidR="00A86E7E" w:rsidRPr="00434367" w:rsidRDefault="00A86E7E" w:rsidP="00434367">
      <w:pPr>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применять жизненно важные двигательные навыки и умения различными способами, в различных изменяющихся, вариативных условиях.</w:t>
      </w:r>
    </w:p>
    <w:p w14:paraId="02972F84" w14:textId="77777777" w:rsidR="00A86E7E" w:rsidRPr="00434367" w:rsidRDefault="00A86E7E" w:rsidP="00434367">
      <w:pPr>
        <w:autoSpaceDE w:val="0"/>
        <w:autoSpaceDN w:val="0"/>
        <w:adjustRightInd w:val="0"/>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 xml:space="preserve">Воспитательные </w:t>
      </w:r>
    </w:p>
    <w:p w14:paraId="7D06891B" w14:textId="77777777" w:rsidR="00A86E7E" w:rsidRPr="00434367" w:rsidRDefault="00A86E7E"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Воспитательный результат занятий можно считать достигнутым, если обучающиеся умеют:</w:t>
      </w:r>
    </w:p>
    <w:p w14:paraId="7EC6CCD0" w14:textId="77777777" w:rsidR="00A86E7E" w:rsidRPr="00434367" w:rsidRDefault="00A86E7E" w:rsidP="00434367">
      <w:pPr>
        <w:numPr>
          <w:ilvl w:val="0"/>
          <w:numId w:val="10"/>
        </w:numPr>
        <w:spacing w:after="0" w:line="240" w:lineRule="auto"/>
        <w:ind w:left="0" w:firstLine="709"/>
        <w:jc w:val="both"/>
        <w:rPr>
          <w:rFonts w:ascii="Times New Roman" w:hAnsi="Times New Roman" w:cs="Times New Roman"/>
          <w:sz w:val="28"/>
          <w:szCs w:val="28"/>
        </w:rPr>
      </w:pPr>
      <w:r w:rsidRPr="00434367">
        <w:rPr>
          <w:rFonts w:ascii="Times New Roman" w:eastAsia="Times New Roman" w:hAnsi="Times New Roman" w:cs="Times New Roman"/>
          <w:sz w:val="28"/>
          <w:szCs w:val="28"/>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14:paraId="2BAC5002" w14:textId="77777777" w:rsidR="00A86E7E" w:rsidRPr="00434367" w:rsidRDefault="00A86E7E" w:rsidP="00434367">
      <w:pPr>
        <w:numPr>
          <w:ilvl w:val="0"/>
          <w:numId w:val="10"/>
        </w:numPr>
        <w:spacing w:after="0" w:line="240" w:lineRule="auto"/>
        <w:ind w:left="0" w:firstLine="709"/>
        <w:jc w:val="both"/>
        <w:rPr>
          <w:rFonts w:ascii="Times New Roman" w:hAnsi="Times New Roman" w:cs="Times New Roman"/>
          <w:sz w:val="28"/>
          <w:szCs w:val="28"/>
        </w:rPr>
      </w:pPr>
      <w:r w:rsidRPr="00434367">
        <w:rPr>
          <w:rFonts w:ascii="Times New Roman" w:eastAsia="Times New Roman" w:hAnsi="Times New Roman" w:cs="Times New Roman"/>
          <w:sz w:val="28"/>
          <w:szCs w:val="28"/>
          <w:lang w:eastAsia="ru-RU"/>
        </w:rPr>
        <w:t>проявлять положительные качества личности и управлять своими эмоциями в различных (нестандартных) ситуациях и условиях;</w:t>
      </w:r>
    </w:p>
    <w:p w14:paraId="0C862DBA" w14:textId="77777777" w:rsidR="00A86E7E" w:rsidRPr="00434367" w:rsidRDefault="00A86E7E" w:rsidP="00434367">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проявлять дисциплинированность, трудолюбие и упорство в достижении поставленных целей;</w:t>
      </w:r>
    </w:p>
    <w:p w14:paraId="1294F99C" w14:textId="77777777" w:rsidR="00823BF8" w:rsidRPr="00434367" w:rsidRDefault="00A86E7E" w:rsidP="00434367">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оказывать бескорыстную помощь своим сверстникам, находить с ними общий язык и общие интересы.</w:t>
      </w:r>
    </w:p>
    <w:p w14:paraId="7838A29F" w14:textId="77777777" w:rsidR="00A33F8B" w:rsidRPr="00434367" w:rsidRDefault="00A33F8B" w:rsidP="00434367">
      <w:pPr>
        <w:spacing w:after="0" w:line="240" w:lineRule="auto"/>
        <w:ind w:firstLine="709"/>
        <w:jc w:val="both"/>
        <w:rPr>
          <w:rFonts w:ascii="Times New Roman" w:hAnsi="Times New Roman" w:cs="Times New Roman"/>
          <w:b/>
          <w:bCs/>
          <w:sz w:val="28"/>
          <w:szCs w:val="28"/>
        </w:rPr>
      </w:pPr>
      <w:r w:rsidRPr="00434367">
        <w:rPr>
          <w:rFonts w:ascii="Times New Roman" w:hAnsi="Times New Roman" w:cs="Times New Roman"/>
          <w:b/>
          <w:bCs/>
          <w:sz w:val="28"/>
          <w:szCs w:val="28"/>
        </w:rPr>
        <w:t>Формы подведения итогов реализации программы</w:t>
      </w:r>
    </w:p>
    <w:p w14:paraId="2FC39C82"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соревнования;</w:t>
      </w:r>
    </w:p>
    <w:p w14:paraId="7E57ECAE" w14:textId="71E1D41B" w:rsidR="00823BF8" w:rsidRPr="00434367" w:rsidRDefault="00434367" w:rsidP="00434367">
      <w:pPr>
        <w:pStyle w:val="c1"/>
        <w:shd w:val="clear" w:color="auto" w:fill="FFFFFF"/>
        <w:spacing w:before="0" w:beforeAutospacing="0" w:after="0" w:afterAutospacing="0"/>
        <w:ind w:firstLine="709"/>
        <w:jc w:val="both"/>
        <w:rPr>
          <w:sz w:val="28"/>
          <w:szCs w:val="28"/>
        </w:rPr>
      </w:pPr>
      <w:r>
        <w:rPr>
          <w:rStyle w:val="c0"/>
          <w:sz w:val="28"/>
          <w:szCs w:val="28"/>
        </w:rPr>
        <w:t xml:space="preserve"> </w:t>
      </w:r>
      <w:r w:rsidR="00823BF8" w:rsidRPr="00434367">
        <w:rPr>
          <w:rStyle w:val="c0"/>
          <w:sz w:val="28"/>
          <w:szCs w:val="28"/>
        </w:rPr>
        <w:t>- дружеские встречи;</w:t>
      </w:r>
    </w:p>
    <w:p w14:paraId="0E1FDE07" w14:textId="48754DDA" w:rsidR="00823BF8" w:rsidRPr="00434367" w:rsidRDefault="00434367" w:rsidP="00434367">
      <w:pPr>
        <w:pStyle w:val="c1"/>
        <w:shd w:val="clear" w:color="auto" w:fill="FFFFFF"/>
        <w:spacing w:before="0" w:beforeAutospacing="0" w:after="0" w:afterAutospacing="0"/>
        <w:ind w:firstLine="709"/>
        <w:jc w:val="both"/>
        <w:rPr>
          <w:rStyle w:val="c0"/>
          <w:sz w:val="28"/>
          <w:szCs w:val="28"/>
        </w:rPr>
      </w:pPr>
      <w:r>
        <w:rPr>
          <w:rStyle w:val="c0"/>
          <w:sz w:val="28"/>
          <w:szCs w:val="28"/>
        </w:rPr>
        <w:t xml:space="preserve"> </w:t>
      </w:r>
      <w:r w:rsidR="00823BF8" w:rsidRPr="00434367">
        <w:rPr>
          <w:rStyle w:val="c0"/>
          <w:sz w:val="28"/>
          <w:szCs w:val="28"/>
        </w:rPr>
        <w:t>- участие в спортивных мероприятиях города, района и школы.</w:t>
      </w:r>
    </w:p>
    <w:p w14:paraId="77956E1C" w14:textId="77777777" w:rsidR="00823BF8" w:rsidRPr="00434367" w:rsidRDefault="00823BF8" w:rsidP="00434367">
      <w:pPr>
        <w:pStyle w:val="c1"/>
        <w:shd w:val="clear" w:color="auto" w:fill="FFFFFF"/>
        <w:spacing w:before="0" w:beforeAutospacing="0" w:after="0" w:afterAutospacing="0"/>
        <w:ind w:firstLine="709"/>
        <w:jc w:val="both"/>
        <w:rPr>
          <w:b/>
          <w:bCs/>
          <w:sz w:val="28"/>
          <w:szCs w:val="28"/>
          <w:shd w:val="clear" w:color="auto" w:fill="FFFFFF"/>
        </w:rPr>
      </w:pPr>
      <w:r w:rsidRPr="00434367">
        <w:rPr>
          <w:b/>
          <w:bCs/>
          <w:sz w:val="28"/>
          <w:szCs w:val="28"/>
          <w:shd w:val="clear" w:color="auto" w:fill="FFFFFF"/>
        </w:rPr>
        <w:t>Контрольные нормативы для полевых игроков и вратарей.</w:t>
      </w:r>
    </w:p>
    <w:p w14:paraId="3AAE1186" w14:textId="77777777" w:rsidR="00823BF8" w:rsidRPr="00823BF8" w:rsidRDefault="00823BF8" w:rsidP="00F77FE3">
      <w:pPr>
        <w:shd w:val="clear" w:color="auto" w:fill="FFFFFF"/>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b/>
          <w:bCs/>
          <w:sz w:val="24"/>
          <w:szCs w:val="24"/>
          <w:lang w:eastAsia="ru-RU"/>
        </w:rPr>
        <w:t>- ОФП:</w:t>
      </w:r>
    </w:p>
    <w:tbl>
      <w:tblPr>
        <w:tblW w:w="975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75"/>
        <w:gridCol w:w="5158"/>
        <w:gridCol w:w="992"/>
        <w:gridCol w:w="949"/>
        <w:gridCol w:w="992"/>
        <w:gridCol w:w="992"/>
      </w:tblGrid>
      <w:tr w:rsidR="00F77FE3" w:rsidRPr="00823BF8" w14:paraId="77B9EDEE" w14:textId="77777777" w:rsidTr="0071241C">
        <w:tc>
          <w:tcPr>
            <w:tcW w:w="6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E30424"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b/>
                <w:bCs/>
                <w:sz w:val="24"/>
                <w:szCs w:val="24"/>
                <w:lang w:eastAsia="ru-RU"/>
              </w:rPr>
              <w:t>№ п/п</w:t>
            </w:r>
          </w:p>
        </w:tc>
        <w:tc>
          <w:tcPr>
            <w:tcW w:w="51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22B757"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b/>
                <w:bCs/>
                <w:sz w:val="24"/>
                <w:szCs w:val="24"/>
                <w:lang w:eastAsia="ru-RU"/>
              </w:rPr>
              <w:t>Контрольные нормативы</w:t>
            </w:r>
          </w:p>
        </w:tc>
        <w:tc>
          <w:tcPr>
            <w:tcW w:w="39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E04B6A"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b/>
                <w:bCs/>
                <w:sz w:val="24"/>
                <w:szCs w:val="24"/>
                <w:lang w:eastAsia="ru-RU"/>
              </w:rPr>
              <w:t>Результаты</w:t>
            </w:r>
          </w:p>
        </w:tc>
      </w:tr>
      <w:tr w:rsidR="00F77FE3" w:rsidRPr="00F77FE3" w14:paraId="4C6D4876" w14:textId="77777777" w:rsidTr="0071241C">
        <w:tc>
          <w:tcPr>
            <w:tcW w:w="6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E9CE28"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p>
        </w:tc>
        <w:tc>
          <w:tcPr>
            <w:tcW w:w="515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969066"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2E77EB" w14:textId="73EBAD5F" w:rsidR="00823BF8" w:rsidRPr="00823BF8" w:rsidRDefault="00461E11" w:rsidP="00F77F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13-14</w:t>
            </w:r>
          </w:p>
        </w:tc>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BB2432" w14:textId="58298F90" w:rsidR="00823BF8" w:rsidRPr="00823BF8" w:rsidRDefault="00461E11" w:rsidP="00F77F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688A5A" w14:textId="0842278F" w:rsidR="00823BF8" w:rsidRPr="00823BF8" w:rsidRDefault="00461E11" w:rsidP="00F77F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906B32" w14:textId="587E3ACB" w:rsidR="00823BF8" w:rsidRPr="00823BF8" w:rsidRDefault="00461E11" w:rsidP="00F77F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p>
        </w:tc>
      </w:tr>
      <w:tr w:rsidR="00F77FE3" w:rsidRPr="00F77FE3" w14:paraId="15B35D65" w14:textId="77777777" w:rsidTr="0071241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81B4E8"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w:t>
            </w:r>
          </w:p>
        </w:tc>
        <w:tc>
          <w:tcPr>
            <w:tcW w:w="5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05DA2E"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Челночный бег 3х10 м или</w:t>
            </w:r>
          </w:p>
          <w:p w14:paraId="099015DE"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бег 30 метров с высокого старта (сек)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A3A27D"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10,3</w:t>
            </w:r>
          </w:p>
          <w:p w14:paraId="5B9D8221"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6,2</w:t>
            </w:r>
          </w:p>
        </w:tc>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961B68"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10,0</w:t>
            </w:r>
          </w:p>
          <w:p w14:paraId="4DA64271"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6,0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4FC4D6"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9,3</w:t>
            </w:r>
          </w:p>
          <w:p w14:paraId="553F3323" w14:textId="2F6A185F"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5,5</w:t>
            </w:r>
            <w:r w:rsidR="00434367">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99A70B"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9,0</w:t>
            </w:r>
          </w:p>
          <w:p w14:paraId="45AA4F53"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 </w:t>
            </w:r>
          </w:p>
          <w:p w14:paraId="31B20695" w14:textId="6CCD404D"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5,3</w:t>
            </w:r>
            <w:r w:rsidR="00434367">
              <w:rPr>
                <w:rFonts w:ascii="Times New Roman" w:eastAsia="Times New Roman" w:hAnsi="Times New Roman" w:cs="Times New Roman"/>
                <w:sz w:val="24"/>
                <w:szCs w:val="24"/>
                <w:lang w:eastAsia="ru-RU"/>
              </w:rPr>
              <w:t xml:space="preserve"> </w:t>
            </w:r>
          </w:p>
        </w:tc>
      </w:tr>
      <w:tr w:rsidR="00F77FE3" w:rsidRPr="00F77FE3" w14:paraId="447E667E" w14:textId="77777777" w:rsidTr="0071241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12A850"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2.</w:t>
            </w:r>
          </w:p>
        </w:tc>
        <w:tc>
          <w:tcPr>
            <w:tcW w:w="5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CFB683" w14:textId="299D44A2"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Метание теннисного мяча в цель с 6 м из трех попыток (количество попаданий)</w:t>
            </w:r>
            <w:r w:rsidR="00434367">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99BB4D"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w:t>
            </w:r>
          </w:p>
        </w:tc>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B32841"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1C10B2"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B93049"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2</w:t>
            </w:r>
          </w:p>
        </w:tc>
      </w:tr>
      <w:tr w:rsidR="00F77FE3" w:rsidRPr="00F77FE3" w14:paraId="095E36AA" w14:textId="77777777" w:rsidTr="0071241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2EC0EC"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3.</w:t>
            </w:r>
          </w:p>
        </w:tc>
        <w:tc>
          <w:tcPr>
            <w:tcW w:w="5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ABECB5" w14:textId="483AE7A3"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Кросс без учета времени (м)</w:t>
            </w:r>
            <w:r w:rsidR="00434367">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A4C6D3"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300</w:t>
            </w:r>
          </w:p>
        </w:tc>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6C7C26"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300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E37C13"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500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1B9635"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500</w:t>
            </w:r>
          </w:p>
        </w:tc>
      </w:tr>
      <w:tr w:rsidR="00F77FE3" w:rsidRPr="00F77FE3" w14:paraId="107C6D29" w14:textId="77777777" w:rsidTr="0071241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63CF34"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4.</w:t>
            </w:r>
          </w:p>
        </w:tc>
        <w:tc>
          <w:tcPr>
            <w:tcW w:w="5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10E79D" w14:textId="092876C4"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proofErr w:type="spellStart"/>
            <w:r w:rsidRPr="00823BF8">
              <w:rPr>
                <w:rFonts w:ascii="Times New Roman" w:eastAsia="Times New Roman" w:hAnsi="Times New Roman" w:cs="Times New Roman"/>
                <w:sz w:val="24"/>
                <w:szCs w:val="24"/>
                <w:lang w:eastAsia="ru-RU"/>
              </w:rPr>
              <w:t>Многоскоки</w:t>
            </w:r>
            <w:proofErr w:type="spellEnd"/>
            <w:r w:rsidR="00434367">
              <w:rPr>
                <w:rFonts w:ascii="Times New Roman" w:eastAsia="Times New Roman" w:hAnsi="Times New Roman" w:cs="Times New Roman"/>
                <w:sz w:val="24"/>
                <w:szCs w:val="24"/>
                <w:lang w:eastAsia="ru-RU"/>
              </w:rPr>
              <w:t xml:space="preserve"> </w:t>
            </w:r>
            <w:r w:rsidRPr="00823BF8">
              <w:rPr>
                <w:rFonts w:ascii="Times New Roman" w:eastAsia="Times New Roman" w:hAnsi="Times New Roman" w:cs="Times New Roman"/>
                <w:sz w:val="24"/>
                <w:szCs w:val="24"/>
                <w:lang w:eastAsia="ru-RU"/>
              </w:rPr>
              <w:t>(8 прыжков – шагов с ноги</w:t>
            </w:r>
          </w:p>
          <w:p w14:paraId="61925743" w14:textId="656ED0C4"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на ногу)</w:t>
            </w:r>
            <w:r w:rsidR="00434367">
              <w:rPr>
                <w:rFonts w:ascii="Times New Roman" w:eastAsia="Times New Roman" w:hAnsi="Times New Roman" w:cs="Times New Roman"/>
                <w:sz w:val="24"/>
                <w:szCs w:val="24"/>
                <w:lang w:eastAsia="ru-RU"/>
              </w:rPr>
              <w:t xml:space="preserve"> </w:t>
            </w:r>
            <w:r w:rsidRPr="00823BF8">
              <w:rPr>
                <w:rFonts w:ascii="Times New Roman" w:eastAsia="Times New Roman" w:hAnsi="Times New Roman" w:cs="Times New Roman"/>
                <w:sz w:val="24"/>
                <w:szCs w:val="24"/>
                <w:lang w:eastAsia="ru-RU"/>
              </w:rPr>
              <w:t>(м)</w:t>
            </w:r>
            <w:r w:rsidR="00434367">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2A8E64"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8,5</w:t>
            </w:r>
          </w:p>
        </w:tc>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A55F21"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10,5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3F55CD"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12,5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CB40AA"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12,5</w:t>
            </w:r>
          </w:p>
        </w:tc>
      </w:tr>
      <w:tr w:rsidR="00F77FE3" w:rsidRPr="00F77FE3" w14:paraId="33C240CC" w14:textId="77777777" w:rsidTr="0071241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74889A"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lastRenderedPageBreak/>
              <w:t>5.</w:t>
            </w:r>
          </w:p>
        </w:tc>
        <w:tc>
          <w:tcPr>
            <w:tcW w:w="5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A93E98" w14:textId="0892CC60"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Лазание по канату с помощью ног (м)</w:t>
            </w:r>
            <w:r w:rsidR="00434367">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D329B8" w14:textId="4BC29074" w:rsidR="00823BF8" w:rsidRPr="00823BF8" w:rsidRDefault="00434367" w:rsidP="00F77F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3BF8" w:rsidRPr="00823BF8">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p>
        </w:tc>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F44792" w14:textId="002CAE08"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1,5</w:t>
            </w:r>
            <w:r w:rsidR="00434367">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6A69B4"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660B0A"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2</w:t>
            </w:r>
          </w:p>
        </w:tc>
      </w:tr>
      <w:tr w:rsidR="00F77FE3" w:rsidRPr="00F77FE3" w14:paraId="085552B6" w14:textId="77777777" w:rsidTr="0071241C">
        <w:trPr>
          <w:trHeight w:val="6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3C947F"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6.</w:t>
            </w:r>
          </w:p>
        </w:tc>
        <w:tc>
          <w:tcPr>
            <w:tcW w:w="5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19A36E" w14:textId="72DC2CFD"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Полоса препятствий (количество баллов)</w:t>
            </w:r>
            <w:r w:rsidR="00434367">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9F7DE4"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7</w:t>
            </w:r>
          </w:p>
        </w:tc>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AD5FE2"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442296"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EFCB42"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9</w:t>
            </w:r>
          </w:p>
        </w:tc>
      </w:tr>
      <w:tr w:rsidR="00F77FE3" w:rsidRPr="00F77FE3" w14:paraId="038E4AC5" w14:textId="77777777" w:rsidTr="0071241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52B847"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7.</w:t>
            </w:r>
          </w:p>
        </w:tc>
        <w:tc>
          <w:tcPr>
            <w:tcW w:w="5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74636C"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Прыжок в длину с места (см)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16E1BA"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130</w:t>
            </w:r>
          </w:p>
        </w:tc>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DE7EF3"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140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B91D13"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145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9D31DA"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150</w:t>
            </w:r>
          </w:p>
        </w:tc>
      </w:tr>
      <w:tr w:rsidR="00F77FE3" w:rsidRPr="00F77FE3" w14:paraId="20B1E1B3" w14:textId="77777777" w:rsidTr="0071241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D7217D"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8.</w:t>
            </w:r>
          </w:p>
        </w:tc>
        <w:tc>
          <w:tcPr>
            <w:tcW w:w="5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2C7B8C"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Подтягивание: на высокой перекладине из виса,</w:t>
            </w:r>
          </w:p>
          <w:p w14:paraId="618C7A1B"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кол-во раз</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354C40" w14:textId="1A9B38CD" w:rsidR="00823BF8" w:rsidRPr="00823BF8" w:rsidRDefault="00434367" w:rsidP="00F77F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3BF8" w:rsidRPr="00823BF8">
              <w:rPr>
                <w:rFonts w:ascii="Times New Roman" w:eastAsia="Times New Roman" w:hAnsi="Times New Roman" w:cs="Times New Roman"/>
                <w:sz w:val="24"/>
                <w:szCs w:val="24"/>
                <w:lang w:eastAsia="ru-RU"/>
              </w:rPr>
              <w:t>4</w:t>
            </w:r>
          </w:p>
        </w:tc>
        <w:tc>
          <w:tcPr>
            <w:tcW w:w="9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BB2969"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308C24"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7D299B"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5</w:t>
            </w:r>
          </w:p>
        </w:tc>
      </w:tr>
    </w:tbl>
    <w:p w14:paraId="632C40F4" w14:textId="77777777" w:rsidR="0071241C" w:rsidRPr="00F77FE3" w:rsidRDefault="0071241C" w:rsidP="00F77FE3">
      <w:pPr>
        <w:shd w:val="clear" w:color="auto" w:fill="FFFFFF"/>
        <w:spacing w:after="0" w:line="240" w:lineRule="auto"/>
        <w:jc w:val="both"/>
        <w:rPr>
          <w:rFonts w:ascii="Times New Roman" w:eastAsia="Times New Roman" w:hAnsi="Times New Roman" w:cs="Times New Roman"/>
          <w:b/>
          <w:bCs/>
          <w:sz w:val="24"/>
          <w:szCs w:val="24"/>
          <w:lang w:eastAsia="ru-RU"/>
        </w:rPr>
      </w:pPr>
    </w:p>
    <w:p w14:paraId="33C4C1EF" w14:textId="77777777" w:rsidR="00823BF8" w:rsidRPr="00823BF8" w:rsidRDefault="00823BF8" w:rsidP="00F77FE3">
      <w:pPr>
        <w:shd w:val="clear" w:color="auto" w:fill="FFFFFF"/>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b/>
          <w:bCs/>
          <w:sz w:val="24"/>
          <w:szCs w:val="24"/>
          <w:lang w:eastAsia="ru-RU"/>
        </w:rPr>
        <w:t>- по технической подготовке:</w:t>
      </w:r>
    </w:p>
    <w:tbl>
      <w:tblPr>
        <w:tblW w:w="975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2"/>
        <w:gridCol w:w="5154"/>
        <w:gridCol w:w="993"/>
        <w:gridCol w:w="992"/>
        <w:gridCol w:w="992"/>
        <w:gridCol w:w="992"/>
      </w:tblGrid>
      <w:tr w:rsidR="00F77FE3" w:rsidRPr="00823BF8" w14:paraId="34024C9D" w14:textId="77777777" w:rsidTr="0071241C">
        <w:tc>
          <w:tcPr>
            <w:tcW w:w="6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50B9E1"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b/>
                <w:bCs/>
                <w:sz w:val="24"/>
                <w:szCs w:val="24"/>
                <w:lang w:eastAsia="ru-RU"/>
              </w:rPr>
              <w:t>№ п/п</w:t>
            </w:r>
          </w:p>
        </w:tc>
        <w:tc>
          <w:tcPr>
            <w:tcW w:w="5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F7AE3A"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b/>
                <w:bCs/>
                <w:sz w:val="24"/>
                <w:szCs w:val="24"/>
                <w:lang w:eastAsia="ru-RU"/>
              </w:rPr>
              <w:t>Контрольные нормативы</w:t>
            </w:r>
          </w:p>
        </w:tc>
        <w:tc>
          <w:tcPr>
            <w:tcW w:w="396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E3B778" w14:textId="486A1598" w:rsidR="00823BF8" w:rsidRPr="00823BF8" w:rsidRDefault="00434367" w:rsidP="00F77F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823BF8" w:rsidRPr="00823BF8">
              <w:rPr>
                <w:rFonts w:ascii="Times New Roman" w:eastAsia="Times New Roman" w:hAnsi="Times New Roman" w:cs="Times New Roman"/>
                <w:b/>
                <w:bCs/>
                <w:sz w:val="24"/>
                <w:szCs w:val="24"/>
                <w:lang w:eastAsia="ru-RU"/>
              </w:rPr>
              <w:t>Результаты</w:t>
            </w:r>
            <w:r>
              <w:rPr>
                <w:rFonts w:ascii="Times New Roman" w:eastAsia="Times New Roman" w:hAnsi="Times New Roman" w:cs="Times New Roman"/>
                <w:b/>
                <w:bCs/>
                <w:sz w:val="24"/>
                <w:szCs w:val="24"/>
                <w:lang w:eastAsia="ru-RU"/>
              </w:rPr>
              <w:t xml:space="preserve"> </w:t>
            </w:r>
          </w:p>
        </w:tc>
      </w:tr>
      <w:tr w:rsidR="00461E11" w:rsidRPr="00F77FE3" w14:paraId="617B7B9A" w14:textId="77777777" w:rsidTr="0071241C">
        <w:tc>
          <w:tcPr>
            <w:tcW w:w="63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41EA97" w14:textId="77777777" w:rsidR="00461E11" w:rsidRPr="00823BF8" w:rsidRDefault="00461E11" w:rsidP="00461E11">
            <w:pPr>
              <w:spacing w:after="0" w:line="240" w:lineRule="auto"/>
              <w:jc w:val="both"/>
              <w:rPr>
                <w:rFonts w:ascii="Times New Roman" w:eastAsia="Times New Roman" w:hAnsi="Times New Roman" w:cs="Times New Roman"/>
                <w:sz w:val="24"/>
                <w:szCs w:val="24"/>
                <w:lang w:eastAsia="ru-RU"/>
              </w:rPr>
            </w:pPr>
          </w:p>
        </w:tc>
        <w:tc>
          <w:tcPr>
            <w:tcW w:w="5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D18E9B" w14:textId="77777777" w:rsidR="00461E11" w:rsidRPr="00823BF8" w:rsidRDefault="00461E11" w:rsidP="00461E11">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588B6E" w14:textId="7100C477" w:rsidR="00461E11" w:rsidRPr="00823BF8" w:rsidRDefault="00461E11" w:rsidP="00461E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9BA80" w14:textId="0CC175BB" w:rsidR="00461E11" w:rsidRPr="00823BF8" w:rsidRDefault="00461E11" w:rsidP="00461E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A49B8B" w14:textId="272AB9BD" w:rsidR="00461E11" w:rsidRPr="00823BF8" w:rsidRDefault="00461E11" w:rsidP="00461E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EFD998" w14:textId="6767010D" w:rsidR="00461E11" w:rsidRPr="00823BF8" w:rsidRDefault="00461E11" w:rsidP="00461E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p>
        </w:tc>
      </w:tr>
      <w:tr w:rsidR="00F77FE3" w:rsidRPr="00F77FE3" w14:paraId="138779F3" w14:textId="77777777" w:rsidTr="0071241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41A58D"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w:t>
            </w:r>
          </w:p>
        </w:tc>
        <w:tc>
          <w:tcPr>
            <w:tcW w:w="5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78ED8F" w14:textId="63EA9FF5"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Удар по мячу на дальность (м)</w:t>
            </w:r>
            <w:r w:rsidR="00434367">
              <w:rPr>
                <w:rFonts w:ascii="Times New Roman" w:eastAsia="Times New Roman" w:hAnsi="Times New Roman" w:cs="Times New Roman"/>
                <w:sz w:val="24"/>
                <w:szCs w:val="24"/>
                <w:lang w:eastAsia="ru-RU"/>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3E70E6" w14:textId="6F839748"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18</w:t>
            </w:r>
            <w:r w:rsidR="00434367">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7DFB3F" w14:textId="54153F61" w:rsidR="00823BF8" w:rsidRPr="00823BF8" w:rsidRDefault="00434367" w:rsidP="00F77F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3BF8" w:rsidRPr="00823BF8">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1C9BF8"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26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984B24"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28</w:t>
            </w:r>
          </w:p>
        </w:tc>
      </w:tr>
      <w:tr w:rsidR="00F77FE3" w:rsidRPr="00F77FE3" w14:paraId="522D19A1" w14:textId="77777777" w:rsidTr="0071241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5E18E6"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2.</w:t>
            </w:r>
          </w:p>
        </w:tc>
        <w:tc>
          <w:tcPr>
            <w:tcW w:w="5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EDFD2E" w14:textId="3DF9AFFE"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Комплексное упражнение: ведение 10 м, обводка трех стоек, поставленных на 12- метровом отрезке, с последующим ударом (2,5 х 1,2 м) с расстояния</w:t>
            </w:r>
            <w:r w:rsidR="00434367">
              <w:rPr>
                <w:rFonts w:ascii="Times New Roman" w:eastAsia="Times New Roman" w:hAnsi="Times New Roman" w:cs="Times New Roman"/>
                <w:sz w:val="24"/>
                <w:szCs w:val="24"/>
                <w:lang w:eastAsia="ru-RU"/>
              </w:rPr>
              <w:t xml:space="preserve"> </w:t>
            </w:r>
            <w:r w:rsidRPr="00823BF8">
              <w:rPr>
                <w:rFonts w:ascii="Times New Roman" w:eastAsia="Times New Roman" w:hAnsi="Times New Roman" w:cs="Times New Roman"/>
                <w:sz w:val="24"/>
                <w:szCs w:val="24"/>
                <w:lang w:eastAsia="ru-RU"/>
              </w:rPr>
              <w:t>6 м – из трех попыток (сек).</w:t>
            </w:r>
            <w:r w:rsidR="00434367">
              <w:rPr>
                <w:rFonts w:ascii="Times New Roman" w:eastAsia="Times New Roman" w:hAnsi="Times New Roman" w:cs="Times New Roman"/>
                <w:sz w:val="24"/>
                <w:szCs w:val="24"/>
                <w:lang w:eastAsia="ru-RU"/>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16AE72" w14:textId="1B80F399"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15</w:t>
            </w:r>
            <w:r w:rsidR="00434367">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2F11FE" w14:textId="5B55648F"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12</w:t>
            </w:r>
            <w:r w:rsidR="00434367">
              <w:rPr>
                <w:rFonts w:ascii="Times New Roman" w:eastAsia="Times New Roman" w:hAnsi="Times New Roman" w:cs="Times New Roman"/>
                <w:sz w:val="24"/>
                <w:szCs w:val="24"/>
                <w:lang w:eastAsia="ru-RU"/>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D24186"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9,5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87C15"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8,5</w:t>
            </w:r>
          </w:p>
        </w:tc>
      </w:tr>
      <w:tr w:rsidR="00F77FE3" w:rsidRPr="00F77FE3" w14:paraId="600B20EB" w14:textId="77777777" w:rsidTr="0071241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3D13D3"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3.</w:t>
            </w:r>
          </w:p>
        </w:tc>
        <w:tc>
          <w:tcPr>
            <w:tcW w:w="5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2E536D" w14:textId="23F74DD5"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Бег на 30 м с ведением мяча (сек)</w:t>
            </w:r>
            <w:r w:rsidR="00434367">
              <w:rPr>
                <w:rFonts w:ascii="Times New Roman" w:eastAsia="Times New Roman" w:hAnsi="Times New Roman" w:cs="Times New Roman"/>
                <w:sz w:val="24"/>
                <w:szCs w:val="24"/>
                <w:lang w:eastAsia="ru-RU"/>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436B45"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76F47C"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8DF849"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6,5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7AEE0C"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6,5</w:t>
            </w:r>
          </w:p>
        </w:tc>
      </w:tr>
      <w:tr w:rsidR="00F77FE3" w:rsidRPr="00F77FE3" w14:paraId="65E8C8BE" w14:textId="77777777" w:rsidTr="0071241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FABA0E"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4.</w:t>
            </w:r>
          </w:p>
        </w:tc>
        <w:tc>
          <w:tcPr>
            <w:tcW w:w="5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C06708" w14:textId="0FE10473"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Жонглирование мячом ногами</w:t>
            </w:r>
            <w:r w:rsidR="00434367">
              <w:rPr>
                <w:rFonts w:ascii="Times New Roman" w:eastAsia="Times New Roman" w:hAnsi="Times New Roman" w:cs="Times New Roman"/>
                <w:sz w:val="24"/>
                <w:szCs w:val="24"/>
                <w:lang w:eastAsia="ru-RU"/>
              </w:rPr>
              <w:t xml:space="preserve"> </w:t>
            </w:r>
            <w:r w:rsidRPr="00823BF8">
              <w:rPr>
                <w:rFonts w:ascii="Times New Roman" w:eastAsia="Times New Roman" w:hAnsi="Times New Roman" w:cs="Times New Roman"/>
                <w:sz w:val="24"/>
                <w:szCs w:val="24"/>
                <w:lang w:eastAsia="ru-RU"/>
              </w:rPr>
              <w:t>(количество ударов)</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3D5D5F"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33D996" w14:textId="77777777" w:rsidR="00823BF8" w:rsidRPr="00823BF8" w:rsidRDefault="00823BF8" w:rsidP="00F77FE3">
            <w:pPr>
              <w:spacing w:after="0" w:line="240" w:lineRule="auto"/>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2EFB53" w14:textId="77777777" w:rsidR="00823BF8" w:rsidRPr="00823BF8" w:rsidRDefault="00823BF8" w:rsidP="00F77FE3">
            <w:pPr>
              <w:spacing w:after="0" w:line="240" w:lineRule="auto"/>
              <w:ind w:left="360"/>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6C82F5" w14:textId="77777777" w:rsidR="00823BF8" w:rsidRPr="00823BF8" w:rsidRDefault="00823BF8" w:rsidP="00F77FE3">
            <w:pPr>
              <w:spacing w:after="0" w:line="240" w:lineRule="auto"/>
              <w:ind w:left="360"/>
              <w:jc w:val="both"/>
              <w:rPr>
                <w:rFonts w:ascii="Times New Roman" w:eastAsia="Times New Roman" w:hAnsi="Times New Roman" w:cs="Times New Roman"/>
                <w:sz w:val="24"/>
                <w:szCs w:val="24"/>
                <w:lang w:eastAsia="ru-RU"/>
              </w:rPr>
            </w:pPr>
            <w:r w:rsidRPr="00823BF8">
              <w:rPr>
                <w:rFonts w:ascii="Times New Roman" w:eastAsia="Times New Roman" w:hAnsi="Times New Roman" w:cs="Times New Roman"/>
                <w:sz w:val="24"/>
                <w:szCs w:val="24"/>
                <w:lang w:eastAsia="ru-RU"/>
              </w:rPr>
              <w:t>8</w:t>
            </w:r>
          </w:p>
        </w:tc>
      </w:tr>
    </w:tbl>
    <w:p w14:paraId="2E6A15C3" w14:textId="77777777" w:rsidR="00823BF8" w:rsidRPr="00434367" w:rsidRDefault="00823BF8" w:rsidP="00434367">
      <w:pPr>
        <w:shd w:val="clear" w:color="auto" w:fill="FFFFFF"/>
        <w:spacing w:after="0" w:line="240" w:lineRule="auto"/>
        <w:ind w:firstLine="709"/>
        <w:jc w:val="both"/>
        <w:rPr>
          <w:rFonts w:ascii="Times New Roman" w:eastAsia="Times New Roman" w:hAnsi="Times New Roman" w:cs="Times New Roman"/>
          <w:b/>
          <w:bCs/>
          <w:i/>
          <w:iCs/>
          <w:sz w:val="28"/>
          <w:szCs w:val="28"/>
          <w:lang w:eastAsia="ru-RU"/>
        </w:rPr>
      </w:pPr>
    </w:p>
    <w:p w14:paraId="36D1B388" w14:textId="77777777" w:rsidR="00823BF8" w:rsidRPr="00434367" w:rsidRDefault="00823BF8" w:rsidP="00434367">
      <w:pPr>
        <w:shd w:val="clear" w:color="auto" w:fill="FFFFFF"/>
        <w:spacing w:after="0" w:line="240" w:lineRule="auto"/>
        <w:ind w:firstLine="709"/>
        <w:jc w:val="both"/>
        <w:rPr>
          <w:rFonts w:ascii="Times New Roman" w:eastAsia="Times New Roman" w:hAnsi="Times New Roman" w:cs="Times New Roman"/>
          <w:b/>
          <w:bCs/>
          <w:i/>
          <w:iCs/>
          <w:sz w:val="28"/>
          <w:szCs w:val="28"/>
          <w:lang w:eastAsia="ru-RU"/>
        </w:rPr>
      </w:pPr>
    </w:p>
    <w:p w14:paraId="25E12C25" w14:textId="77777777" w:rsidR="00823BF8" w:rsidRPr="00434367" w:rsidRDefault="00823BF8"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b/>
          <w:bCs/>
          <w:i/>
          <w:iCs/>
          <w:sz w:val="28"/>
          <w:szCs w:val="28"/>
          <w:lang w:eastAsia="ru-RU"/>
        </w:rPr>
        <w:t>Для полевых игроков</w:t>
      </w:r>
      <w:r w:rsidRPr="00434367">
        <w:rPr>
          <w:rFonts w:ascii="Times New Roman" w:eastAsia="Times New Roman" w:hAnsi="Times New Roman" w:cs="Times New Roman"/>
          <w:b/>
          <w:bCs/>
          <w:sz w:val="28"/>
          <w:szCs w:val="28"/>
          <w:lang w:eastAsia="ru-RU"/>
        </w:rPr>
        <w:t>:</w:t>
      </w:r>
    </w:p>
    <w:p w14:paraId="4A6742B6" w14:textId="77777777" w:rsidR="00823BF8" w:rsidRPr="00434367" w:rsidRDefault="00823BF8" w:rsidP="00434367">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Бег 30м с ведением мяча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Учитель на старте фиксирует правильность старта и количество касаний мяча, а на финише – время бега.</w:t>
      </w:r>
    </w:p>
    <w:p w14:paraId="76770D97" w14:textId="77777777" w:rsidR="00823BF8" w:rsidRPr="00434367" w:rsidRDefault="00823BF8" w:rsidP="00434367">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 xml:space="preserve">Бег 5х30 с ведением мяча выполняется так же, как и бег на 30 м с мячом. Все старты – с места. Время на возвращения на старт – 25 сек. В случае нарушения правил прохождения отрезка футболист возвращается на старт </w:t>
      </w:r>
      <w:proofErr w:type="gramStart"/>
      <w:r w:rsidRPr="00434367">
        <w:rPr>
          <w:rFonts w:ascii="Times New Roman" w:eastAsia="Times New Roman" w:hAnsi="Times New Roman" w:cs="Times New Roman"/>
          <w:sz w:val="28"/>
          <w:szCs w:val="28"/>
          <w:lang w:eastAsia="ru-RU"/>
        </w:rPr>
        <w:t>( за</w:t>
      </w:r>
      <w:proofErr w:type="gramEnd"/>
      <w:r w:rsidRPr="00434367">
        <w:rPr>
          <w:rFonts w:ascii="Times New Roman" w:eastAsia="Times New Roman" w:hAnsi="Times New Roman" w:cs="Times New Roman"/>
          <w:sz w:val="28"/>
          <w:szCs w:val="28"/>
          <w:lang w:eastAsia="ru-RU"/>
        </w:rPr>
        <w:t xml:space="preserve"> счет 25 сек) и упражнение повторяется. Удар по мячу на дальность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10 м.</w:t>
      </w:r>
    </w:p>
    <w:p w14:paraId="50515304" w14:textId="77777777" w:rsidR="00823BF8" w:rsidRPr="00434367" w:rsidRDefault="00823BF8" w:rsidP="00434367">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14:paraId="5AEA8F5A" w14:textId="77777777" w:rsidR="00823BF8" w:rsidRPr="00434367" w:rsidRDefault="00823BF8" w:rsidP="00434367">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Вбрасывание мяча на дальность выполняется в соответствии с правилами игры в футбол по коридору шириной 2 м. Мяч, упавший за пределами коридора, не засчитывается. Даются три попытки. Учитывается результат лучшей попытки.</w:t>
      </w:r>
    </w:p>
    <w:p w14:paraId="738A53CC" w14:textId="77777777" w:rsidR="00823BF8" w:rsidRPr="00434367" w:rsidRDefault="00823BF8"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i/>
          <w:iCs/>
          <w:sz w:val="28"/>
          <w:szCs w:val="28"/>
          <w:lang w:eastAsia="ru-RU"/>
        </w:rPr>
        <w:t>По технической подготовке</w:t>
      </w:r>
      <w:r w:rsidRPr="00434367">
        <w:rPr>
          <w:rFonts w:ascii="Times New Roman" w:eastAsia="Times New Roman" w:hAnsi="Times New Roman" w:cs="Times New Roman"/>
          <w:sz w:val="28"/>
          <w:szCs w:val="28"/>
          <w:lang w:eastAsia="ru-RU"/>
        </w:rPr>
        <w:t>:</w:t>
      </w:r>
    </w:p>
    <w:p w14:paraId="1CBDACBA" w14:textId="77777777" w:rsidR="00823BF8" w:rsidRPr="00434367" w:rsidRDefault="00823BF8" w:rsidP="00434367">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Удары по воротам на точность выполняется по неподвижному мячу правой и левой ногой с расстояния 17 м (подростки 10-11 лет – с расстояния 11 м).</w:t>
      </w:r>
    </w:p>
    <w:p w14:paraId="33981989" w14:textId="77777777" w:rsidR="00823BF8" w:rsidRPr="00434367" w:rsidRDefault="00823BF8" w:rsidP="00434367">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 xml:space="preserve">Ведение мяча, обводка стоек и удар по воротам выполняются с линии старта (30м от линии штрафной площади), вести мяч 20 м, далее обвести </w:t>
      </w:r>
      <w:r w:rsidRPr="00434367">
        <w:rPr>
          <w:rFonts w:ascii="Times New Roman" w:eastAsia="Times New Roman" w:hAnsi="Times New Roman" w:cs="Times New Roman"/>
          <w:sz w:val="28"/>
          <w:szCs w:val="28"/>
          <w:lang w:eastAsia="ru-RU"/>
        </w:rPr>
        <w:lastRenderedPageBreak/>
        <w:t>змейкой четыре стойки (первая стойка ставится в 10м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засчитывается. Даются три попытки, учитывается лучший результат.</w:t>
      </w:r>
    </w:p>
    <w:p w14:paraId="6D187EEC" w14:textId="77777777" w:rsidR="00823BF8" w:rsidRPr="00434367" w:rsidRDefault="00823BF8" w:rsidP="00434367">
      <w:pPr>
        <w:numPr>
          <w:ilvl w:val="0"/>
          <w:numId w:val="1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Жонглирование мячом –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раза головой, правым и левым бедром.</w:t>
      </w:r>
    </w:p>
    <w:p w14:paraId="5FCA21FD" w14:textId="77777777" w:rsidR="00823BF8" w:rsidRPr="00434367" w:rsidRDefault="00823BF8"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b/>
          <w:bCs/>
          <w:i/>
          <w:iCs/>
          <w:sz w:val="28"/>
          <w:szCs w:val="28"/>
          <w:lang w:eastAsia="ru-RU"/>
        </w:rPr>
        <w:t>Для вратарей:</w:t>
      </w:r>
    </w:p>
    <w:p w14:paraId="6886C34B" w14:textId="77777777" w:rsidR="00823BF8" w:rsidRPr="00434367" w:rsidRDefault="00823BF8" w:rsidP="00434367">
      <w:pPr>
        <w:numPr>
          <w:ilvl w:val="0"/>
          <w:numId w:val="1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Доставание подвешенного мяча кулаком вытянутой руки в прыжке – выполняется с разбега, отталкиваясь любой ногой.</w:t>
      </w:r>
    </w:p>
    <w:p w14:paraId="14FF1307" w14:textId="77777777" w:rsidR="00823BF8" w:rsidRPr="00434367" w:rsidRDefault="00823BF8"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Высота прыжка определяется разницей между высотой подвешенного мяча и высотой вытянутой руки (кисть сжата в кулак). На каждую высоту дается три попытки. Учитывается лучший результат.</w:t>
      </w:r>
    </w:p>
    <w:p w14:paraId="1889B3E9" w14:textId="77777777" w:rsidR="00823BF8" w:rsidRPr="00434367" w:rsidRDefault="00823BF8" w:rsidP="00434367">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Удар по мячу ногой с рук на дальность (разбег не более четырех шагов) – выполняется с разбега, не выходя из пределов штрафной площади. По коридору шириной в 10 м. Мяч, упавший за пределы коридора, не засчитывается. Дается три попытки. Учитывается лучший результат.</w:t>
      </w:r>
    </w:p>
    <w:p w14:paraId="75C7A63E" w14:textId="77777777" w:rsidR="00823BF8" w:rsidRPr="00434367" w:rsidRDefault="00823BF8" w:rsidP="00434367">
      <w:pPr>
        <w:numPr>
          <w:ilvl w:val="0"/>
          <w:numId w:val="1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34367">
        <w:rPr>
          <w:rFonts w:ascii="Times New Roman" w:eastAsia="Times New Roman" w:hAnsi="Times New Roman" w:cs="Times New Roman"/>
          <w:sz w:val="28"/>
          <w:szCs w:val="28"/>
          <w:lang w:eastAsia="ru-RU"/>
        </w:rPr>
        <w:t>Вбрасывание мяча рукой на дальность (разбег не более четырех шагов) выполняется по коридору ширенной 3 м.</w:t>
      </w:r>
    </w:p>
    <w:p w14:paraId="074185FF" w14:textId="77777777" w:rsidR="00A33F8B" w:rsidRPr="00434367" w:rsidRDefault="00A33F8B" w:rsidP="00434367">
      <w:pPr>
        <w:spacing w:after="0" w:line="240" w:lineRule="auto"/>
        <w:ind w:firstLine="709"/>
        <w:jc w:val="both"/>
        <w:rPr>
          <w:sz w:val="28"/>
          <w:szCs w:val="28"/>
        </w:rPr>
      </w:pPr>
    </w:p>
    <w:p w14:paraId="77BE49A5" w14:textId="77777777" w:rsidR="00A33F8B" w:rsidRPr="00F77FE3" w:rsidRDefault="00A33F8B" w:rsidP="00A33F8B">
      <w:pPr>
        <w:jc w:val="center"/>
        <w:rPr>
          <w:rFonts w:ascii="Times New Roman" w:hAnsi="Times New Roman" w:cs="Times New Roman"/>
          <w:b/>
          <w:sz w:val="24"/>
          <w:szCs w:val="24"/>
        </w:rPr>
      </w:pPr>
      <w:r w:rsidRPr="00F77FE3">
        <w:rPr>
          <w:rFonts w:ascii="Times New Roman" w:hAnsi="Times New Roman" w:cs="Times New Roman"/>
          <w:b/>
          <w:sz w:val="24"/>
          <w:szCs w:val="24"/>
        </w:rPr>
        <w:t>УЧЕБНЫЙ ПЛАН</w:t>
      </w:r>
    </w:p>
    <w:tbl>
      <w:tblPr>
        <w:tblStyle w:val="a3"/>
        <w:tblW w:w="0" w:type="auto"/>
        <w:tblLayout w:type="fixed"/>
        <w:tblLook w:val="04A0" w:firstRow="1" w:lastRow="0" w:firstColumn="1" w:lastColumn="0" w:noHBand="0" w:noVBand="1"/>
      </w:tblPr>
      <w:tblGrid>
        <w:gridCol w:w="675"/>
        <w:gridCol w:w="2059"/>
        <w:gridCol w:w="1202"/>
        <w:gridCol w:w="1275"/>
        <w:gridCol w:w="1134"/>
        <w:gridCol w:w="1701"/>
        <w:gridCol w:w="1525"/>
      </w:tblGrid>
      <w:tr w:rsidR="00A33F8B" w:rsidRPr="00840496" w14:paraId="1AAA5E25" w14:textId="77777777" w:rsidTr="00BC4772">
        <w:tc>
          <w:tcPr>
            <w:tcW w:w="675"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486"/>
              <w:gridCol w:w="236"/>
            </w:tblGrid>
            <w:tr w:rsidR="00A33F8B" w:rsidRPr="00461E11" w14:paraId="1C6E71F6" w14:textId="77777777" w:rsidTr="00A33F8B">
              <w:trPr>
                <w:trHeight w:val="295"/>
              </w:trPr>
              <w:tc>
                <w:tcPr>
                  <w:tcW w:w="486" w:type="dxa"/>
                </w:tcPr>
                <w:p w14:paraId="5A1C401E" w14:textId="77777777" w:rsidR="00A33F8B" w:rsidRPr="00461E11" w:rsidRDefault="00A33F8B" w:rsidP="00A33F8B">
                  <w:pPr>
                    <w:autoSpaceDE w:val="0"/>
                    <w:autoSpaceDN w:val="0"/>
                    <w:adjustRightInd w:val="0"/>
                    <w:spacing w:after="0" w:line="240" w:lineRule="auto"/>
                    <w:rPr>
                      <w:rFonts w:ascii="Times New Roman" w:hAnsi="Times New Roman" w:cs="Times New Roman"/>
                      <w:color w:val="000000"/>
                      <w:sz w:val="24"/>
                      <w:szCs w:val="24"/>
                    </w:rPr>
                  </w:pPr>
                  <w:r w:rsidRPr="00461E11">
                    <w:rPr>
                      <w:rFonts w:ascii="Times New Roman" w:hAnsi="Times New Roman" w:cs="Times New Roman"/>
                      <w:color w:val="000000"/>
                      <w:sz w:val="24"/>
                      <w:szCs w:val="24"/>
                    </w:rPr>
                    <w:t xml:space="preserve">№ </w:t>
                  </w:r>
                </w:p>
                <w:p w14:paraId="08D49E70" w14:textId="77777777" w:rsidR="00A33F8B" w:rsidRPr="00461E11" w:rsidRDefault="00A33F8B" w:rsidP="00A33F8B">
                  <w:pPr>
                    <w:autoSpaceDE w:val="0"/>
                    <w:autoSpaceDN w:val="0"/>
                    <w:adjustRightInd w:val="0"/>
                    <w:spacing w:after="0" w:line="240" w:lineRule="auto"/>
                    <w:rPr>
                      <w:rFonts w:ascii="Times New Roman" w:hAnsi="Times New Roman" w:cs="Times New Roman"/>
                      <w:color w:val="000000"/>
                      <w:sz w:val="24"/>
                      <w:szCs w:val="24"/>
                    </w:rPr>
                  </w:pPr>
                  <w:r w:rsidRPr="00461E11">
                    <w:rPr>
                      <w:rFonts w:ascii="Times New Roman" w:hAnsi="Times New Roman" w:cs="Times New Roman"/>
                      <w:color w:val="000000"/>
                      <w:sz w:val="24"/>
                      <w:szCs w:val="24"/>
                    </w:rPr>
                    <w:t xml:space="preserve">п/п </w:t>
                  </w:r>
                </w:p>
              </w:tc>
              <w:tc>
                <w:tcPr>
                  <w:tcW w:w="222" w:type="dxa"/>
                </w:tcPr>
                <w:p w14:paraId="5FCED280" w14:textId="77777777" w:rsidR="00A33F8B" w:rsidRPr="00461E11" w:rsidRDefault="00A33F8B" w:rsidP="00A33F8B">
                  <w:pPr>
                    <w:autoSpaceDE w:val="0"/>
                    <w:autoSpaceDN w:val="0"/>
                    <w:adjustRightInd w:val="0"/>
                    <w:spacing w:after="0" w:line="240" w:lineRule="auto"/>
                    <w:rPr>
                      <w:rFonts w:ascii="Times New Roman" w:hAnsi="Times New Roman" w:cs="Times New Roman"/>
                      <w:color w:val="000000"/>
                      <w:sz w:val="24"/>
                      <w:szCs w:val="24"/>
                    </w:rPr>
                  </w:pPr>
                </w:p>
              </w:tc>
            </w:tr>
          </w:tbl>
          <w:p w14:paraId="5416AEB3" w14:textId="77777777" w:rsidR="00A33F8B" w:rsidRPr="00461E11" w:rsidRDefault="00A33F8B" w:rsidP="00A33F8B">
            <w:pPr>
              <w:rPr>
                <w:rFonts w:ascii="Times New Roman" w:hAnsi="Times New Roman" w:cs="Times New Roman"/>
                <w:sz w:val="24"/>
                <w:szCs w:val="24"/>
              </w:rPr>
            </w:pPr>
          </w:p>
        </w:tc>
        <w:tc>
          <w:tcPr>
            <w:tcW w:w="2059" w:type="dxa"/>
            <w:vMerge w:val="restart"/>
          </w:tcPr>
          <w:p w14:paraId="0538FC0C" w14:textId="77777777" w:rsidR="00A33F8B" w:rsidRPr="00461E11" w:rsidRDefault="00A33F8B" w:rsidP="00A33F8B">
            <w:pPr>
              <w:rPr>
                <w:rFonts w:ascii="Times New Roman" w:hAnsi="Times New Roman" w:cs="Times New Roman"/>
                <w:sz w:val="24"/>
                <w:szCs w:val="24"/>
              </w:rPr>
            </w:pPr>
            <w:r w:rsidRPr="00461E11">
              <w:rPr>
                <w:rFonts w:ascii="Times New Roman" w:hAnsi="Times New Roman" w:cs="Times New Roman"/>
                <w:color w:val="000000"/>
                <w:sz w:val="24"/>
                <w:szCs w:val="24"/>
              </w:rPr>
              <w:t>Название раздела, темы</w:t>
            </w:r>
          </w:p>
        </w:tc>
        <w:tc>
          <w:tcPr>
            <w:tcW w:w="5312" w:type="dxa"/>
            <w:gridSpan w:val="4"/>
          </w:tcPr>
          <w:p w14:paraId="762A04DD" w14:textId="77777777" w:rsidR="00A33F8B" w:rsidRPr="00461E11" w:rsidRDefault="00A33F8B">
            <w:pPr>
              <w:pStyle w:val="Default"/>
            </w:pPr>
            <w:r w:rsidRPr="00461E11">
              <w:t xml:space="preserve">Количество часов </w:t>
            </w:r>
          </w:p>
        </w:tc>
        <w:tc>
          <w:tcPr>
            <w:tcW w:w="1525" w:type="dxa"/>
            <w:vMerge w:val="restart"/>
          </w:tcPr>
          <w:p w14:paraId="45098E71" w14:textId="77777777" w:rsidR="00A33F8B" w:rsidRPr="00461E11" w:rsidRDefault="00A33F8B">
            <w:pPr>
              <w:pStyle w:val="Default"/>
            </w:pPr>
            <w:r w:rsidRPr="00461E11">
              <w:t xml:space="preserve">Формы аттестации/ контроля </w:t>
            </w:r>
          </w:p>
        </w:tc>
      </w:tr>
      <w:tr w:rsidR="00A33F8B" w:rsidRPr="00840496" w14:paraId="26258694" w14:textId="77777777" w:rsidTr="00BC4772">
        <w:tc>
          <w:tcPr>
            <w:tcW w:w="675" w:type="dxa"/>
            <w:vMerge/>
          </w:tcPr>
          <w:p w14:paraId="14EA63CC" w14:textId="77777777" w:rsidR="00A33F8B" w:rsidRPr="00461E11" w:rsidRDefault="00A33F8B" w:rsidP="00A33F8B">
            <w:pPr>
              <w:rPr>
                <w:rFonts w:ascii="Times New Roman" w:hAnsi="Times New Roman" w:cs="Times New Roman"/>
                <w:sz w:val="24"/>
                <w:szCs w:val="24"/>
              </w:rPr>
            </w:pPr>
          </w:p>
        </w:tc>
        <w:tc>
          <w:tcPr>
            <w:tcW w:w="2059" w:type="dxa"/>
            <w:vMerge/>
          </w:tcPr>
          <w:p w14:paraId="7F033EFB" w14:textId="77777777" w:rsidR="00A33F8B" w:rsidRPr="00461E11" w:rsidRDefault="00A33F8B" w:rsidP="00A33F8B">
            <w:pPr>
              <w:rPr>
                <w:rFonts w:ascii="Times New Roman" w:hAnsi="Times New Roman" w:cs="Times New Roman"/>
                <w:sz w:val="24"/>
                <w:szCs w:val="24"/>
              </w:rPr>
            </w:pPr>
          </w:p>
        </w:tc>
        <w:tc>
          <w:tcPr>
            <w:tcW w:w="1202" w:type="dxa"/>
          </w:tcPr>
          <w:p w14:paraId="3A941407" w14:textId="77777777" w:rsidR="00A33F8B" w:rsidRPr="00461E11" w:rsidRDefault="00A33F8B">
            <w:pPr>
              <w:pStyle w:val="Default"/>
            </w:pPr>
            <w:r w:rsidRPr="00461E11">
              <w:t xml:space="preserve">Всего </w:t>
            </w:r>
          </w:p>
        </w:tc>
        <w:tc>
          <w:tcPr>
            <w:tcW w:w="1275" w:type="dxa"/>
          </w:tcPr>
          <w:p w14:paraId="5DD1194C" w14:textId="77777777" w:rsidR="00A33F8B" w:rsidRPr="00461E11" w:rsidRDefault="00A33F8B">
            <w:pPr>
              <w:pStyle w:val="Default"/>
            </w:pPr>
            <w:r w:rsidRPr="00461E11">
              <w:t xml:space="preserve">Теория </w:t>
            </w:r>
          </w:p>
        </w:tc>
        <w:tc>
          <w:tcPr>
            <w:tcW w:w="1134" w:type="dxa"/>
          </w:tcPr>
          <w:p w14:paraId="39C460C3" w14:textId="77777777" w:rsidR="00A33F8B" w:rsidRPr="00461E11" w:rsidRDefault="00A33F8B">
            <w:pPr>
              <w:pStyle w:val="Default"/>
            </w:pPr>
            <w:r w:rsidRPr="00461E11">
              <w:t xml:space="preserve">Практика </w:t>
            </w:r>
          </w:p>
        </w:tc>
        <w:tc>
          <w:tcPr>
            <w:tcW w:w="1701" w:type="dxa"/>
          </w:tcPr>
          <w:p w14:paraId="3DC0DEC0" w14:textId="77777777" w:rsidR="00A33F8B" w:rsidRPr="00461E11" w:rsidRDefault="00A33F8B">
            <w:pPr>
              <w:pStyle w:val="Default"/>
            </w:pPr>
            <w:r w:rsidRPr="00461E11">
              <w:t xml:space="preserve">Самостоятельная подготовка </w:t>
            </w:r>
          </w:p>
        </w:tc>
        <w:tc>
          <w:tcPr>
            <w:tcW w:w="1525" w:type="dxa"/>
            <w:vMerge/>
          </w:tcPr>
          <w:p w14:paraId="2B2E3149" w14:textId="77777777" w:rsidR="00A33F8B" w:rsidRPr="00461E11" w:rsidRDefault="00A33F8B" w:rsidP="00A33F8B">
            <w:pPr>
              <w:rPr>
                <w:rFonts w:ascii="Times New Roman" w:hAnsi="Times New Roman" w:cs="Times New Roman"/>
                <w:sz w:val="24"/>
                <w:szCs w:val="24"/>
              </w:rPr>
            </w:pPr>
          </w:p>
        </w:tc>
      </w:tr>
      <w:tr w:rsidR="00A86E7E" w:rsidRPr="00840496" w14:paraId="15178293" w14:textId="77777777" w:rsidTr="00461E11">
        <w:tc>
          <w:tcPr>
            <w:tcW w:w="675" w:type="dxa"/>
          </w:tcPr>
          <w:p w14:paraId="08A89311" w14:textId="77777777" w:rsidR="00A86E7E" w:rsidRPr="00461E11" w:rsidRDefault="00A86E7E" w:rsidP="00A33F8B">
            <w:pPr>
              <w:rPr>
                <w:rFonts w:ascii="Times New Roman" w:hAnsi="Times New Roman" w:cs="Times New Roman"/>
                <w:sz w:val="24"/>
                <w:szCs w:val="24"/>
              </w:rPr>
            </w:pPr>
          </w:p>
        </w:tc>
        <w:tc>
          <w:tcPr>
            <w:tcW w:w="2059" w:type="dxa"/>
          </w:tcPr>
          <w:p w14:paraId="461EA89A" w14:textId="77777777" w:rsidR="00A86E7E" w:rsidRPr="00461E11" w:rsidRDefault="00A86E7E" w:rsidP="00840496">
            <w:pPr>
              <w:shd w:val="clear" w:color="auto" w:fill="FFFFFF"/>
              <w:rPr>
                <w:rFonts w:ascii="Times New Roman" w:eastAsia="Times New Roman" w:hAnsi="Times New Roman" w:cs="Times New Roman"/>
                <w:bCs/>
                <w:color w:val="000000"/>
                <w:sz w:val="24"/>
                <w:szCs w:val="24"/>
                <w:lang w:eastAsia="ru-RU"/>
              </w:rPr>
            </w:pPr>
            <w:r w:rsidRPr="00461E11">
              <w:rPr>
                <w:rFonts w:ascii="Times New Roman" w:eastAsia="Times New Roman" w:hAnsi="Times New Roman" w:cs="Times New Roman"/>
                <w:bCs/>
                <w:color w:val="000000"/>
                <w:sz w:val="24"/>
                <w:szCs w:val="24"/>
                <w:lang w:eastAsia="ru-RU"/>
              </w:rPr>
              <w:t>Вводные уроки</w:t>
            </w:r>
          </w:p>
        </w:tc>
        <w:tc>
          <w:tcPr>
            <w:tcW w:w="1202" w:type="dxa"/>
            <w:vAlign w:val="center"/>
          </w:tcPr>
          <w:p w14:paraId="2136E2FB" w14:textId="03514484" w:rsidR="00A86E7E" w:rsidRPr="00461E11" w:rsidRDefault="00461E11" w:rsidP="00461E11">
            <w:pPr>
              <w:jc w:val="center"/>
              <w:rPr>
                <w:rFonts w:ascii="Times New Roman" w:eastAsia="Times New Roman" w:hAnsi="Times New Roman" w:cs="Times New Roman"/>
                <w:bCs/>
                <w:color w:val="000000"/>
                <w:sz w:val="24"/>
                <w:szCs w:val="24"/>
                <w:lang w:eastAsia="ru-RU"/>
              </w:rPr>
            </w:pPr>
            <w:r w:rsidRPr="00461E11">
              <w:rPr>
                <w:rFonts w:ascii="Times New Roman" w:eastAsia="Times New Roman" w:hAnsi="Times New Roman" w:cs="Times New Roman"/>
                <w:bCs/>
                <w:color w:val="000000"/>
                <w:sz w:val="24"/>
                <w:szCs w:val="24"/>
                <w:lang w:eastAsia="ru-RU"/>
              </w:rPr>
              <w:t>8</w:t>
            </w:r>
          </w:p>
        </w:tc>
        <w:tc>
          <w:tcPr>
            <w:tcW w:w="1275" w:type="dxa"/>
            <w:vAlign w:val="center"/>
          </w:tcPr>
          <w:p w14:paraId="51AE7227" w14:textId="498CE38F"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8</w:t>
            </w:r>
          </w:p>
        </w:tc>
        <w:tc>
          <w:tcPr>
            <w:tcW w:w="1134" w:type="dxa"/>
            <w:vAlign w:val="center"/>
          </w:tcPr>
          <w:p w14:paraId="2C5E1A23" w14:textId="3D02AF6E"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w:t>
            </w:r>
          </w:p>
        </w:tc>
        <w:tc>
          <w:tcPr>
            <w:tcW w:w="1701" w:type="dxa"/>
          </w:tcPr>
          <w:p w14:paraId="311D6DA2" w14:textId="77777777" w:rsidR="00A86E7E" w:rsidRPr="00461E11" w:rsidRDefault="00A86E7E" w:rsidP="00A33F8B">
            <w:pPr>
              <w:rPr>
                <w:rFonts w:ascii="Times New Roman" w:hAnsi="Times New Roman" w:cs="Times New Roman"/>
                <w:sz w:val="24"/>
                <w:szCs w:val="24"/>
              </w:rPr>
            </w:pPr>
          </w:p>
        </w:tc>
        <w:tc>
          <w:tcPr>
            <w:tcW w:w="1525" w:type="dxa"/>
          </w:tcPr>
          <w:p w14:paraId="5103AD2D" w14:textId="77777777" w:rsidR="00A86E7E" w:rsidRPr="00461E11" w:rsidRDefault="00A86E7E">
            <w:pPr>
              <w:pStyle w:val="Default"/>
            </w:pPr>
            <w:r w:rsidRPr="00461E11">
              <w:t xml:space="preserve">Устный опрос, рефлексия </w:t>
            </w:r>
          </w:p>
        </w:tc>
      </w:tr>
      <w:tr w:rsidR="00A86E7E" w:rsidRPr="00840496" w14:paraId="3729B4B5" w14:textId="77777777" w:rsidTr="00461E11">
        <w:tc>
          <w:tcPr>
            <w:tcW w:w="675" w:type="dxa"/>
          </w:tcPr>
          <w:p w14:paraId="41F8F21B" w14:textId="77777777" w:rsidR="00A86E7E" w:rsidRPr="00461E11" w:rsidRDefault="00A86E7E" w:rsidP="00A33F8B">
            <w:pPr>
              <w:rPr>
                <w:rFonts w:ascii="Times New Roman" w:hAnsi="Times New Roman" w:cs="Times New Roman"/>
                <w:sz w:val="24"/>
                <w:szCs w:val="24"/>
              </w:rPr>
            </w:pPr>
          </w:p>
        </w:tc>
        <w:tc>
          <w:tcPr>
            <w:tcW w:w="2059" w:type="dxa"/>
          </w:tcPr>
          <w:p w14:paraId="066CD233" w14:textId="77777777" w:rsidR="00A86E7E" w:rsidRPr="00461E11" w:rsidRDefault="00A86E7E" w:rsidP="00840496">
            <w:pPr>
              <w:shd w:val="clear" w:color="auto" w:fill="FFFFFF"/>
              <w:rPr>
                <w:rFonts w:ascii="Times New Roman" w:eastAsia="Times New Roman" w:hAnsi="Times New Roman" w:cs="Times New Roman"/>
                <w:sz w:val="24"/>
                <w:szCs w:val="24"/>
                <w:lang w:eastAsia="ru-RU"/>
              </w:rPr>
            </w:pPr>
            <w:r w:rsidRPr="00461E11">
              <w:rPr>
                <w:rFonts w:ascii="Times New Roman" w:eastAsia="Times New Roman" w:hAnsi="Times New Roman" w:cs="Times New Roman"/>
                <w:bCs/>
                <w:sz w:val="24"/>
                <w:szCs w:val="24"/>
                <w:lang w:eastAsia="ru-RU"/>
              </w:rPr>
              <w:t>Передвижения и остановки</w:t>
            </w:r>
          </w:p>
        </w:tc>
        <w:tc>
          <w:tcPr>
            <w:tcW w:w="1202" w:type="dxa"/>
            <w:vAlign w:val="center"/>
          </w:tcPr>
          <w:p w14:paraId="17C8A095" w14:textId="29ADAB0D" w:rsidR="00A86E7E" w:rsidRPr="00461E11" w:rsidRDefault="00461E11" w:rsidP="00461E11">
            <w:pPr>
              <w:jc w:val="center"/>
              <w:rPr>
                <w:rFonts w:ascii="Times New Roman" w:eastAsia="Times New Roman" w:hAnsi="Times New Roman" w:cs="Times New Roman"/>
                <w:bCs/>
                <w:color w:val="000000"/>
                <w:sz w:val="24"/>
                <w:szCs w:val="24"/>
                <w:lang w:eastAsia="ru-RU"/>
              </w:rPr>
            </w:pPr>
            <w:r w:rsidRPr="00461E11">
              <w:rPr>
                <w:rFonts w:ascii="Times New Roman" w:eastAsia="Times New Roman" w:hAnsi="Times New Roman" w:cs="Times New Roman"/>
                <w:bCs/>
                <w:color w:val="000000"/>
                <w:sz w:val="24"/>
                <w:szCs w:val="24"/>
                <w:lang w:eastAsia="ru-RU"/>
              </w:rPr>
              <w:t>20</w:t>
            </w:r>
          </w:p>
        </w:tc>
        <w:tc>
          <w:tcPr>
            <w:tcW w:w="1275" w:type="dxa"/>
            <w:vAlign w:val="center"/>
          </w:tcPr>
          <w:p w14:paraId="06C5347F" w14:textId="20236682"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1</w:t>
            </w:r>
          </w:p>
        </w:tc>
        <w:tc>
          <w:tcPr>
            <w:tcW w:w="1134" w:type="dxa"/>
            <w:vAlign w:val="center"/>
          </w:tcPr>
          <w:p w14:paraId="567BA0BC" w14:textId="17612B4B"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19</w:t>
            </w:r>
          </w:p>
        </w:tc>
        <w:tc>
          <w:tcPr>
            <w:tcW w:w="1701" w:type="dxa"/>
          </w:tcPr>
          <w:p w14:paraId="5FD239C4" w14:textId="53B1D98F" w:rsidR="00A86E7E" w:rsidRPr="00461E11" w:rsidRDefault="00A86E7E" w:rsidP="00A33F8B">
            <w:pPr>
              <w:rPr>
                <w:rFonts w:ascii="Times New Roman" w:hAnsi="Times New Roman" w:cs="Times New Roman"/>
                <w:sz w:val="24"/>
                <w:szCs w:val="24"/>
              </w:rPr>
            </w:pPr>
          </w:p>
        </w:tc>
        <w:tc>
          <w:tcPr>
            <w:tcW w:w="1525" w:type="dxa"/>
          </w:tcPr>
          <w:p w14:paraId="1EFEFC81" w14:textId="3FC1CD0E" w:rsidR="00A86E7E" w:rsidRPr="00461E11" w:rsidRDefault="00461E11">
            <w:pPr>
              <w:pStyle w:val="Default"/>
            </w:pPr>
            <w:r w:rsidRPr="00461E11">
              <w:t>Текущий контроль</w:t>
            </w:r>
          </w:p>
        </w:tc>
      </w:tr>
      <w:tr w:rsidR="00A86E7E" w:rsidRPr="00840496" w14:paraId="48EA13BB" w14:textId="77777777" w:rsidTr="00461E11">
        <w:tc>
          <w:tcPr>
            <w:tcW w:w="675" w:type="dxa"/>
          </w:tcPr>
          <w:p w14:paraId="56066768" w14:textId="77777777" w:rsidR="00A86E7E" w:rsidRPr="00461E11" w:rsidRDefault="00A86E7E" w:rsidP="00A33F8B">
            <w:pPr>
              <w:rPr>
                <w:rFonts w:ascii="Times New Roman" w:hAnsi="Times New Roman" w:cs="Times New Roman"/>
                <w:sz w:val="24"/>
                <w:szCs w:val="24"/>
              </w:rPr>
            </w:pPr>
          </w:p>
        </w:tc>
        <w:tc>
          <w:tcPr>
            <w:tcW w:w="2059" w:type="dxa"/>
          </w:tcPr>
          <w:p w14:paraId="4EB9F0F3" w14:textId="77777777" w:rsidR="00A86E7E" w:rsidRPr="00461E11" w:rsidRDefault="00A86E7E" w:rsidP="00840496">
            <w:pPr>
              <w:shd w:val="clear" w:color="auto" w:fill="FFFFFF"/>
              <w:rPr>
                <w:rFonts w:ascii="Times New Roman" w:eastAsia="Times New Roman" w:hAnsi="Times New Roman" w:cs="Times New Roman"/>
                <w:sz w:val="24"/>
                <w:szCs w:val="24"/>
                <w:lang w:eastAsia="ru-RU"/>
              </w:rPr>
            </w:pPr>
            <w:r w:rsidRPr="00461E11">
              <w:rPr>
                <w:rFonts w:ascii="Times New Roman" w:eastAsia="Times New Roman" w:hAnsi="Times New Roman" w:cs="Times New Roman"/>
                <w:bCs/>
                <w:sz w:val="24"/>
                <w:szCs w:val="24"/>
                <w:lang w:eastAsia="ru-RU"/>
              </w:rPr>
              <w:t>Удары по мячу</w:t>
            </w:r>
          </w:p>
        </w:tc>
        <w:tc>
          <w:tcPr>
            <w:tcW w:w="1202" w:type="dxa"/>
            <w:vAlign w:val="center"/>
          </w:tcPr>
          <w:p w14:paraId="4E5D70E5" w14:textId="2608F4A2" w:rsidR="00A86E7E" w:rsidRPr="00461E11" w:rsidRDefault="00461E11" w:rsidP="00461E11">
            <w:pPr>
              <w:jc w:val="center"/>
              <w:rPr>
                <w:rFonts w:ascii="Times New Roman" w:eastAsia="Times New Roman" w:hAnsi="Times New Roman" w:cs="Times New Roman"/>
                <w:bCs/>
                <w:color w:val="000000"/>
                <w:sz w:val="24"/>
                <w:szCs w:val="24"/>
                <w:lang w:eastAsia="ru-RU"/>
              </w:rPr>
            </w:pPr>
            <w:r w:rsidRPr="00461E11">
              <w:rPr>
                <w:rFonts w:ascii="Times New Roman" w:eastAsia="Times New Roman" w:hAnsi="Times New Roman" w:cs="Times New Roman"/>
                <w:bCs/>
                <w:color w:val="000000"/>
                <w:sz w:val="24"/>
                <w:szCs w:val="24"/>
                <w:lang w:eastAsia="ru-RU"/>
              </w:rPr>
              <w:t>20</w:t>
            </w:r>
          </w:p>
        </w:tc>
        <w:tc>
          <w:tcPr>
            <w:tcW w:w="1275" w:type="dxa"/>
            <w:vAlign w:val="center"/>
          </w:tcPr>
          <w:p w14:paraId="71C0DA21" w14:textId="05C69FAF"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1</w:t>
            </w:r>
          </w:p>
        </w:tc>
        <w:tc>
          <w:tcPr>
            <w:tcW w:w="1134" w:type="dxa"/>
            <w:vAlign w:val="center"/>
          </w:tcPr>
          <w:p w14:paraId="0E7D1522" w14:textId="0F7414D8"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19</w:t>
            </w:r>
          </w:p>
        </w:tc>
        <w:tc>
          <w:tcPr>
            <w:tcW w:w="1701" w:type="dxa"/>
          </w:tcPr>
          <w:p w14:paraId="6FA0779D" w14:textId="77777777" w:rsidR="00A86E7E" w:rsidRPr="00461E11" w:rsidRDefault="00A86E7E" w:rsidP="00A33F8B">
            <w:pPr>
              <w:rPr>
                <w:rFonts w:ascii="Times New Roman" w:hAnsi="Times New Roman" w:cs="Times New Roman"/>
                <w:sz w:val="24"/>
                <w:szCs w:val="24"/>
              </w:rPr>
            </w:pPr>
          </w:p>
        </w:tc>
        <w:tc>
          <w:tcPr>
            <w:tcW w:w="1525" w:type="dxa"/>
          </w:tcPr>
          <w:p w14:paraId="7A19C010" w14:textId="3EC3BC98" w:rsidR="00A86E7E" w:rsidRPr="00461E11" w:rsidRDefault="00461E11">
            <w:pPr>
              <w:pStyle w:val="Default"/>
            </w:pPr>
            <w:r w:rsidRPr="00461E11">
              <w:t>Текущий контроль</w:t>
            </w:r>
          </w:p>
        </w:tc>
      </w:tr>
      <w:tr w:rsidR="00A86E7E" w:rsidRPr="00840496" w14:paraId="1F48B345" w14:textId="77777777" w:rsidTr="00461E11">
        <w:tc>
          <w:tcPr>
            <w:tcW w:w="675" w:type="dxa"/>
          </w:tcPr>
          <w:p w14:paraId="5703D8C1" w14:textId="77777777" w:rsidR="00A86E7E" w:rsidRPr="00461E11" w:rsidRDefault="00A86E7E" w:rsidP="00A33F8B">
            <w:pPr>
              <w:rPr>
                <w:rFonts w:ascii="Times New Roman" w:hAnsi="Times New Roman" w:cs="Times New Roman"/>
                <w:sz w:val="24"/>
                <w:szCs w:val="24"/>
              </w:rPr>
            </w:pPr>
          </w:p>
        </w:tc>
        <w:tc>
          <w:tcPr>
            <w:tcW w:w="2059" w:type="dxa"/>
          </w:tcPr>
          <w:p w14:paraId="499F4C90" w14:textId="77777777" w:rsidR="00A86E7E" w:rsidRPr="00461E11" w:rsidRDefault="00A86E7E" w:rsidP="00840496">
            <w:pPr>
              <w:shd w:val="clear" w:color="auto" w:fill="FFFFFF"/>
              <w:rPr>
                <w:rFonts w:ascii="Times New Roman" w:eastAsia="Times New Roman" w:hAnsi="Times New Roman" w:cs="Times New Roman"/>
                <w:sz w:val="24"/>
                <w:szCs w:val="24"/>
                <w:lang w:eastAsia="ru-RU"/>
              </w:rPr>
            </w:pPr>
            <w:r w:rsidRPr="00461E11">
              <w:rPr>
                <w:rFonts w:ascii="Times New Roman" w:eastAsia="Times New Roman" w:hAnsi="Times New Roman" w:cs="Times New Roman"/>
                <w:bCs/>
                <w:sz w:val="24"/>
                <w:szCs w:val="24"/>
                <w:lang w:eastAsia="ru-RU"/>
              </w:rPr>
              <w:t>Остановка мяча</w:t>
            </w:r>
          </w:p>
        </w:tc>
        <w:tc>
          <w:tcPr>
            <w:tcW w:w="1202" w:type="dxa"/>
            <w:vAlign w:val="center"/>
          </w:tcPr>
          <w:p w14:paraId="7F491217" w14:textId="7F7B6CE0"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30</w:t>
            </w:r>
          </w:p>
        </w:tc>
        <w:tc>
          <w:tcPr>
            <w:tcW w:w="1275" w:type="dxa"/>
            <w:vAlign w:val="center"/>
          </w:tcPr>
          <w:p w14:paraId="3147FE22" w14:textId="73504D66"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1</w:t>
            </w:r>
          </w:p>
        </w:tc>
        <w:tc>
          <w:tcPr>
            <w:tcW w:w="1134" w:type="dxa"/>
            <w:vAlign w:val="center"/>
          </w:tcPr>
          <w:p w14:paraId="31ED28E8" w14:textId="6D8E8A58"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29</w:t>
            </w:r>
          </w:p>
        </w:tc>
        <w:tc>
          <w:tcPr>
            <w:tcW w:w="1701" w:type="dxa"/>
          </w:tcPr>
          <w:p w14:paraId="72471BDA" w14:textId="77777777" w:rsidR="00A86E7E" w:rsidRPr="00461E11" w:rsidRDefault="00A86E7E" w:rsidP="00A33F8B">
            <w:pPr>
              <w:rPr>
                <w:rFonts w:ascii="Times New Roman" w:hAnsi="Times New Roman" w:cs="Times New Roman"/>
                <w:sz w:val="24"/>
                <w:szCs w:val="24"/>
              </w:rPr>
            </w:pPr>
          </w:p>
        </w:tc>
        <w:tc>
          <w:tcPr>
            <w:tcW w:w="1525" w:type="dxa"/>
          </w:tcPr>
          <w:p w14:paraId="2D0476A7" w14:textId="7626F6F2" w:rsidR="00A86E7E" w:rsidRPr="00461E11" w:rsidRDefault="00461E11">
            <w:pPr>
              <w:pStyle w:val="Default"/>
            </w:pPr>
            <w:r w:rsidRPr="00461E11">
              <w:t>Текущий контроль</w:t>
            </w:r>
          </w:p>
        </w:tc>
      </w:tr>
      <w:tr w:rsidR="00A86E7E" w:rsidRPr="00840496" w14:paraId="3197EEB6" w14:textId="77777777" w:rsidTr="00461E11">
        <w:tc>
          <w:tcPr>
            <w:tcW w:w="675" w:type="dxa"/>
          </w:tcPr>
          <w:p w14:paraId="4312264C" w14:textId="77777777" w:rsidR="00A86E7E" w:rsidRPr="00461E11" w:rsidRDefault="00A86E7E" w:rsidP="00A33F8B">
            <w:pPr>
              <w:rPr>
                <w:rFonts w:ascii="Times New Roman" w:hAnsi="Times New Roman" w:cs="Times New Roman"/>
                <w:sz w:val="24"/>
                <w:szCs w:val="24"/>
              </w:rPr>
            </w:pPr>
          </w:p>
        </w:tc>
        <w:tc>
          <w:tcPr>
            <w:tcW w:w="2059" w:type="dxa"/>
          </w:tcPr>
          <w:p w14:paraId="2A540F59" w14:textId="77777777" w:rsidR="00A86E7E" w:rsidRPr="00461E11" w:rsidRDefault="00A86E7E" w:rsidP="00840496">
            <w:pPr>
              <w:shd w:val="clear" w:color="auto" w:fill="FFFFFF"/>
              <w:rPr>
                <w:rFonts w:ascii="Times New Roman" w:eastAsia="Times New Roman" w:hAnsi="Times New Roman" w:cs="Times New Roman"/>
                <w:sz w:val="24"/>
                <w:szCs w:val="24"/>
                <w:lang w:eastAsia="ru-RU"/>
              </w:rPr>
            </w:pPr>
            <w:r w:rsidRPr="00461E11">
              <w:rPr>
                <w:rFonts w:ascii="Times New Roman" w:eastAsia="Times New Roman" w:hAnsi="Times New Roman" w:cs="Times New Roman"/>
                <w:bCs/>
                <w:sz w:val="24"/>
                <w:szCs w:val="24"/>
                <w:lang w:eastAsia="ru-RU"/>
              </w:rPr>
              <w:t>Ведение мяча и обводка</w:t>
            </w:r>
          </w:p>
        </w:tc>
        <w:tc>
          <w:tcPr>
            <w:tcW w:w="1202" w:type="dxa"/>
            <w:vAlign w:val="center"/>
          </w:tcPr>
          <w:p w14:paraId="75DD85B9" w14:textId="2DB929CA" w:rsidR="00A86E7E" w:rsidRPr="00461E11" w:rsidRDefault="00461E11" w:rsidP="00461E11">
            <w:pPr>
              <w:jc w:val="center"/>
              <w:rPr>
                <w:rFonts w:ascii="Times New Roman" w:eastAsia="Times New Roman" w:hAnsi="Times New Roman" w:cs="Times New Roman"/>
                <w:bCs/>
                <w:color w:val="000000"/>
                <w:sz w:val="24"/>
                <w:szCs w:val="24"/>
                <w:lang w:eastAsia="ru-RU"/>
              </w:rPr>
            </w:pPr>
            <w:r w:rsidRPr="00461E11">
              <w:rPr>
                <w:rFonts w:ascii="Times New Roman" w:eastAsia="Times New Roman" w:hAnsi="Times New Roman" w:cs="Times New Roman"/>
                <w:bCs/>
                <w:color w:val="000000"/>
                <w:sz w:val="24"/>
                <w:szCs w:val="24"/>
                <w:lang w:eastAsia="ru-RU"/>
              </w:rPr>
              <w:t>30</w:t>
            </w:r>
          </w:p>
        </w:tc>
        <w:tc>
          <w:tcPr>
            <w:tcW w:w="1275" w:type="dxa"/>
            <w:vAlign w:val="center"/>
          </w:tcPr>
          <w:p w14:paraId="4E5FF37B" w14:textId="105E4237"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1</w:t>
            </w:r>
          </w:p>
        </w:tc>
        <w:tc>
          <w:tcPr>
            <w:tcW w:w="1134" w:type="dxa"/>
            <w:vAlign w:val="center"/>
          </w:tcPr>
          <w:p w14:paraId="520C9777" w14:textId="3CD13274"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29</w:t>
            </w:r>
          </w:p>
        </w:tc>
        <w:tc>
          <w:tcPr>
            <w:tcW w:w="1701" w:type="dxa"/>
          </w:tcPr>
          <w:p w14:paraId="481B8BA5" w14:textId="77777777" w:rsidR="00A86E7E" w:rsidRPr="00461E11" w:rsidRDefault="00A86E7E" w:rsidP="00A33F8B">
            <w:pPr>
              <w:rPr>
                <w:rFonts w:ascii="Times New Roman" w:hAnsi="Times New Roman" w:cs="Times New Roman"/>
                <w:sz w:val="24"/>
                <w:szCs w:val="24"/>
              </w:rPr>
            </w:pPr>
          </w:p>
        </w:tc>
        <w:tc>
          <w:tcPr>
            <w:tcW w:w="1525" w:type="dxa"/>
          </w:tcPr>
          <w:p w14:paraId="63C9037E" w14:textId="4FDC990D" w:rsidR="00A86E7E" w:rsidRPr="00461E11" w:rsidRDefault="00461E11">
            <w:pPr>
              <w:pStyle w:val="Default"/>
            </w:pPr>
            <w:r w:rsidRPr="00461E11">
              <w:t>Текущий контроль</w:t>
            </w:r>
          </w:p>
        </w:tc>
      </w:tr>
      <w:tr w:rsidR="00A86E7E" w:rsidRPr="00840496" w14:paraId="23E44F5A" w14:textId="77777777" w:rsidTr="00461E11">
        <w:tc>
          <w:tcPr>
            <w:tcW w:w="675" w:type="dxa"/>
          </w:tcPr>
          <w:p w14:paraId="2CAD9236" w14:textId="77777777" w:rsidR="00A86E7E" w:rsidRPr="00461E11" w:rsidRDefault="00A86E7E" w:rsidP="00A33F8B">
            <w:pPr>
              <w:rPr>
                <w:rFonts w:ascii="Times New Roman" w:hAnsi="Times New Roman" w:cs="Times New Roman"/>
                <w:sz w:val="24"/>
                <w:szCs w:val="24"/>
              </w:rPr>
            </w:pPr>
          </w:p>
        </w:tc>
        <w:tc>
          <w:tcPr>
            <w:tcW w:w="2059" w:type="dxa"/>
          </w:tcPr>
          <w:p w14:paraId="19CEF025" w14:textId="77777777" w:rsidR="00A86E7E" w:rsidRPr="00461E11" w:rsidRDefault="00A86E7E" w:rsidP="00840496">
            <w:pPr>
              <w:shd w:val="clear" w:color="auto" w:fill="FFFFFF"/>
              <w:rPr>
                <w:rFonts w:ascii="Times New Roman" w:eastAsia="Times New Roman" w:hAnsi="Times New Roman" w:cs="Times New Roman"/>
                <w:sz w:val="24"/>
                <w:szCs w:val="24"/>
                <w:lang w:eastAsia="ru-RU"/>
              </w:rPr>
            </w:pPr>
            <w:r w:rsidRPr="00461E11">
              <w:rPr>
                <w:rFonts w:ascii="Times New Roman" w:eastAsia="Times New Roman" w:hAnsi="Times New Roman" w:cs="Times New Roman"/>
                <w:bCs/>
                <w:sz w:val="24"/>
                <w:szCs w:val="24"/>
                <w:lang w:eastAsia="ru-RU"/>
              </w:rPr>
              <w:t>Отбор мяча</w:t>
            </w:r>
          </w:p>
        </w:tc>
        <w:tc>
          <w:tcPr>
            <w:tcW w:w="1202" w:type="dxa"/>
            <w:vAlign w:val="center"/>
          </w:tcPr>
          <w:p w14:paraId="32DF7CB5" w14:textId="35B1E1F8" w:rsidR="00A86E7E" w:rsidRPr="00461E11" w:rsidRDefault="00D55F56" w:rsidP="00461E11">
            <w:pPr>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vAlign w:val="center"/>
          </w:tcPr>
          <w:p w14:paraId="42BFE73F" w14:textId="40894F0D"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1</w:t>
            </w:r>
          </w:p>
        </w:tc>
        <w:tc>
          <w:tcPr>
            <w:tcW w:w="1134" w:type="dxa"/>
            <w:vAlign w:val="center"/>
          </w:tcPr>
          <w:p w14:paraId="57173E44" w14:textId="45EFF141" w:rsidR="00A86E7E" w:rsidRPr="00461E11" w:rsidRDefault="00D55F56" w:rsidP="00461E11">
            <w:pPr>
              <w:jc w:val="center"/>
              <w:rPr>
                <w:rFonts w:ascii="Times New Roman" w:hAnsi="Times New Roman" w:cs="Times New Roman"/>
                <w:sz w:val="24"/>
                <w:szCs w:val="24"/>
              </w:rPr>
            </w:pPr>
            <w:r>
              <w:rPr>
                <w:rFonts w:ascii="Times New Roman" w:hAnsi="Times New Roman" w:cs="Times New Roman"/>
                <w:sz w:val="24"/>
                <w:szCs w:val="24"/>
              </w:rPr>
              <w:t>14</w:t>
            </w:r>
          </w:p>
        </w:tc>
        <w:tc>
          <w:tcPr>
            <w:tcW w:w="1701" w:type="dxa"/>
          </w:tcPr>
          <w:p w14:paraId="31BCA380" w14:textId="77777777" w:rsidR="00A86E7E" w:rsidRPr="00461E11" w:rsidRDefault="00A86E7E" w:rsidP="00A33F8B">
            <w:pPr>
              <w:rPr>
                <w:rFonts w:ascii="Times New Roman" w:hAnsi="Times New Roman" w:cs="Times New Roman"/>
                <w:sz w:val="24"/>
                <w:szCs w:val="24"/>
              </w:rPr>
            </w:pPr>
          </w:p>
        </w:tc>
        <w:tc>
          <w:tcPr>
            <w:tcW w:w="1525" w:type="dxa"/>
          </w:tcPr>
          <w:p w14:paraId="2CD93573" w14:textId="5CE85A5E" w:rsidR="00A86E7E" w:rsidRPr="00461E11" w:rsidRDefault="00461E11">
            <w:pPr>
              <w:pStyle w:val="Default"/>
            </w:pPr>
            <w:r w:rsidRPr="00461E11">
              <w:t>Текущий контроль</w:t>
            </w:r>
          </w:p>
        </w:tc>
      </w:tr>
      <w:tr w:rsidR="00A86E7E" w:rsidRPr="00840496" w14:paraId="340E1BE2" w14:textId="77777777" w:rsidTr="00461E11">
        <w:tc>
          <w:tcPr>
            <w:tcW w:w="675" w:type="dxa"/>
          </w:tcPr>
          <w:p w14:paraId="08C4E99E" w14:textId="77777777" w:rsidR="00A86E7E" w:rsidRPr="00461E11" w:rsidRDefault="00A86E7E" w:rsidP="00A33F8B">
            <w:pPr>
              <w:rPr>
                <w:rFonts w:ascii="Times New Roman" w:hAnsi="Times New Roman" w:cs="Times New Roman"/>
                <w:sz w:val="24"/>
                <w:szCs w:val="24"/>
              </w:rPr>
            </w:pPr>
          </w:p>
        </w:tc>
        <w:tc>
          <w:tcPr>
            <w:tcW w:w="2059" w:type="dxa"/>
          </w:tcPr>
          <w:p w14:paraId="0543158A" w14:textId="77777777" w:rsidR="00A86E7E" w:rsidRPr="00461E11" w:rsidRDefault="00A86E7E" w:rsidP="00840496">
            <w:pPr>
              <w:shd w:val="clear" w:color="auto" w:fill="FFFFFF"/>
              <w:rPr>
                <w:rFonts w:ascii="Times New Roman" w:eastAsia="Times New Roman" w:hAnsi="Times New Roman" w:cs="Times New Roman"/>
                <w:sz w:val="24"/>
                <w:szCs w:val="24"/>
                <w:lang w:eastAsia="ru-RU"/>
              </w:rPr>
            </w:pPr>
            <w:r w:rsidRPr="00461E11">
              <w:rPr>
                <w:rFonts w:ascii="Times New Roman" w:eastAsia="Times New Roman" w:hAnsi="Times New Roman" w:cs="Times New Roman"/>
                <w:bCs/>
                <w:sz w:val="24"/>
                <w:szCs w:val="24"/>
                <w:lang w:eastAsia="ru-RU"/>
              </w:rPr>
              <w:t>Вбрасывание мяча</w:t>
            </w:r>
          </w:p>
        </w:tc>
        <w:tc>
          <w:tcPr>
            <w:tcW w:w="1202" w:type="dxa"/>
            <w:vAlign w:val="center"/>
          </w:tcPr>
          <w:p w14:paraId="799DF904" w14:textId="44726015"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5</w:t>
            </w:r>
          </w:p>
        </w:tc>
        <w:tc>
          <w:tcPr>
            <w:tcW w:w="1275" w:type="dxa"/>
            <w:vAlign w:val="center"/>
          </w:tcPr>
          <w:p w14:paraId="3C66FCE6" w14:textId="1F1A5B68"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1</w:t>
            </w:r>
          </w:p>
        </w:tc>
        <w:tc>
          <w:tcPr>
            <w:tcW w:w="1134" w:type="dxa"/>
            <w:vAlign w:val="center"/>
          </w:tcPr>
          <w:p w14:paraId="5600D381" w14:textId="51317388"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4</w:t>
            </w:r>
          </w:p>
        </w:tc>
        <w:tc>
          <w:tcPr>
            <w:tcW w:w="1701" w:type="dxa"/>
          </w:tcPr>
          <w:p w14:paraId="78BECE6E" w14:textId="77777777" w:rsidR="00A86E7E" w:rsidRPr="00461E11" w:rsidRDefault="00A86E7E" w:rsidP="00A33F8B">
            <w:pPr>
              <w:rPr>
                <w:rFonts w:ascii="Times New Roman" w:hAnsi="Times New Roman" w:cs="Times New Roman"/>
                <w:sz w:val="24"/>
                <w:szCs w:val="24"/>
              </w:rPr>
            </w:pPr>
          </w:p>
        </w:tc>
        <w:tc>
          <w:tcPr>
            <w:tcW w:w="1525" w:type="dxa"/>
          </w:tcPr>
          <w:p w14:paraId="4B02589B" w14:textId="58DFAF66" w:rsidR="00A86E7E" w:rsidRPr="00461E11" w:rsidRDefault="00461E11">
            <w:pPr>
              <w:pStyle w:val="Default"/>
            </w:pPr>
            <w:r w:rsidRPr="00461E11">
              <w:t>Текущий контроль</w:t>
            </w:r>
          </w:p>
        </w:tc>
      </w:tr>
      <w:tr w:rsidR="00A86E7E" w:rsidRPr="00840496" w14:paraId="548AF9DE" w14:textId="77777777" w:rsidTr="00461E11">
        <w:tc>
          <w:tcPr>
            <w:tcW w:w="675" w:type="dxa"/>
          </w:tcPr>
          <w:p w14:paraId="1C508452" w14:textId="77777777" w:rsidR="00A86E7E" w:rsidRPr="00461E11" w:rsidRDefault="00A86E7E" w:rsidP="00A33F8B">
            <w:pPr>
              <w:rPr>
                <w:rFonts w:ascii="Times New Roman" w:hAnsi="Times New Roman" w:cs="Times New Roman"/>
                <w:sz w:val="24"/>
                <w:szCs w:val="24"/>
              </w:rPr>
            </w:pPr>
          </w:p>
        </w:tc>
        <w:tc>
          <w:tcPr>
            <w:tcW w:w="2059" w:type="dxa"/>
          </w:tcPr>
          <w:p w14:paraId="57F101BF" w14:textId="77777777" w:rsidR="00A86E7E" w:rsidRPr="00461E11" w:rsidRDefault="00A86E7E" w:rsidP="00840496">
            <w:pPr>
              <w:shd w:val="clear" w:color="auto" w:fill="FFFFFF"/>
              <w:rPr>
                <w:rFonts w:ascii="Times New Roman" w:eastAsia="Times New Roman" w:hAnsi="Times New Roman" w:cs="Times New Roman"/>
                <w:sz w:val="24"/>
                <w:szCs w:val="24"/>
                <w:lang w:eastAsia="ru-RU"/>
              </w:rPr>
            </w:pPr>
            <w:r w:rsidRPr="00461E11">
              <w:rPr>
                <w:rFonts w:ascii="Times New Roman" w:eastAsia="Times New Roman" w:hAnsi="Times New Roman" w:cs="Times New Roman"/>
                <w:bCs/>
                <w:sz w:val="24"/>
                <w:szCs w:val="24"/>
                <w:lang w:eastAsia="ru-RU"/>
              </w:rPr>
              <w:t>Игра вратаря</w:t>
            </w:r>
          </w:p>
        </w:tc>
        <w:tc>
          <w:tcPr>
            <w:tcW w:w="1202" w:type="dxa"/>
            <w:vAlign w:val="center"/>
          </w:tcPr>
          <w:p w14:paraId="53DCF2EC" w14:textId="72DCE53C"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6</w:t>
            </w:r>
          </w:p>
        </w:tc>
        <w:tc>
          <w:tcPr>
            <w:tcW w:w="1275" w:type="dxa"/>
            <w:vAlign w:val="center"/>
          </w:tcPr>
          <w:p w14:paraId="5E602F35" w14:textId="7129FE92"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1</w:t>
            </w:r>
          </w:p>
        </w:tc>
        <w:tc>
          <w:tcPr>
            <w:tcW w:w="1134" w:type="dxa"/>
            <w:vAlign w:val="center"/>
          </w:tcPr>
          <w:p w14:paraId="2AFFFE8A" w14:textId="731822E5"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5</w:t>
            </w:r>
          </w:p>
        </w:tc>
        <w:tc>
          <w:tcPr>
            <w:tcW w:w="1701" w:type="dxa"/>
          </w:tcPr>
          <w:p w14:paraId="39D4B865" w14:textId="77777777" w:rsidR="00A86E7E" w:rsidRPr="00461E11" w:rsidRDefault="00A86E7E" w:rsidP="00A33F8B">
            <w:pPr>
              <w:rPr>
                <w:rFonts w:ascii="Times New Roman" w:hAnsi="Times New Roman" w:cs="Times New Roman"/>
                <w:sz w:val="24"/>
                <w:szCs w:val="24"/>
              </w:rPr>
            </w:pPr>
          </w:p>
        </w:tc>
        <w:tc>
          <w:tcPr>
            <w:tcW w:w="1525" w:type="dxa"/>
          </w:tcPr>
          <w:p w14:paraId="30B2C060" w14:textId="1858C16F" w:rsidR="00A86E7E" w:rsidRPr="00461E11" w:rsidRDefault="00461E11">
            <w:pPr>
              <w:pStyle w:val="Default"/>
            </w:pPr>
            <w:r w:rsidRPr="00461E11">
              <w:t>Текущий контроль</w:t>
            </w:r>
          </w:p>
        </w:tc>
      </w:tr>
      <w:tr w:rsidR="00A86E7E" w:rsidRPr="00840496" w14:paraId="1481E283" w14:textId="77777777" w:rsidTr="00461E11">
        <w:tc>
          <w:tcPr>
            <w:tcW w:w="675" w:type="dxa"/>
          </w:tcPr>
          <w:p w14:paraId="72A08F10" w14:textId="77777777" w:rsidR="00A86E7E" w:rsidRPr="00461E11" w:rsidRDefault="00A86E7E" w:rsidP="00A33F8B">
            <w:pPr>
              <w:rPr>
                <w:rFonts w:ascii="Times New Roman" w:hAnsi="Times New Roman" w:cs="Times New Roman"/>
                <w:sz w:val="24"/>
                <w:szCs w:val="24"/>
              </w:rPr>
            </w:pPr>
          </w:p>
        </w:tc>
        <w:tc>
          <w:tcPr>
            <w:tcW w:w="2059" w:type="dxa"/>
          </w:tcPr>
          <w:p w14:paraId="149D5BB7" w14:textId="77777777" w:rsidR="00A86E7E" w:rsidRPr="00461E11" w:rsidRDefault="00A86E7E" w:rsidP="00840496">
            <w:pPr>
              <w:shd w:val="clear" w:color="auto" w:fill="FFFFFF"/>
              <w:rPr>
                <w:rFonts w:ascii="Times New Roman" w:eastAsia="Times New Roman" w:hAnsi="Times New Roman" w:cs="Times New Roman"/>
                <w:sz w:val="24"/>
                <w:szCs w:val="24"/>
                <w:lang w:eastAsia="ru-RU"/>
              </w:rPr>
            </w:pPr>
            <w:r w:rsidRPr="00461E11">
              <w:rPr>
                <w:rFonts w:ascii="Times New Roman" w:eastAsia="Times New Roman" w:hAnsi="Times New Roman" w:cs="Times New Roman"/>
                <w:bCs/>
                <w:sz w:val="24"/>
                <w:szCs w:val="24"/>
                <w:lang w:eastAsia="ru-RU"/>
              </w:rPr>
              <w:t>Тактика игры</w:t>
            </w:r>
          </w:p>
        </w:tc>
        <w:tc>
          <w:tcPr>
            <w:tcW w:w="1202" w:type="dxa"/>
            <w:vAlign w:val="center"/>
          </w:tcPr>
          <w:p w14:paraId="73D43B8B" w14:textId="035CC3D7" w:rsidR="00A86E7E" w:rsidRPr="00461E11" w:rsidRDefault="00D55F56" w:rsidP="00461E11">
            <w:pPr>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vAlign w:val="center"/>
          </w:tcPr>
          <w:p w14:paraId="2FFD28F3" w14:textId="63678DE3" w:rsidR="00A86E7E" w:rsidRPr="00461E11" w:rsidRDefault="00461E11" w:rsidP="00461E11">
            <w:pPr>
              <w:pStyle w:val="Default"/>
              <w:jc w:val="center"/>
            </w:pPr>
            <w:r w:rsidRPr="00461E11">
              <w:t>2</w:t>
            </w:r>
          </w:p>
        </w:tc>
        <w:tc>
          <w:tcPr>
            <w:tcW w:w="1134" w:type="dxa"/>
            <w:vAlign w:val="center"/>
          </w:tcPr>
          <w:p w14:paraId="1E18CA05" w14:textId="18257A1D" w:rsidR="00A86E7E" w:rsidRPr="00461E11" w:rsidRDefault="00D55F56" w:rsidP="00461E11">
            <w:pPr>
              <w:pStyle w:val="Default"/>
              <w:jc w:val="center"/>
            </w:pPr>
            <w:r>
              <w:t>18</w:t>
            </w:r>
          </w:p>
        </w:tc>
        <w:tc>
          <w:tcPr>
            <w:tcW w:w="1701" w:type="dxa"/>
          </w:tcPr>
          <w:p w14:paraId="380AF031" w14:textId="77777777" w:rsidR="00A86E7E" w:rsidRPr="00461E11" w:rsidRDefault="00A86E7E">
            <w:pPr>
              <w:pStyle w:val="Default"/>
            </w:pPr>
          </w:p>
        </w:tc>
        <w:tc>
          <w:tcPr>
            <w:tcW w:w="1525" w:type="dxa"/>
          </w:tcPr>
          <w:p w14:paraId="16AD617E" w14:textId="20018FF3" w:rsidR="00A86E7E" w:rsidRPr="00461E11" w:rsidRDefault="00461E11" w:rsidP="00A33F8B">
            <w:pPr>
              <w:rPr>
                <w:rFonts w:ascii="Times New Roman" w:hAnsi="Times New Roman" w:cs="Times New Roman"/>
                <w:sz w:val="24"/>
                <w:szCs w:val="24"/>
              </w:rPr>
            </w:pPr>
            <w:r w:rsidRPr="00461E11">
              <w:rPr>
                <w:rFonts w:ascii="Times New Roman" w:hAnsi="Times New Roman" w:cs="Times New Roman"/>
              </w:rPr>
              <w:t>Текущий контроль</w:t>
            </w:r>
          </w:p>
        </w:tc>
      </w:tr>
      <w:tr w:rsidR="00A86E7E" w:rsidRPr="00840496" w14:paraId="5C14C8CD" w14:textId="77777777" w:rsidTr="00461E11">
        <w:tc>
          <w:tcPr>
            <w:tcW w:w="675" w:type="dxa"/>
          </w:tcPr>
          <w:p w14:paraId="55DB76DB" w14:textId="77777777" w:rsidR="00A86E7E" w:rsidRPr="00461E11" w:rsidRDefault="00A86E7E" w:rsidP="00A33F8B">
            <w:pPr>
              <w:rPr>
                <w:rFonts w:ascii="Times New Roman" w:hAnsi="Times New Roman" w:cs="Times New Roman"/>
                <w:sz w:val="24"/>
                <w:szCs w:val="24"/>
              </w:rPr>
            </w:pPr>
          </w:p>
        </w:tc>
        <w:tc>
          <w:tcPr>
            <w:tcW w:w="2059" w:type="dxa"/>
          </w:tcPr>
          <w:p w14:paraId="5F6BA365" w14:textId="77777777" w:rsidR="00A86E7E" w:rsidRPr="00461E11" w:rsidRDefault="00A86E7E" w:rsidP="00840496">
            <w:pPr>
              <w:rPr>
                <w:rFonts w:ascii="Times New Roman" w:hAnsi="Times New Roman" w:cs="Times New Roman"/>
                <w:sz w:val="24"/>
                <w:szCs w:val="24"/>
              </w:rPr>
            </w:pPr>
            <w:r w:rsidRPr="00461E11">
              <w:rPr>
                <w:rFonts w:ascii="Times New Roman" w:eastAsia="Times New Roman" w:hAnsi="Times New Roman" w:cs="Times New Roman"/>
                <w:bCs/>
                <w:sz w:val="24"/>
                <w:szCs w:val="24"/>
                <w:lang w:eastAsia="ru-RU"/>
              </w:rPr>
              <w:t>Подвижные игры и эстафеты</w:t>
            </w:r>
          </w:p>
        </w:tc>
        <w:tc>
          <w:tcPr>
            <w:tcW w:w="1202" w:type="dxa"/>
            <w:vAlign w:val="center"/>
          </w:tcPr>
          <w:p w14:paraId="3F6852DA" w14:textId="0D91672D" w:rsidR="00A86E7E" w:rsidRPr="00461E11" w:rsidRDefault="00461E11" w:rsidP="00461E11">
            <w:pPr>
              <w:jc w:val="center"/>
              <w:rPr>
                <w:rFonts w:ascii="Times New Roman" w:hAnsi="Times New Roman" w:cs="Times New Roman"/>
                <w:sz w:val="24"/>
                <w:szCs w:val="24"/>
              </w:rPr>
            </w:pPr>
            <w:r w:rsidRPr="00461E11">
              <w:rPr>
                <w:rFonts w:ascii="Times New Roman" w:eastAsia="Times New Roman" w:hAnsi="Times New Roman" w:cs="Times New Roman"/>
                <w:bCs/>
                <w:color w:val="000000"/>
                <w:sz w:val="24"/>
                <w:szCs w:val="24"/>
                <w:lang w:eastAsia="ru-RU"/>
              </w:rPr>
              <w:t>10</w:t>
            </w:r>
          </w:p>
        </w:tc>
        <w:tc>
          <w:tcPr>
            <w:tcW w:w="1275" w:type="dxa"/>
            <w:vAlign w:val="center"/>
          </w:tcPr>
          <w:p w14:paraId="203F4406" w14:textId="43E71ED2"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w:t>
            </w:r>
          </w:p>
        </w:tc>
        <w:tc>
          <w:tcPr>
            <w:tcW w:w="1134" w:type="dxa"/>
            <w:vAlign w:val="center"/>
          </w:tcPr>
          <w:p w14:paraId="362150F4" w14:textId="61646220"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10</w:t>
            </w:r>
          </w:p>
        </w:tc>
        <w:tc>
          <w:tcPr>
            <w:tcW w:w="1701" w:type="dxa"/>
          </w:tcPr>
          <w:p w14:paraId="372B7203" w14:textId="77777777" w:rsidR="00A86E7E" w:rsidRPr="00461E11" w:rsidRDefault="00A86E7E" w:rsidP="00A33F8B">
            <w:pPr>
              <w:rPr>
                <w:rFonts w:ascii="Times New Roman" w:hAnsi="Times New Roman" w:cs="Times New Roman"/>
                <w:sz w:val="24"/>
                <w:szCs w:val="24"/>
              </w:rPr>
            </w:pPr>
          </w:p>
        </w:tc>
        <w:tc>
          <w:tcPr>
            <w:tcW w:w="1525" w:type="dxa"/>
          </w:tcPr>
          <w:p w14:paraId="18C1C0F9" w14:textId="76FC21D5" w:rsidR="00A86E7E" w:rsidRPr="00461E11" w:rsidRDefault="00461E11" w:rsidP="00A33F8B">
            <w:pPr>
              <w:rPr>
                <w:rFonts w:ascii="Times New Roman" w:hAnsi="Times New Roman" w:cs="Times New Roman"/>
                <w:sz w:val="24"/>
                <w:szCs w:val="24"/>
              </w:rPr>
            </w:pPr>
            <w:r w:rsidRPr="00461E11">
              <w:rPr>
                <w:rFonts w:ascii="Times New Roman" w:hAnsi="Times New Roman" w:cs="Times New Roman"/>
              </w:rPr>
              <w:t>Текущий контроль</w:t>
            </w:r>
          </w:p>
        </w:tc>
      </w:tr>
      <w:tr w:rsidR="00A86E7E" w:rsidRPr="00840496" w14:paraId="1B18FE98" w14:textId="77777777" w:rsidTr="00461E11">
        <w:tc>
          <w:tcPr>
            <w:tcW w:w="675" w:type="dxa"/>
          </w:tcPr>
          <w:p w14:paraId="24685118" w14:textId="77777777" w:rsidR="00A86E7E" w:rsidRPr="00461E11" w:rsidRDefault="00A86E7E" w:rsidP="00A33F8B">
            <w:pPr>
              <w:rPr>
                <w:rFonts w:ascii="Times New Roman" w:hAnsi="Times New Roman" w:cs="Times New Roman"/>
                <w:sz w:val="24"/>
                <w:szCs w:val="24"/>
              </w:rPr>
            </w:pPr>
          </w:p>
        </w:tc>
        <w:tc>
          <w:tcPr>
            <w:tcW w:w="2059" w:type="dxa"/>
          </w:tcPr>
          <w:p w14:paraId="50FBB96B" w14:textId="77777777" w:rsidR="00A86E7E" w:rsidRPr="00461E11" w:rsidRDefault="00A86E7E" w:rsidP="00840496">
            <w:pPr>
              <w:shd w:val="clear" w:color="auto" w:fill="FFFFFF"/>
              <w:rPr>
                <w:rFonts w:ascii="Times New Roman" w:eastAsia="Times New Roman" w:hAnsi="Times New Roman" w:cs="Times New Roman"/>
                <w:sz w:val="24"/>
                <w:szCs w:val="24"/>
                <w:lang w:eastAsia="ru-RU"/>
              </w:rPr>
            </w:pPr>
            <w:r w:rsidRPr="00461E11">
              <w:rPr>
                <w:rFonts w:ascii="Times New Roman" w:eastAsia="Times New Roman" w:hAnsi="Times New Roman" w:cs="Times New Roman"/>
                <w:bCs/>
                <w:sz w:val="24"/>
                <w:szCs w:val="24"/>
                <w:lang w:eastAsia="ru-RU"/>
              </w:rPr>
              <w:t>Физическая подготовка</w:t>
            </w:r>
          </w:p>
        </w:tc>
        <w:tc>
          <w:tcPr>
            <w:tcW w:w="1202" w:type="dxa"/>
            <w:vAlign w:val="center"/>
          </w:tcPr>
          <w:p w14:paraId="64052472" w14:textId="128ABDB0" w:rsidR="00A86E7E" w:rsidRPr="00461E11" w:rsidRDefault="00461E11" w:rsidP="00461E11">
            <w:pPr>
              <w:jc w:val="center"/>
              <w:rPr>
                <w:rFonts w:ascii="Times New Roman" w:eastAsia="Times New Roman" w:hAnsi="Times New Roman" w:cs="Times New Roman"/>
                <w:bCs/>
                <w:color w:val="000000"/>
                <w:sz w:val="24"/>
                <w:szCs w:val="24"/>
                <w:lang w:eastAsia="ru-RU"/>
              </w:rPr>
            </w:pPr>
            <w:r w:rsidRPr="00461E11">
              <w:rPr>
                <w:rFonts w:ascii="Times New Roman" w:eastAsia="Times New Roman" w:hAnsi="Times New Roman" w:cs="Times New Roman"/>
                <w:bCs/>
                <w:color w:val="000000"/>
                <w:sz w:val="24"/>
                <w:szCs w:val="24"/>
                <w:lang w:eastAsia="ru-RU"/>
              </w:rPr>
              <w:t>11</w:t>
            </w:r>
          </w:p>
        </w:tc>
        <w:tc>
          <w:tcPr>
            <w:tcW w:w="1275" w:type="dxa"/>
            <w:vAlign w:val="center"/>
          </w:tcPr>
          <w:p w14:paraId="34541CCE" w14:textId="63154D40"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w:t>
            </w:r>
          </w:p>
        </w:tc>
        <w:tc>
          <w:tcPr>
            <w:tcW w:w="1134" w:type="dxa"/>
            <w:vAlign w:val="center"/>
          </w:tcPr>
          <w:p w14:paraId="19E1DA30" w14:textId="40C35831" w:rsidR="00A86E7E" w:rsidRPr="00461E11" w:rsidRDefault="00461E11" w:rsidP="00461E11">
            <w:pPr>
              <w:jc w:val="center"/>
              <w:rPr>
                <w:rFonts w:ascii="Times New Roman" w:hAnsi="Times New Roman" w:cs="Times New Roman"/>
                <w:sz w:val="24"/>
                <w:szCs w:val="24"/>
              </w:rPr>
            </w:pPr>
            <w:r w:rsidRPr="00461E11">
              <w:rPr>
                <w:rFonts w:ascii="Times New Roman" w:hAnsi="Times New Roman" w:cs="Times New Roman"/>
                <w:sz w:val="24"/>
                <w:szCs w:val="24"/>
              </w:rPr>
              <w:t>10</w:t>
            </w:r>
          </w:p>
        </w:tc>
        <w:tc>
          <w:tcPr>
            <w:tcW w:w="1701" w:type="dxa"/>
          </w:tcPr>
          <w:p w14:paraId="087C24A1" w14:textId="77777777" w:rsidR="00A86E7E" w:rsidRPr="00461E11" w:rsidRDefault="00A86E7E" w:rsidP="00A33F8B">
            <w:pPr>
              <w:rPr>
                <w:rFonts w:ascii="Times New Roman" w:hAnsi="Times New Roman" w:cs="Times New Roman"/>
                <w:sz w:val="24"/>
                <w:szCs w:val="24"/>
              </w:rPr>
            </w:pPr>
          </w:p>
        </w:tc>
        <w:tc>
          <w:tcPr>
            <w:tcW w:w="1525" w:type="dxa"/>
          </w:tcPr>
          <w:p w14:paraId="1D95E904" w14:textId="012AD38D" w:rsidR="00434367" w:rsidRPr="00461E11" w:rsidRDefault="00434367" w:rsidP="00434367">
            <w:pPr>
              <w:rPr>
                <w:rFonts w:ascii="Times New Roman" w:hAnsi="Times New Roman" w:cs="Times New Roman"/>
                <w:sz w:val="24"/>
                <w:szCs w:val="24"/>
              </w:rPr>
            </w:pPr>
            <w:r w:rsidRPr="00461E11">
              <w:rPr>
                <w:rFonts w:ascii="Times New Roman" w:hAnsi="Times New Roman" w:cs="Times New Roman"/>
                <w:sz w:val="24"/>
                <w:szCs w:val="24"/>
              </w:rPr>
              <w:t>Зачет</w:t>
            </w:r>
          </w:p>
        </w:tc>
      </w:tr>
      <w:tr w:rsidR="00A86E7E" w:rsidRPr="00840496" w14:paraId="0E91262E" w14:textId="77777777" w:rsidTr="00BC4772">
        <w:tc>
          <w:tcPr>
            <w:tcW w:w="675" w:type="dxa"/>
          </w:tcPr>
          <w:p w14:paraId="28EBD347" w14:textId="77777777" w:rsidR="00A86E7E" w:rsidRPr="00461E11" w:rsidRDefault="00A86E7E" w:rsidP="00A33F8B">
            <w:pPr>
              <w:rPr>
                <w:rFonts w:ascii="Times New Roman" w:hAnsi="Times New Roman" w:cs="Times New Roman"/>
                <w:sz w:val="24"/>
                <w:szCs w:val="24"/>
              </w:rPr>
            </w:pPr>
          </w:p>
        </w:tc>
        <w:tc>
          <w:tcPr>
            <w:tcW w:w="2059" w:type="dxa"/>
          </w:tcPr>
          <w:p w14:paraId="7A151E43" w14:textId="77777777" w:rsidR="00A86E7E" w:rsidRPr="00461E11" w:rsidRDefault="00A86E7E" w:rsidP="00840496">
            <w:pPr>
              <w:pStyle w:val="Default"/>
            </w:pPr>
            <w:r w:rsidRPr="00461E11">
              <w:rPr>
                <w:bCs/>
              </w:rPr>
              <w:t xml:space="preserve">Итого </w:t>
            </w:r>
          </w:p>
        </w:tc>
        <w:tc>
          <w:tcPr>
            <w:tcW w:w="1202" w:type="dxa"/>
          </w:tcPr>
          <w:p w14:paraId="1736D785" w14:textId="1EA44FFB" w:rsidR="00A86E7E" w:rsidRPr="00461E11" w:rsidRDefault="00D55F56" w:rsidP="00D55F56">
            <w:pPr>
              <w:pStyle w:val="Default"/>
              <w:jc w:val="center"/>
            </w:pPr>
            <w:r>
              <w:t>175</w:t>
            </w:r>
          </w:p>
        </w:tc>
        <w:tc>
          <w:tcPr>
            <w:tcW w:w="1275" w:type="dxa"/>
          </w:tcPr>
          <w:p w14:paraId="2DF6C170" w14:textId="463732D0" w:rsidR="00A86E7E" w:rsidRPr="00461E11" w:rsidRDefault="00D55F56" w:rsidP="00D55F56">
            <w:pPr>
              <w:pStyle w:val="Default"/>
              <w:jc w:val="center"/>
            </w:pPr>
            <w:r>
              <w:t>17</w:t>
            </w:r>
          </w:p>
        </w:tc>
        <w:tc>
          <w:tcPr>
            <w:tcW w:w="1134" w:type="dxa"/>
          </w:tcPr>
          <w:p w14:paraId="6E67C166" w14:textId="5109A961" w:rsidR="00A86E7E" w:rsidRPr="00461E11" w:rsidRDefault="00D55F56" w:rsidP="00D55F56">
            <w:pPr>
              <w:pStyle w:val="Default"/>
              <w:jc w:val="center"/>
            </w:pPr>
            <w:r>
              <w:t>158</w:t>
            </w:r>
          </w:p>
        </w:tc>
        <w:tc>
          <w:tcPr>
            <w:tcW w:w="1701" w:type="dxa"/>
          </w:tcPr>
          <w:p w14:paraId="1D734C7C" w14:textId="68F4386F" w:rsidR="00A86E7E" w:rsidRPr="00461E11" w:rsidRDefault="00A86E7E" w:rsidP="00840496">
            <w:pPr>
              <w:pStyle w:val="Default"/>
            </w:pPr>
          </w:p>
        </w:tc>
        <w:tc>
          <w:tcPr>
            <w:tcW w:w="1525" w:type="dxa"/>
          </w:tcPr>
          <w:p w14:paraId="6B49F036" w14:textId="77777777" w:rsidR="00A86E7E" w:rsidRPr="00461E11" w:rsidRDefault="00A86E7E" w:rsidP="00A33F8B">
            <w:pPr>
              <w:rPr>
                <w:rFonts w:ascii="Times New Roman" w:hAnsi="Times New Roman" w:cs="Times New Roman"/>
                <w:sz w:val="24"/>
                <w:szCs w:val="24"/>
              </w:rPr>
            </w:pPr>
          </w:p>
        </w:tc>
      </w:tr>
    </w:tbl>
    <w:p w14:paraId="08E727DF" w14:textId="77777777" w:rsidR="00840496" w:rsidRPr="00434367" w:rsidRDefault="00840496" w:rsidP="00A86E7E">
      <w:pPr>
        <w:rPr>
          <w:rFonts w:ascii="Times New Roman" w:eastAsia="Times New Roman" w:hAnsi="Times New Roman" w:cs="Times New Roman"/>
          <w:sz w:val="28"/>
          <w:szCs w:val="28"/>
          <w:lang w:eastAsia="ru-RU"/>
        </w:rPr>
      </w:pPr>
    </w:p>
    <w:p w14:paraId="26F13CC0" w14:textId="77777777" w:rsidR="00BC4772" w:rsidRPr="00434367" w:rsidRDefault="00BC4772" w:rsidP="00434367">
      <w:pPr>
        <w:spacing w:after="0" w:line="240" w:lineRule="auto"/>
        <w:ind w:firstLine="709"/>
        <w:jc w:val="center"/>
        <w:rPr>
          <w:rFonts w:ascii="Times New Roman" w:hAnsi="Times New Roman" w:cs="Times New Roman"/>
          <w:b/>
          <w:sz w:val="28"/>
          <w:szCs w:val="28"/>
        </w:rPr>
      </w:pPr>
      <w:r w:rsidRPr="00434367">
        <w:rPr>
          <w:rFonts w:ascii="Times New Roman" w:hAnsi="Times New Roman" w:cs="Times New Roman"/>
          <w:b/>
          <w:sz w:val="28"/>
          <w:szCs w:val="28"/>
        </w:rPr>
        <w:t>СОДЕРЖАНИЕ ПРОГРАММЫ</w:t>
      </w:r>
    </w:p>
    <w:p w14:paraId="0FB46812" w14:textId="36ADA5B7" w:rsidR="00BC4772" w:rsidRPr="00434367" w:rsidRDefault="00461E11" w:rsidP="0043436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(175 часов</w:t>
      </w:r>
      <w:r w:rsidR="00BC4772" w:rsidRPr="00434367">
        <w:rPr>
          <w:rFonts w:ascii="Times New Roman" w:hAnsi="Times New Roman" w:cs="Times New Roman"/>
          <w:sz w:val="28"/>
          <w:szCs w:val="28"/>
        </w:rPr>
        <w:t xml:space="preserve">, </w:t>
      </w:r>
      <w:r>
        <w:rPr>
          <w:rFonts w:ascii="Times New Roman" w:hAnsi="Times New Roman" w:cs="Times New Roman"/>
          <w:sz w:val="28"/>
          <w:szCs w:val="28"/>
        </w:rPr>
        <w:t>5 часов</w:t>
      </w:r>
      <w:r w:rsidR="00BC4772" w:rsidRPr="00434367">
        <w:rPr>
          <w:rFonts w:ascii="Times New Roman" w:hAnsi="Times New Roman" w:cs="Times New Roman"/>
          <w:sz w:val="28"/>
          <w:szCs w:val="28"/>
        </w:rPr>
        <w:t xml:space="preserve"> в неделю)</w:t>
      </w:r>
    </w:p>
    <w:p w14:paraId="1709379C" w14:textId="60378075" w:rsidR="00A86E7E" w:rsidRPr="00434367" w:rsidRDefault="00A86E7E" w:rsidP="00434367">
      <w:pPr>
        <w:autoSpaceDE w:val="0"/>
        <w:autoSpaceDN w:val="0"/>
        <w:adjustRightInd w:val="0"/>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b/>
          <w:bCs/>
          <w:sz w:val="28"/>
          <w:szCs w:val="28"/>
        </w:rPr>
        <w:t xml:space="preserve">Тема 1. </w:t>
      </w:r>
      <w:r w:rsidR="00461E11">
        <w:rPr>
          <w:rFonts w:ascii="Times New Roman" w:hAnsi="Times New Roman" w:cs="Times New Roman"/>
          <w:sz w:val="28"/>
          <w:szCs w:val="28"/>
        </w:rPr>
        <w:t>Вводные уроки (8</w:t>
      </w:r>
      <w:r w:rsidRPr="00434367">
        <w:rPr>
          <w:rFonts w:ascii="Times New Roman" w:hAnsi="Times New Roman" w:cs="Times New Roman"/>
          <w:sz w:val="28"/>
          <w:szCs w:val="28"/>
        </w:rPr>
        <w:t xml:space="preserve"> ч) </w:t>
      </w:r>
    </w:p>
    <w:p w14:paraId="57A71092" w14:textId="77777777" w:rsidR="00A86E7E" w:rsidRPr="00434367" w:rsidRDefault="00A86E7E" w:rsidP="004343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 xml:space="preserve">Теория: Инструктаж по технике безопасности. Предохранение от травм. </w:t>
      </w:r>
      <w:r w:rsidRPr="00434367">
        <w:rPr>
          <w:rFonts w:ascii="Times New Roman" w:eastAsia="Times New Roman" w:hAnsi="Times New Roman" w:cs="Times New Roman"/>
          <w:sz w:val="28"/>
          <w:szCs w:val="28"/>
          <w:lang w:eastAsia="ru-RU"/>
        </w:rPr>
        <w:t>История футбола. Инструктаж по ТБ. История и развитие футбола в России.</w:t>
      </w:r>
    </w:p>
    <w:p w14:paraId="3F339405" w14:textId="77777777" w:rsidR="00A86E7E" w:rsidRPr="00434367" w:rsidRDefault="00A86E7E" w:rsidP="00434367">
      <w:pPr>
        <w:autoSpaceDE w:val="0"/>
        <w:autoSpaceDN w:val="0"/>
        <w:adjustRightInd w:val="0"/>
        <w:spacing w:after="0" w:line="240" w:lineRule="auto"/>
        <w:ind w:firstLine="709"/>
        <w:jc w:val="both"/>
        <w:rPr>
          <w:rFonts w:ascii="Times New Roman" w:hAnsi="Times New Roman" w:cs="Times New Roman"/>
          <w:sz w:val="28"/>
          <w:szCs w:val="28"/>
        </w:rPr>
      </w:pPr>
      <w:r w:rsidRPr="00434367">
        <w:rPr>
          <w:rFonts w:ascii="Times New Roman" w:eastAsia="Times New Roman" w:hAnsi="Times New Roman" w:cs="Times New Roman"/>
          <w:sz w:val="28"/>
          <w:szCs w:val="28"/>
          <w:lang w:eastAsia="ru-RU"/>
        </w:rPr>
        <w:t>Гигиенические занятия и навыки. Закаливание. Режим и питание спортсмена. Распорядок дня юного футболиста. Правила футбола</w:t>
      </w:r>
    </w:p>
    <w:p w14:paraId="38C25BA2" w14:textId="77777777" w:rsidR="00A86E7E" w:rsidRPr="00434367" w:rsidRDefault="00A86E7E" w:rsidP="00434367">
      <w:pPr>
        <w:autoSpaceDE w:val="0"/>
        <w:autoSpaceDN w:val="0"/>
        <w:adjustRightInd w:val="0"/>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 xml:space="preserve">Практика: Упражнения на оказание первой медицинской помощи. </w:t>
      </w:r>
    </w:p>
    <w:p w14:paraId="13422B33" w14:textId="77777777" w:rsidR="00A86E7E" w:rsidRPr="00434367" w:rsidRDefault="00A86E7E" w:rsidP="00434367">
      <w:pPr>
        <w:autoSpaceDE w:val="0"/>
        <w:autoSpaceDN w:val="0"/>
        <w:adjustRightInd w:val="0"/>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 xml:space="preserve">По завершении темы предусмотрен устный опрос. </w:t>
      </w:r>
    </w:p>
    <w:p w14:paraId="6C7FF2BB" w14:textId="51D18C5C" w:rsidR="00A86E7E" w:rsidRPr="00434367" w:rsidRDefault="00A86E7E" w:rsidP="00434367">
      <w:pPr>
        <w:spacing w:after="0" w:line="240" w:lineRule="auto"/>
        <w:ind w:firstLine="709"/>
        <w:jc w:val="both"/>
        <w:rPr>
          <w:rFonts w:ascii="Times New Roman" w:hAnsi="Times New Roman" w:cs="Times New Roman"/>
          <w:b/>
          <w:sz w:val="28"/>
          <w:szCs w:val="28"/>
        </w:rPr>
      </w:pPr>
      <w:r w:rsidRPr="00434367">
        <w:rPr>
          <w:rFonts w:ascii="Times New Roman" w:hAnsi="Times New Roman" w:cs="Times New Roman"/>
          <w:b/>
          <w:bCs/>
          <w:sz w:val="28"/>
          <w:szCs w:val="28"/>
        </w:rPr>
        <w:t xml:space="preserve">Тема 2. </w:t>
      </w:r>
      <w:r w:rsidRPr="00434367">
        <w:rPr>
          <w:rFonts w:ascii="Times New Roman" w:hAnsi="Times New Roman" w:cs="Times New Roman"/>
          <w:sz w:val="28"/>
          <w:szCs w:val="28"/>
        </w:rPr>
        <w:t>Передвижения и остановки</w:t>
      </w:r>
      <w:r w:rsidRPr="00434367">
        <w:rPr>
          <w:rFonts w:ascii="Times New Roman" w:hAnsi="Times New Roman" w:cs="Times New Roman"/>
          <w:b/>
          <w:sz w:val="28"/>
          <w:szCs w:val="28"/>
        </w:rPr>
        <w:t xml:space="preserve"> (</w:t>
      </w:r>
      <w:r w:rsidR="00461E11">
        <w:rPr>
          <w:rFonts w:ascii="Times New Roman" w:hAnsi="Times New Roman" w:cs="Times New Roman"/>
          <w:b/>
          <w:sz w:val="28"/>
          <w:szCs w:val="28"/>
        </w:rPr>
        <w:t>20</w:t>
      </w:r>
      <w:r w:rsidRPr="00434367">
        <w:rPr>
          <w:rFonts w:ascii="Times New Roman" w:hAnsi="Times New Roman" w:cs="Times New Roman"/>
          <w:b/>
          <w:sz w:val="28"/>
          <w:szCs w:val="28"/>
        </w:rPr>
        <w:t>)</w:t>
      </w:r>
    </w:p>
    <w:p w14:paraId="038FDA69"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Теория:</w:t>
      </w:r>
      <w:r w:rsidRPr="00434367">
        <w:rPr>
          <w:rFonts w:ascii="Times New Roman" w:eastAsia="Times New Roman" w:hAnsi="Times New Roman" w:cs="Times New Roman"/>
          <w:sz w:val="28"/>
          <w:szCs w:val="28"/>
          <w:lang w:eastAsia="ru-RU"/>
        </w:rPr>
        <w:t xml:space="preserve"> Передвижение боком, спиной вперёд, ускорение, остановки, повороты, старты из различных исходных положений.</w:t>
      </w:r>
    </w:p>
    <w:p w14:paraId="40BAA5F7"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Практика:</w:t>
      </w:r>
      <w:r w:rsidRPr="00434367">
        <w:rPr>
          <w:rFonts w:ascii="Times New Roman" w:eastAsia="Times New Roman" w:hAnsi="Times New Roman" w:cs="Times New Roman"/>
          <w:sz w:val="28"/>
          <w:szCs w:val="28"/>
          <w:shd w:val="clear" w:color="auto" w:fill="FFFFFF"/>
          <w:lang w:eastAsia="ru-RU"/>
        </w:rPr>
        <w:t xml:space="preserve"> </w:t>
      </w:r>
      <w:r w:rsidRPr="00434367">
        <w:rPr>
          <w:rFonts w:ascii="Times New Roman" w:eastAsia="Times New Roman" w:hAnsi="Times New Roman" w:cs="Times New Roman"/>
          <w:sz w:val="28"/>
          <w:szCs w:val="28"/>
          <w:lang w:eastAsia="ru-RU"/>
        </w:rPr>
        <w:t xml:space="preserve">Комбинации из освоенных элементов техники передвижений (бег, остановки, повороты, рывки). </w:t>
      </w:r>
      <w:r w:rsidRPr="00434367">
        <w:rPr>
          <w:rFonts w:ascii="Times New Roman" w:eastAsia="Times New Roman" w:hAnsi="Times New Roman" w:cs="Times New Roman"/>
          <w:sz w:val="28"/>
          <w:szCs w:val="28"/>
          <w:shd w:val="clear" w:color="auto" w:fill="FFFFFF"/>
          <w:lang w:eastAsia="ru-RU"/>
        </w:rPr>
        <w:t xml:space="preserve">Комплексы упражнений с дополнительным отягощением на основные мышечные группы. </w:t>
      </w:r>
      <w:proofErr w:type="spellStart"/>
      <w:r w:rsidRPr="00434367">
        <w:rPr>
          <w:rFonts w:ascii="Times New Roman" w:eastAsia="Times New Roman" w:hAnsi="Times New Roman" w:cs="Times New Roman"/>
          <w:sz w:val="28"/>
          <w:szCs w:val="28"/>
          <w:shd w:val="clear" w:color="auto" w:fill="FFFFFF"/>
          <w:lang w:eastAsia="ru-RU"/>
        </w:rPr>
        <w:t>Многоскоки</w:t>
      </w:r>
      <w:proofErr w:type="spellEnd"/>
      <w:r w:rsidRPr="00434367">
        <w:rPr>
          <w:rFonts w:ascii="Times New Roman" w:eastAsia="Times New Roman" w:hAnsi="Times New Roman" w:cs="Times New Roman"/>
          <w:sz w:val="28"/>
          <w:szCs w:val="28"/>
          <w:shd w:val="clear" w:color="auto" w:fill="FFFFFF"/>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537DDAEF" w14:textId="0BC14E0B" w:rsidR="00A86E7E" w:rsidRPr="00434367" w:rsidRDefault="00A86E7E" w:rsidP="00434367">
      <w:pPr>
        <w:spacing w:after="0" w:line="240" w:lineRule="auto"/>
        <w:ind w:firstLine="709"/>
        <w:jc w:val="both"/>
        <w:rPr>
          <w:rFonts w:ascii="Times New Roman" w:hAnsi="Times New Roman" w:cs="Times New Roman"/>
          <w:b/>
          <w:sz w:val="28"/>
          <w:szCs w:val="28"/>
        </w:rPr>
      </w:pPr>
      <w:r w:rsidRPr="00434367">
        <w:rPr>
          <w:rFonts w:ascii="Times New Roman" w:hAnsi="Times New Roman" w:cs="Times New Roman"/>
          <w:b/>
          <w:bCs/>
          <w:sz w:val="28"/>
          <w:szCs w:val="28"/>
        </w:rPr>
        <w:t xml:space="preserve">Тема 3. </w:t>
      </w:r>
      <w:r w:rsidRPr="00434367">
        <w:rPr>
          <w:rFonts w:ascii="Times New Roman" w:hAnsi="Times New Roman" w:cs="Times New Roman"/>
          <w:color w:val="000000"/>
          <w:sz w:val="28"/>
          <w:szCs w:val="28"/>
        </w:rPr>
        <w:t>Удары по мячу</w:t>
      </w:r>
      <w:r w:rsidRPr="00434367">
        <w:rPr>
          <w:rFonts w:ascii="Times New Roman" w:hAnsi="Times New Roman" w:cs="Times New Roman"/>
          <w:sz w:val="28"/>
          <w:szCs w:val="28"/>
        </w:rPr>
        <w:t xml:space="preserve"> (</w:t>
      </w:r>
      <w:r w:rsidR="00461E11">
        <w:rPr>
          <w:rFonts w:ascii="Times New Roman" w:hAnsi="Times New Roman" w:cs="Times New Roman"/>
          <w:sz w:val="28"/>
          <w:szCs w:val="28"/>
        </w:rPr>
        <w:t>20</w:t>
      </w:r>
      <w:r w:rsidRPr="00434367">
        <w:rPr>
          <w:rFonts w:ascii="Times New Roman" w:hAnsi="Times New Roman" w:cs="Times New Roman"/>
          <w:sz w:val="28"/>
          <w:szCs w:val="28"/>
        </w:rPr>
        <w:t xml:space="preserve">). </w:t>
      </w:r>
    </w:p>
    <w:p w14:paraId="1E44D360"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color w:val="000000"/>
          <w:sz w:val="28"/>
          <w:szCs w:val="28"/>
        </w:rPr>
        <w:t xml:space="preserve">Теория: </w:t>
      </w:r>
      <w:r w:rsidRPr="00434367">
        <w:rPr>
          <w:rFonts w:ascii="Times New Roman" w:eastAsia="Times New Roman" w:hAnsi="Times New Roman" w:cs="Times New Roman"/>
          <w:sz w:val="28"/>
          <w:szCs w:val="28"/>
          <w:lang w:eastAsia="ru-RU"/>
        </w:rPr>
        <w:t>Удары по неподвижному и катящемуся мячу внутренней стороной стопы и средней частью подъема. Удары по катящемуся мячу внутренней частью подъема. Удары по неподвижному мячу внешней частью подъема. Удары по катящемуся мячу внешней стороной подъема, носком. Удары по летящему мячу внутренней стороной стопы. Удары по летящему мячу серединой подъема. Удары по летящему мячу серединой лба. Удары по летящему мячу боковой частью лба. Удары по воротам различными способами на точность попадания мячом в цель. Угловой удар. Подача мяча в штрафную площадь</w:t>
      </w:r>
    </w:p>
    <w:p w14:paraId="516DC777"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color w:val="000000"/>
          <w:sz w:val="28"/>
          <w:szCs w:val="28"/>
        </w:rPr>
        <w:t xml:space="preserve">Практика: </w:t>
      </w:r>
      <w:r w:rsidRPr="00434367">
        <w:rPr>
          <w:rFonts w:ascii="Times New Roman" w:eastAsia="Times New Roman" w:hAnsi="Times New Roman" w:cs="Times New Roman"/>
          <w:sz w:val="28"/>
          <w:szCs w:val="28"/>
          <w:shd w:val="clear" w:color="auto" w:fill="FFFFFF"/>
          <w:lang w:eastAsia="ru-RU"/>
        </w:rPr>
        <w:t>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w:t>
      </w:r>
      <w:r w:rsidRPr="00434367">
        <w:rPr>
          <w:rFonts w:ascii="Times New Roman" w:eastAsia="Times New Roman" w:hAnsi="Times New Roman" w:cs="Times New Roman"/>
          <w:sz w:val="28"/>
          <w:szCs w:val="28"/>
          <w:lang w:eastAsia="ru-RU"/>
        </w:rPr>
        <w:t xml:space="preserve"> Индивидуальные, групповые и командные тактические действия в нападении и защите.</w:t>
      </w:r>
    </w:p>
    <w:p w14:paraId="7B8A05E8" w14:textId="77777777" w:rsidR="00A86E7E" w:rsidRPr="00434367" w:rsidRDefault="00A86E7E" w:rsidP="00434367">
      <w:pPr>
        <w:spacing w:after="0" w:line="240" w:lineRule="auto"/>
        <w:ind w:firstLine="709"/>
        <w:jc w:val="both"/>
        <w:rPr>
          <w:rFonts w:ascii="Times New Roman" w:hAnsi="Times New Roman" w:cs="Times New Roman"/>
          <w:sz w:val="28"/>
          <w:szCs w:val="28"/>
        </w:rPr>
      </w:pPr>
      <w:r w:rsidRPr="00434367">
        <w:rPr>
          <w:rFonts w:ascii="Times New Roman" w:eastAsia="Times New Roman" w:hAnsi="Times New Roman" w:cs="Times New Roman"/>
          <w:color w:val="00000A"/>
          <w:sz w:val="28"/>
          <w:szCs w:val="28"/>
          <w:lang w:eastAsia="ru-RU"/>
        </w:rPr>
        <w:t>Двусторонняя учебная игра</w:t>
      </w:r>
      <w:r w:rsidRPr="00434367">
        <w:rPr>
          <w:rFonts w:ascii="Times New Roman" w:hAnsi="Times New Roman" w:cs="Times New Roman"/>
          <w:sz w:val="28"/>
          <w:szCs w:val="28"/>
        </w:rPr>
        <w:t>.</w:t>
      </w:r>
    </w:p>
    <w:p w14:paraId="791181C6" w14:textId="3FE7804C" w:rsidR="00A86E7E" w:rsidRPr="00434367" w:rsidRDefault="00A86E7E" w:rsidP="00434367">
      <w:pPr>
        <w:spacing w:after="0" w:line="240" w:lineRule="auto"/>
        <w:ind w:firstLine="709"/>
        <w:jc w:val="both"/>
        <w:rPr>
          <w:rFonts w:ascii="Times New Roman" w:hAnsi="Times New Roman" w:cs="Times New Roman"/>
          <w:b/>
          <w:sz w:val="28"/>
          <w:szCs w:val="28"/>
        </w:rPr>
      </w:pPr>
      <w:r w:rsidRPr="00434367">
        <w:rPr>
          <w:rFonts w:ascii="Times New Roman" w:hAnsi="Times New Roman" w:cs="Times New Roman"/>
          <w:b/>
          <w:bCs/>
          <w:sz w:val="28"/>
          <w:szCs w:val="28"/>
        </w:rPr>
        <w:t xml:space="preserve">Тема 4. </w:t>
      </w:r>
      <w:r w:rsidRPr="00434367">
        <w:rPr>
          <w:rFonts w:ascii="Times New Roman" w:hAnsi="Times New Roman" w:cs="Times New Roman"/>
          <w:color w:val="000000"/>
          <w:sz w:val="28"/>
          <w:szCs w:val="28"/>
        </w:rPr>
        <w:t>Передвижения и остановки</w:t>
      </w:r>
      <w:r w:rsidRPr="00434367">
        <w:rPr>
          <w:rFonts w:ascii="Times New Roman" w:hAnsi="Times New Roman" w:cs="Times New Roman"/>
          <w:b/>
          <w:sz w:val="28"/>
          <w:szCs w:val="28"/>
        </w:rPr>
        <w:t xml:space="preserve"> (</w:t>
      </w:r>
      <w:r w:rsidR="00461E11">
        <w:rPr>
          <w:rFonts w:ascii="Times New Roman" w:hAnsi="Times New Roman" w:cs="Times New Roman"/>
          <w:b/>
          <w:sz w:val="28"/>
          <w:szCs w:val="28"/>
        </w:rPr>
        <w:t>30</w:t>
      </w:r>
      <w:r w:rsidRPr="00434367">
        <w:rPr>
          <w:rFonts w:ascii="Times New Roman" w:hAnsi="Times New Roman" w:cs="Times New Roman"/>
          <w:b/>
          <w:sz w:val="28"/>
          <w:szCs w:val="28"/>
        </w:rPr>
        <w:t>)</w:t>
      </w:r>
    </w:p>
    <w:p w14:paraId="2FAC89BC"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lastRenderedPageBreak/>
        <w:t>Теория:</w:t>
      </w:r>
      <w:r w:rsidRPr="00434367">
        <w:rPr>
          <w:rFonts w:ascii="Times New Roman" w:eastAsia="Times New Roman" w:hAnsi="Times New Roman" w:cs="Times New Roman"/>
          <w:sz w:val="28"/>
          <w:szCs w:val="28"/>
          <w:lang w:eastAsia="ru-RU"/>
        </w:rPr>
        <w:t xml:space="preserve"> Остановка катящегося мяча внутренней стороной стопы и подошвой. Остановка катящегося мяча внешней стороной стопы. Остановка мяча грудью. </w:t>
      </w:r>
      <w:r w:rsidRPr="00434367">
        <w:rPr>
          <w:rFonts w:ascii="Times New Roman" w:eastAsia="Times New Roman" w:hAnsi="Times New Roman" w:cs="Times New Roman"/>
          <w:color w:val="00000A"/>
          <w:sz w:val="28"/>
          <w:szCs w:val="28"/>
          <w:lang w:eastAsia="ru-RU"/>
        </w:rPr>
        <w:t>Остановка летящего мяча внутренней стороной стопы</w:t>
      </w:r>
      <w:r w:rsidRPr="00434367">
        <w:rPr>
          <w:rFonts w:ascii="Times New Roman" w:eastAsia="Times New Roman" w:hAnsi="Times New Roman" w:cs="Times New Roman"/>
          <w:sz w:val="28"/>
          <w:szCs w:val="28"/>
          <w:lang w:eastAsia="ru-RU"/>
        </w:rPr>
        <w:t>.</w:t>
      </w:r>
    </w:p>
    <w:p w14:paraId="092CAE11"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Практика:</w:t>
      </w:r>
      <w:r w:rsidRPr="00434367">
        <w:rPr>
          <w:rFonts w:ascii="Times New Roman" w:eastAsia="Times New Roman" w:hAnsi="Times New Roman" w:cs="Times New Roman"/>
          <w:sz w:val="28"/>
          <w:szCs w:val="28"/>
          <w:shd w:val="clear" w:color="auto" w:fill="FFFFFF"/>
          <w:lang w:eastAsia="ru-RU"/>
        </w:rPr>
        <w:t xml:space="preserve"> </w:t>
      </w:r>
      <w:proofErr w:type="spellStart"/>
      <w:r w:rsidRPr="00434367">
        <w:rPr>
          <w:rFonts w:ascii="Times New Roman" w:eastAsia="Times New Roman" w:hAnsi="Times New Roman" w:cs="Times New Roman"/>
          <w:sz w:val="28"/>
          <w:szCs w:val="28"/>
          <w:shd w:val="clear" w:color="auto" w:fill="FFFFFF"/>
          <w:lang w:eastAsia="ru-RU"/>
        </w:rPr>
        <w:t>Многоскоки</w:t>
      </w:r>
      <w:proofErr w:type="spellEnd"/>
      <w:r w:rsidRPr="00434367">
        <w:rPr>
          <w:rFonts w:ascii="Times New Roman" w:eastAsia="Times New Roman" w:hAnsi="Times New Roman" w:cs="Times New Roman"/>
          <w:sz w:val="28"/>
          <w:szCs w:val="28"/>
          <w:shd w:val="clear" w:color="auto" w:fill="FFFFFF"/>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Ведение мяча с остановками и ускорениями, «дриблинг» мяча с изменением направления движения.</w:t>
      </w:r>
      <w:r w:rsidRPr="00434367">
        <w:rPr>
          <w:rFonts w:ascii="Times New Roman" w:eastAsia="Times New Roman" w:hAnsi="Times New Roman" w:cs="Times New Roman"/>
          <w:sz w:val="28"/>
          <w:szCs w:val="28"/>
          <w:lang w:eastAsia="ru-RU"/>
        </w:rPr>
        <w:t xml:space="preserve"> Индивидуальные, групповые и командные тактические действия в нападении и защите.</w:t>
      </w:r>
    </w:p>
    <w:p w14:paraId="121E8191" w14:textId="77777777" w:rsidR="00A86E7E" w:rsidRPr="00434367" w:rsidRDefault="00A86E7E" w:rsidP="00434367">
      <w:pPr>
        <w:spacing w:after="0" w:line="240" w:lineRule="auto"/>
        <w:ind w:firstLine="709"/>
        <w:jc w:val="both"/>
        <w:rPr>
          <w:rFonts w:ascii="Times New Roman" w:hAnsi="Times New Roman" w:cs="Times New Roman"/>
          <w:sz w:val="28"/>
          <w:szCs w:val="28"/>
        </w:rPr>
      </w:pPr>
      <w:r w:rsidRPr="00434367">
        <w:rPr>
          <w:rFonts w:ascii="Times New Roman" w:eastAsia="Times New Roman" w:hAnsi="Times New Roman" w:cs="Times New Roman"/>
          <w:color w:val="00000A"/>
          <w:sz w:val="28"/>
          <w:szCs w:val="28"/>
          <w:lang w:eastAsia="ru-RU"/>
        </w:rPr>
        <w:t>Двусторонняя учебная игра</w:t>
      </w:r>
      <w:r w:rsidRPr="00434367">
        <w:rPr>
          <w:rFonts w:ascii="Times New Roman" w:hAnsi="Times New Roman" w:cs="Times New Roman"/>
          <w:sz w:val="28"/>
          <w:szCs w:val="28"/>
        </w:rPr>
        <w:t>.</w:t>
      </w:r>
    </w:p>
    <w:p w14:paraId="375D64C7" w14:textId="55AAA056" w:rsidR="00A86E7E" w:rsidRPr="00434367" w:rsidRDefault="00A86E7E" w:rsidP="00434367">
      <w:pPr>
        <w:spacing w:after="0" w:line="240" w:lineRule="auto"/>
        <w:ind w:firstLine="709"/>
        <w:jc w:val="both"/>
        <w:rPr>
          <w:rFonts w:ascii="Times New Roman" w:hAnsi="Times New Roman" w:cs="Times New Roman"/>
          <w:b/>
          <w:sz w:val="28"/>
          <w:szCs w:val="28"/>
        </w:rPr>
      </w:pPr>
      <w:r w:rsidRPr="00434367">
        <w:rPr>
          <w:rFonts w:ascii="Times New Roman" w:hAnsi="Times New Roman" w:cs="Times New Roman"/>
          <w:b/>
          <w:bCs/>
          <w:sz w:val="28"/>
          <w:szCs w:val="28"/>
        </w:rPr>
        <w:t xml:space="preserve">Тема 5. </w:t>
      </w:r>
      <w:r w:rsidRPr="00434367">
        <w:rPr>
          <w:rFonts w:ascii="Times New Roman" w:hAnsi="Times New Roman" w:cs="Times New Roman"/>
          <w:color w:val="000000"/>
          <w:sz w:val="28"/>
          <w:szCs w:val="28"/>
        </w:rPr>
        <w:t>Ведение мяча и обводка</w:t>
      </w:r>
      <w:r w:rsidRPr="00434367">
        <w:rPr>
          <w:rFonts w:ascii="Times New Roman" w:hAnsi="Times New Roman" w:cs="Times New Roman"/>
          <w:b/>
          <w:sz w:val="28"/>
          <w:szCs w:val="28"/>
        </w:rPr>
        <w:t xml:space="preserve"> (</w:t>
      </w:r>
      <w:r w:rsidR="00461E11">
        <w:rPr>
          <w:rFonts w:ascii="Times New Roman" w:hAnsi="Times New Roman" w:cs="Times New Roman"/>
          <w:b/>
          <w:sz w:val="28"/>
          <w:szCs w:val="28"/>
        </w:rPr>
        <w:t>30</w:t>
      </w:r>
      <w:r w:rsidRPr="00434367">
        <w:rPr>
          <w:rFonts w:ascii="Times New Roman" w:hAnsi="Times New Roman" w:cs="Times New Roman"/>
          <w:b/>
          <w:sz w:val="28"/>
          <w:szCs w:val="28"/>
        </w:rPr>
        <w:t>)</w:t>
      </w:r>
    </w:p>
    <w:p w14:paraId="14EFFC9D"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Теория:</w:t>
      </w:r>
      <w:r w:rsidRPr="00434367">
        <w:rPr>
          <w:rFonts w:ascii="Times New Roman" w:eastAsia="Times New Roman" w:hAnsi="Times New Roman" w:cs="Times New Roman"/>
          <w:sz w:val="28"/>
          <w:szCs w:val="28"/>
          <w:lang w:eastAsia="ru-RU"/>
        </w:rPr>
        <w:t xml:space="preserve"> Ведение мяча внешней и внутренней стороной стопы по прямой, с изменением направления и скорости ведения правой и левой ногой (без сопротивления защитника). Ведение мяча с пассивным сопротивлением защитника. Ведение мяча с активным сопротивлением защитника.</w:t>
      </w:r>
    </w:p>
    <w:p w14:paraId="55BAD01A"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Практика:</w:t>
      </w:r>
      <w:r w:rsidRPr="00434367">
        <w:rPr>
          <w:rFonts w:ascii="Times New Roman" w:eastAsia="Times New Roman" w:hAnsi="Times New Roman" w:cs="Times New Roman"/>
          <w:color w:val="00000A"/>
          <w:sz w:val="28"/>
          <w:szCs w:val="28"/>
          <w:lang w:eastAsia="ru-RU"/>
        </w:rPr>
        <w:t xml:space="preserve"> Обводка с помощью обманных движений (финтов)</w:t>
      </w:r>
      <w:r w:rsidRPr="00434367">
        <w:rPr>
          <w:rFonts w:ascii="Times New Roman" w:eastAsia="Times New Roman" w:hAnsi="Times New Roman" w:cs="Times New Roman"/>
          <w:sz w:val="28"/>
          <w:szCs w:val="28"/>
          <w:shd w:val="clear" w:color="auto" w:fill="FFFFFF"/>
          <w:lang w:eastAsia="ru-RU"/>
        </w:rPr>
        <w:t>.</w:t>
      </w:r>
      <w:r w:rsidRPr="00434367">
        <w:rPr>
          <w:rFonts w:ascii="Times New Roman" w:eastAsia="Times New Roman" w:hAnsi="Times New Roman" w:cs="Times New Roman"/>
          <w:sz w:val="28"/>
          <w:szCs w:val="28"/>
          <w:lang w:eastAsia="ru-RU"/>
        </w:rPr>
        <w:t xml:space="preserve"> Индивидуальные, групповые и командные тактические действия в нападении и защите.</w:t>
      </w:r>
    </w:p>
    <w:p w14:paraId="7ACE50B4" w14:textId="77777777" w:rsidR="00A86E7E" w:rsidRPr="00434367" w:rsidRDefault="00A86E7E" w:rsidP="00434367">
      <w:pPr>
        <w:spacing w:after="0" w:line="240" w:lineRule="auto"/>
        <w:ind w:firstLine="709"/>
        <w:jc w:val="both"/>
        <w:rPr>
          <w:rFonts w:ascii="Times New Roman" w:hAnsi="Times New Roman" w:cs="Times New Roman"/>
          <w:sz w:val="28"/>
          <w:szCs w:val="28"/>
        </w:rPr>
      </w:pPr>
      <w:r w:rsidRPr="00434367">
        <w:rPr>
          <w:rFonts w:ascii="Times New Roman" w:eastAsia="Times New Roman" w:hAnsi="Times New Roman" w:cs="Times New Roman"/>
          <w:color w:val="00000A"/>
          <w:sz w:val="28"/>
          <w:szCs w:val="28"/>
          <w:lang w:eastAsia="ru-RU"/>
        </w:rPr>
        <w:t>Двусторонняя учебная игра</w:t>
      </w:r>
      <w:r w:rsidRPr="00434367">
        <w:rPr>
          <w:rFonts w:ascii="Times New Roman" w:hAnsi="Times New Roman" w:cs="Times New Roman"/>
          <w:sz w:val="28"/>
          <w:szCs w:val="28"/>
        </w:rPr>
        <w:t>.</w:t>
      </w:r>
    </w:p>
    <w:p w14:paraId="57FB12BC" w14:textId="68FB1BBD" w:rsidR="00A86E7E" w:rsidRPr="00434367" w:rsidRDefault="00A86E7E" w:rsidP="004343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34367">
        <w:rPr>
          <w:rFonts w:ascii="Times New Roman" w:hAnsi="Times New Roman" w:cs="Times New Roman"/>
          <w:b/>
          <w:bCs/>
          <w:sz w:val="28"/>
          <w:szCs w:val="28"/>
        </w:rPr>
        <w:t>Тема 6.</w:t>
      </w:r>
      <w:r w:rsidRPr="00434367">
        <w:rPr>
          <w:rFonts w:ascii="Times New Roman" w:hAnsi="Times New Roman" w:cs="Times New Roman"/>
          <w:color w:val="000000"/>
          <w:sz w:val="28"/>
          <w:szCs w:val="28"/>
        </w:rPr>
        <w:t xml:space="preserve"> Отбор мяча (</w:t>
      </w:r>
      <w:r w:rsidR="00D55F56">
        <w:rPr>
          <w:rFonts w:ascii="Times New Roman" w:hAnsi="Times New Roman" w:cs="Times New Roman"/>
          <w:color w:val="000000"/>
          <w:sz w:val="28"/>
          <w:szCs w:val="28"/>
        </w:rPr>
        <w:t>15</w:t>
      </w:r>
      <w:r w:rsidRPr="00434367">
        <w:rPr>
          <w:rFonts w:ascii="Times New Roman" w:hAnsi="Times New Roman" w:cs="Times New Roman"/>
          <w:color w:val="000000"/>
          <w:sz w:val="28"/>
          <w:szCs w:val="28"/>
        </w:rPr>
        <w:t>)</w:t>
      </w:r>
      <w:r w:rsidRPr="00434367">
        <w:rPr>
          <w:rFonts w:ascii="Times New Roman" w:hAnsi="Times New Roman" w:cs="Times New Roman"/>
          <w:color w:val="000000"/>
          <w:sz w:val="28"/>
          <w:szCs w:val="28"/>
        </w:rPr>
        <w:tab/>
      </w:r>
      <w:r w:rsidRPr="00434367">
        <w:rPr>
          <w:rFonts w:ascii="Times New Roman" w:hAnsi="Times New Roman" w:cs="Times New Roman"/>
          <w:color w:val="000000"/>
          <w:sz w:val="28"/>
          <w:szCs w:val="28"/>
        </w:rPr>
        <w:tab/>
      </w:r>
    </w:p>
    <w:p w14:paraId="560A8E30"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Теория:</w:t>
      </w:r>
      <w:r w:rsidRPr="00434367">
        <w:rPr>
          <w:rFonts w:ascii="Times New Roman" w:eastAsia="Times New Roman" w:hAnsi="Times New Roman" w:cs="Times New Roman"/>
          <w:sz w:val="28"/>
          <w:szCs w:val="28"/>
          <w:lang w:eastAsia="ru-RU"/>
        </w:rPr>
        <w:t xml:space="preserve"> Выбивание мяча ударом ногой.</w:t>
      </w:r>
    </w:p>
    <w:p w14:paraId="6DFDA3BF"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Практика:</w:t>
      </w:r>
      <w:r w:rsidRPr="00434367">
        <w:rPr>
          <w:rFonts w:ascii="Times New Roman" w:eastAsia="Times New Roman" w:hAnsi="Times New Roman" w:cs="Times New Roman"/>
          <w:sz w:val="28"/>
          <w:szCs w:val="28"/>
          <w:shd w:val="clear" w:color="auto" w:fill="FFFFFF"/>
          <w:lang w:eastAsia="ru-RU"/>
        </w:rPr>
        <w:t xml:space="preserve">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Ведение мяча с остановками и ускорениями, «дриблинг» мяча с изменением направления движения.</w:t>
      </w:r>
      <w:r w:rsidRPr="00434367">
        <w:rPr>
          <w:rFonts w:ascii="Times New Roman" w:eastAsia="Times New Roman" w:hAnsi="Times New Roman" w:cs="Times New Roman"/>
          <w:sz w:val="28"/>
          <w:szCs w:val="28"/>
          <w:lang w:eastAsia="ru-RU"/>
        </w:rPr>
        <w:t xml:space="preserve"> Индивидуальные, групповые и командные тактические действия в нападении и защите.</w:t>
      </w:r>
    </w:p>
    <w:p w14:paraId="367FCE33" w14:textId="77777777" w:rsidR="00A86E7E" w:rsidRPr="00434367" w:rsidRDefault="00A86E7E" w:rsidP="00434367">
      <w:pPr>
        <w:spacing w:after="0" w:line="240" w:lineRule="auto"/>
        <w:ind w:firstLine="709"/>
        <w:jc w:val="both"/>
        <w:rPr>
          <w:rFonts w:ascii="Times New Roman" w:hAnsi="Times New Roman" w:cs="Times New Roman"/>
          <w:sz w:val="28"/>
          <w:szCs w:val="28"/>
        </w:rPr>
      </w:pPr>
      <w:r w:rsidRPr="00434367">
        <w:rPr>
          <w:rFonts w:ascii="Times New Roman" w:eastAsia="Times New Roman" w:hAnsi="Times New Roman" w:cs="Times New Roman"/>
          <w:color w:val="00000A"/>
          <w:sz w:val="28"/>
          <w:szCs w:val="28"/>
          <w:lang w:eastAsia="ru-RU"/>
        </w:rPr>
        <w:t>Двусторонняя учебная игра</w:t>
      </w:r>
      <w:r w:rsidRPr="00434367">
        <w:rPr>
          <w:rFonts w:ascii="Times New Roman" w:hAnsi="Times New Roman" w:cs="Times New Roman"/>
          <w:sz w:val="28"/>
          <w:szCs w:val="28"/>
        </w:rPr>
        <w:t>.</w:t>
      </w:r>
    </w:p>
    <w:p w14:paraId="60163F16" w14:textId="5F49A988" w:rsidR="00A86E7E" w:rsidRPr="00434367" w:rsidRDefault="00A86E7E" w:rsidP="00434367">
      <w:pPr>
        <w:spacing w:after="0" w:line="240" w:lineRule="auto"/>
        <w:ind w:firstLine="709"/>
        <w:jc w:val="both"/>
        <w:rPr>
          <w:rFonts w:ascii="Times New Roman" w:hAnsi="Times New Roman" w:cs="Times New Roman"/>
          <w:b/>
          <w:sz w:val="28"/>
          <w:szCs w:val="28"/>
        </w:rPr>
      </w:pPr>
      <w:r w:rsidRPr="00434367">
        <w:rPr>
          <w:rFonts w:ascii="Times New Roman" w:hAnsi="Times New Roman" w:cs="Times New Roman"/>
          <w:b/>
          <w:bCs/>
          <w:sz w:val="28"/>
          <w:szCs w:val="28"/>
        </w:rPr>
        <w:t xml:space="preserve">Тема 7. </w:t>
      </w:r>
      <w:r w:rsidRPr="00434367">
        <w:rPr>
          <w:rFonts w:ascii="Times New Roman" w:hAnsi="Times New Roman" w:cs="Times New Roman"/>
          <w:color w:val="000000"/>
          <w:sz w:val="28"/>
          <w:szCs w:val="28"/>
        </w:rPr>
        <w:t>Вбрасывание мяча</w:t>
      </w:r>
      <w:r w:rsidRPr="00434367">
        <w:rPr>
          <w:rFonts w:ascii="Times New Roman" w:hAnsi="Times New Roman" w:cs="Times New Roman"/>
          <w:b/>
          <w:sz w:val="28"/>
          <w:szCs w:val="28"/>
        </w:rPr>
        <w:t xml:space="preserve"> (</w:t>
      </w:r>
      <w:r w:rsidR="00461E11">
        <w:rPr>
          <w:rFonts w:ascii="Times New Roman" w:hAnsi="Times New Roman" w:cs="Times New Roman"/>
          <w:b/>
          <w:sz w:val="28"/>
          <w:szCs w:val="28"/>
        </w:rPr>
        <w:t>5</w:t>
      </w:r>
      <w:r w:rsidRPr="00434367">
        <w:rPr>
          <w:rFonts w:ascii="Times New Roman" w:hAnsi="Times New Roman" w:cs="Times New Roman"/>
          <w:b/>
          <w:sz w:val="28"/>
          <w:szCs w:val="28"/>
        </w:rPr>
        <w:t>)</w:t>
      </w:r>
    </w:p>
    <w:p w14:paraId="507F108C"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Теория:</w:t>
      </w:r>
      <w:r w:rsidRPr="00434367">
        <w:rPr>
          <w:rFonts w:ascii="Times New Roman" w:eastAsia="Times New Roman" w:hAnsi="Times New Roman" w:cs="Times New Roman"/>
          <w:sz w:val="28"/>
          <w:szCs w:val="28"/>
          <w:lang w:eastAsia="ru-RU"/>
        </w:rPr>
        <w:t xml:space="preserve"> Вбрасывание мяча из-за боковой линии с места и с шагом.</w:t>
      </w:r>
    </w:p>
    <w:p w14:paraId="35AAB7BB"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Практика:</w:t>
      </w:r>
      <w:r w:rsidRPr="00434367">
        <w:rPr>
          <w:rFonts w:ascii="Times New Roman" w:eastAsia="Times New Roman" w:hAnsi="Times New Roman" w:cs="Times New Roman"/>
          <w:sz w:val="28"/>
          <w:szCs w:val="28"/>
          <w:shd w:val="clear" w:color="auto" w:fill="FFFFFF"/>
          <w:lang w:eastAsia="ru-RU"/>
        </w:rPr>
        <w:t xml:space="preserve"> Повторный бег на короткие дистанции с максимальной скоростью и уменьшающимся интервалом отдыха. Гладкий бег в </w:t>
      </w:r>
      <w:proofErr w:type="spellStart"/>
      <w:r w:rsidRPr="00434367">
        <w:rPr>
          <w:rFonts w:ascii="Times New Roman" w:eastAsia="Times New Roman" w:hAnsi="Times New Roman" w:cs="Times New Roman"/>
          <w:sz w:val="28"/>
          <w:szCs w:val="28"/>
          <w:shd w:val="clear" w:color="auto" w:fill="FFFFFF"/>
          <w:lang w:eastAsia="ru-RU"/>
        </w:rPr>
        <w:t>режименепрерывно</w:t>
      </w:r>
      <w:proofErr w:type="spellEnd"/>
      <w:r w:rsidRPr="00434367">
        <w:rPr>
          <w:rFonts w:ascii="Times New Roman" w:eastAsia="Times New Roman" w:hAnsi="Times New Roman" w:cs="Times New Roman"/>
          <w:sz w:val="28"/>
          <w:szCs w:val="28"/>
          <w:shd w:val="clear" w:color="auto" w:fill="FFFFFF"/>
          <w:lang w:eastAsia="ru-RU"/>
        </w:rPr>
        <w:t>-интервального метода. Передвижение в режиме большой и умеренной интенсивности. Ведение мяча с остановками и ускорениями, «дриблинг» мяча с изменением направления движения.</w:t>
      </w:r>
      <w:r w:rsidRPr="00434367">
        <w:rPr>
          <w:rFonts w:ascii="Times New Roman" w:eastAsia="Times New Roman" w:hAnsi="Times New Roman" w:cs="Times New Roman"/>
          <w:sz w:val="28"/>
          <w:szCs w:val="28"/>
          <w:lang w:eastAsia="ru-RU"/>
        </w:rPr>
        <w:t xml:space="preserve"> Индивидуальные, групповые и командные тактические действия в нападении и защите.</w:t>
      </w:r>
    </w:p>
    <w:p w14:paraId="715757D9" w14:textId="77777777" w:rsidR="00A86E7E" w:rsidRPr="00434367" w:rsidRDefault="00A86E7E" w:rsidP="00434367">
      <w:pPr>
        <w:spacing w:after="0" w:line="240" w:lineRule="auto"/>
        <w:ind w:firstLine="709"/>
        <w:jc w:val="both"/>
        <w:rPr>
          <w:rFonts w:ascii="Times New Roman" w:hAnsi="Times New Roman" w:cs="Times New Roman"/>
          <w:sz w:val="28"/>
          <w:szCs w:val="28"/>
        </w:rPr>
      </w:pPr>
      <w:r w:rsidRPr="00434367">
        <w:rPr>
          <w:rFonts w:ascii="Times New Roman" w:eastAsia="Times New Roman" w:hAnsi="Times New Roman" w:cs="Times New Roman"/>
          <w:color w:val="00000A"/>
          <w:sz w:val="28"/>
          <w:szCs w:val="28"/>
          <w:lang w:eastAsia="ru-RU"/>
        </w:rPr>
        <w:t>Двусторонняя учебная игра.</w:t>
      </w:r>
    </w:p>
    <w:p w14:paraId="3ED214A5" w14:textId="77777777" w:rsidR="00A86E7E" w:rsidRPr="00434367" w:rsidRDefault="00A86E7E" w:rsidP="00434367">
      <w:pPr>
        <w:spacing w:after="0" w:line="240" w:lineRule="auto"/>
        <w:ind w:firstLine="709"/>
        <w:jc w:val="both"/>
        <w:rPr>
          <w:rFonts w:ascii="Times New Roman" w:hAnsi="Times New Roman" w:cs="Times New Roman"/>
          <w:b/>
          <w:sz w:val="28"/>
          <w:szCs w:val="28"/>
        </w:rPr>
      </w:pPr>
      <w:r w:rsidRPr="00434367">
        <w:rPr>
          <w:rFonts w:ascii="Times New Roman" w:hAnsi="Times New Roman" w:cs="Times New Roman"/>
          <w:b/>
          <w:bCs/>
          <w:sz w:val="28"/>
          <w:szCs w:val="28"/>
        </w:rPr>
        <w:t xml:space="preserve">Тема 8. </w:t>
      </w:r>
      <w:r w:rsidRPr="00434367">
        <w:rPr>
          <w:rFonts w:ascii="Times New Roman" w:hAnsi="Times New Roman" w:cs="Times New Roman"/>
          <w:color w:val="000000"/>
          <w:sz w:val="28"/>
          <w:szCs w:val="28"/>
        </w:rPr>
        <w:t xml:space="preserve">Игра вратаря </w:t>
      </w:r>
      <w:r w:rsidRPr="00434367">
        <w:rPr>
          <w:rFonts w:ascii="Times New Roman" w:hAnsi="Times New Roman" w:cs="Times New Roman"/>
          <w:b/>
          <w:sz w:val="28"/>
          <w:szCs w:val="28"/>
        </w:rPr>
        <w:t>(6 ч)</w:t>
      </w:r>
    </w:p>
    <w:p w14:paraId="1C6EDEAD"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Теория:</w:t>
      </w:r>
      <w:r w:rsidRPr="00434367">
        <w:rPr>
          <w:rFonts w:ascii="Times New Roman" w:eastAsia="Times New Roman" w:hAnsi="Times New Roman" w:cs="Times New Roman"/>
          <w:sz w:val="28"/>
          <w:szCs w:val="28"/>
          <w:lang w:eastAsia="ru-RU"/>
        </w:rPr>
        <w:t xml:space="preserve"> Ловля катящегося мяча. Ловля мяча, летящего навстречу. Ловля мяча сверху в прыжке. Отбивание мяча кулаком в прыжке. </w:t>
      </w:r>
      <w:r w:rsidRPr="00434367">
        <w:rPr>
          <w:rFonts w:ascii="Times New Roman" w:eastAsia="Times New Roman" w:hAnsi="Times New Roman" w:cs="Times New Roman"/>
          <w:color w:val="00000A"/>
          <w:sz w:val="28"/>
          <w:szCs w:val="28"/>
          <w:lang w:eastAsia="ru-RU"/>
        </w:rPr>
        <w:t>Ловля мяча в падении (без фазы полёта).</w:t>
      </w:r>
    </w:p>
    <w:p w14:paraId="6461596E"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Практика:</w:t>
      </w:r>
      <w:r w:rsidRPr="00434367">
        <w:rPr>
          <w:rFonts w:ascii="Times New Roman" w:eastAsia="Times New Roman" w:hAnsi="Times New Roman" w:cs="Times New Roman"/>
          <w:sz w:val="28"/>
          <w:szCs w:val="28"/>
          <w:shd w:val="clear" w:color="auto" w:fill="FFFFFF"/>
          <w:lang w:eastAsia="ru-RU"/>
        </w:rPr>
        <w:t xml:space="preserve"> Комплексы упражнений с дополнительным отягощением на основные мышечные группы. </w:t>
      </w:r>
      <w:proofErr w:type="spellStart"/>
      <w:r w:rsidRPr="00434367">
        <w:rPr>
          <w:rFonts w:ascii="Times New Roman" w:eastAsia="Times New Roman" w:hAnsi="Times New Roman" w:cs="Times New Roman"/>
          <w:sz w:val="28"/>
          <w:szCs w:val="28"/>
          <w:shd w:val="clear" w:color="auto" w:fill="FFFFFF"/>
          <w:lang w:eastAsia="ru-RU"/>
        </w:rPr>
        <w:t>Многоскоки</w:t>
      </w:r>
      <w:proofErr w:type="spellEnd"/>
      <w:r w:rsidRPr="00434367">
        <w:rPr>
          <w:rFonts w:ascii="Times New Roman" w:eastAsia="Times New Roman" w:hAnsi="Times New Roman" w:cs="Times New Roman"/>
          <w:sz w:val="28"/>
          <w:szCs w:val="28"/>
          <w:shd w:val="clear" w:color="auto" w:fill="FFFFFF"/>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w:t>
      </w:r>
      <w:r w:rsidRPr="00434367">
        <w:rPr>
          <w:rFonts w:ascii="Times New Roman" w:eastAsia="Times New Roman" w:hAnsi="Times New Roman" w:cs="Times New Roman"/>
          <w:sz w:val="28"/>
          <w:szCs w:val="28"/>
          <w:shd w:val="clear" w:color="auto" w:fill="FFFFFF"/>
          <w:lang w:eastAsia="ru-RU"/>
        </w:rPr>
        <w:lastRenderedPageBreak/>
        <w:t>назад, в приседе, с продвижением вперёд). Ведение мяча с остановками и ускорениями, «дриблинг» мяча с изменением направления движения.</w:t>
      </w:r>
      <w:r w:rsidRPr="00434367">
        <w:rPr>
          <w:rFonts w:ascii="Times New Roman" w:eastAsia="Times New Roman" w:hAnsi="Times New Roman" w:cs="Times New Roman"/>
          <w:sz w:val="28"/>
          <w:szCs w:val="28"/>
          <w:lang w:eastAsia="ru-RU"/>
        </w:rPr>
        <w:t xml:space="preserve"> Индивидуальные, групповые и командные тактические действия в нападении и защите.</w:t>
      </w:r>
    </w:p>
    <w:p w14:paraId="05B0AEDA" w14:textId="77777777" w:rsidR="00A86E7E" w:rsidRPr="00434367" w:rsidRDefault="00A86E7E" w:rsidP="00434367">
      <w:pPr>
        <w:spacing w:after="0" w:line="240" w:lineRule="auto"/>
        <w:ind w:firstLine="709"/>
        <w:jc w:val="both"/>
        <w:rPr>
          <w:rFonts w:ascii="Times New Roman" w:hAnsi="Times New Roman" w:cs="Times New Roman"/>
          <w:sz w:val="28"/>
          <w:szCs w:val="28"/>
        </w:rPr>
      </w:pPr>
      <w:r w:rsidRPr="00434367">
        <w:rPr>
          <w:rFonts w:ascii="Times New Roman" w:eastAsia="Times New Roman" w:hAnsi="Times New Roman" w:cs="Times New Roman"/>
          <w:color w:val="00000A"/>
          <w:sz w:val="28"/>
          <w:szCs w:val="28"/>
          <w:lang w:eastAsia="ru-RU"/>
        </w:rPr>
        <w:t>Двусторонняя учебная игра</w:t>
      </w:r>
    </w:p>
    <w:p w14:paraId="66308529" w14:textId="4ADBC934" w:rsidR="00A86E7E" w:rsidRPr="00434367" w:rsidRDefault="00A86E7E" w:rsidP="00434367">
      <w:pPr>
        <w:spacing w:after="0" w:line="240" w:lineRule="auto"/>
        <w:ind w:firstLine="709"/>
        <w:jc w:val="both"/>
        <w:rPr>
          <w:rFonts w:ascii="Times New Roman" w:hAnsi="Times New Roman" w:cs="Times New Roman"/>
          <w:b/>
          <w:sz w:val="28"/>
          <w:szCs w:val="28"/>
        </w:rPr>
      </w:pPr>
      <w:r w:rsidRPr="00434367">
        <w:rPr>
          <w:rFonts w:ascii="Times New Roman" w:hAnsi="Times New Roman" w:cs="Times New Roman"/>
          <w:b/>
          <w:bCs/>
          <w:sz w:val="28"/>
          <w:szCs w:val="28"/>
        </w:rPr>
        <w:t xml:space="preserve">Тема 9. </w:t>
      </w:r>
      <w:r w:rsidRPr="00434367">
        <w:rPr>
          <w:rFonts w:ascii="Times New Roman" w:hAnsi="Times New Roman" w:cs="Times New Roman"/>
          <w:color w:val="000000"/>
          <w:sz w:val="28"/>
          <w:szCs w:val="28"/>
        </w:rPr>
        <w:t xml:space="preserve">Тактика игры </w:t>
      </w:r>
      <w:r w:rsidRPr="00434367">
        <w:rPr>
          <w:rFonts w:ascii="Times New Roman" w:hAnsi="Times New Roman" w:cs="Times New Roman"/>
          <w:b/>
          <w:sz w:val="28"/>
          <w:szCs w:val="28"/>
        </w:rPr>
        <w:t>(</w:t>
      </w:r>
      <w:r w:rsidR="00D55F56">
        <w:rPr>
          <w:rFonts w:ascii="Times New Roman" w:hAnsi="Times New Roman" w:cs="Times New Roman"/>
          <w:b/>
          <w:sz w:val="28"/>
          <w:szCs w:val="28"/>
        </w:rPr>
        <w:t>20</w:t>
      </w:r>
      <w:r w:rsidRPr="00434367">
        <w:rPr>
          <w:rFonts w:ascii="Times New Roman" w:hAnsi="Times New Roman" w:cs="Times New Roman"/>
          <w:b/>
          <w:sz w:val="28"/>
          <w:szCs w:val="28"/>
        </w:rPr>
        <w:t>)</w:t>
      </w:r>
    </w:p>
    <w:p w14:paraId="6E7156ED" w14:textId="7BB15388"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Теория:</w:t>
      </w:r>
      <w:r w:rsidRPr="00434367">
        <w:rPr>
          <w:rFonts w:ascii="Times New Roman" w:eastAsia="Times New Roman" w:hAnsi="Times New Roman" w:cs="Times New Roman"/>
          <w:sz w:val="28"/>
          <w:szCs w:val="28"/>
          <w:lang w:eastAsia="ru-RU"/>
        </w:rPr>
        <w:t xml:space="preserve"> Тактика свободного нападения. Позиционные нападения без изменения позиций. Позиционные нападения с изменением позиций.</w:t>
      </w:r>
      <w:r w:rsidR="00434367" w:rsidRPr="00434367">
        <w:rPr>
          <w:rFonts w:ascii="Times New Roman" w:eastAsia="Times New Roman" w:hAnsi="Times New Roman" w:cs="Times New Roman"/>
          <w:sz w:val="28"/>
          <w:szCs w:val="28"/>
          <w:lang w:eastAsia="ru-RU"/>
        </w:rPr>
        <w:t xml:space="preserve"> </w:t>
      </w:r>
      <w:r w:rsidRPr="00434367">
        <w:rPr>
          <w:rFonts w:ascii="Times New Roman" w:eastAsia="Times New Roman" w:hAnsi="Times New Roman" w:cs="Times New Roman"/>
          <w:sz w:val="28"/>
          <w:szCs w:val="28"/>
          <w:lang w:eastAsia="ru-RU"/>
        </w:rPr>
        <w:t>Нападение в игровых заданиях 3:1, 3:2, 3:3, 2:1 с атакой и без атаки ворот</w:t>
      </w:r>
    </w:p>
    <w:p w14:paraId="0D20A48F"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Практика:</w:t>
      </w:r>
      <w:r w:rsidRPr="00434367">
        <w:rPr>
          <w:rFonts w:ascii="Times New Roman" w:eastAsia="Times New Roman" w:hAnsi="Times New Roman" w:cs="Times New Roman"/>
          <w:sz w:val="28"/>
          <w:szCs w:val="28"/>
          <w:shd w:val="clear" w:color="auto" w:fill="FFFFFF"/>
          <w:lang w:eastAsia="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w:t>
      </w:r>
      <w:r w:rsidRPr="00434367">
        <w:rPr>
          <w:rFonts w:ascii="Times New Roman" w:eastAsia="Times New Roman" w:hAnsi="Times New Roman" w:cs="Times New Roman"/>
          <w:sz w:val="28"/>
          <w:szCs w:val="28"/>
          <w:lang w:eastAsia="ru-RU"/>
        </w:rPr>
        <w:t xml:space="preserve"> Индивидуальные, групповые и командные тактические действия в нападении и защите.</w:t>
      </w:r>
    </w:p>
    <w:p w14:paraId="3855A923" w14:textId="77777777" w:rsidR="00A86E7E" w:rsidRPr="00434367" w:rsidRDefault="00A86E7E" w:rsidP="00434367">
      <w:pPr>
        <w:spacing w:after="0" w:line="240" w:lineRule="auto"/>
        <w:ind w:firstLine="709"/>
        <w:jc w:val="both"/>
        <w:rPr>
          <w:rFonts w:ascii="Times New Roman" w:hAnsi="Times New Roman" w:cs="Times New Roman"/>
          <w:sz w:val="28"/>
          <w:szCs w:val="28"/>
        </w:rPr>
      </w:pPr>
      <w:r w:rsidRPr="00434367">
        <w:rPr>
          <w:rFonts w:ascii="Times New Roman" w:eastAsia="Times New Roman" w:hAnsi="Times New Roman" w:cs="Times New Roman"/>
          <w:color w:val="00000A"/>
          <w:sz w:val="28"/>
          <w:szCs w:val="28"/>
          <w:lang w:eastAsia="ru-RU"/>
        </w:rPr>
        <w:t>Двусторонняя учебная игра</w:t>
      </w:r>
    </w:p>
    <w:p w14:paraId="49467D7B" w14:textId="273186D3" w:rsidR="00A86E7E" w:rsidRPr="00434367" w:rsidRDefault="00A86E7E" w:rsidP="004343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34367">
        <w:rPr>
          <w:rFonts w:ascii="Times New Roman" w:hAnsi="Times New Roman" w:cs="Times New Roman"/>
          <w:b/>
          <w:bCs/>
          <w:sz w:val="28"/>
          <w:szCs w:val="28"/>
        </w:rPr>
        <w:t xml:space="preserve">Тема 10. </w:t>
      </w:r>
      <w:r w:rsidRPr="00434367">
        <w:rPr>
          <w:rFonts w:ascii="Times New Roman" w:hAnsi="Times New Roman" w:cs="Times New Roman"/>
          <w:color w:val="000000"/>
          <w:sz w:val="28"/>
          <w:szCs w:val="28"/>
        </w:rPr>
        <w:t>Подвижные игры и эстафеты</w:t>
      </w:r>
      <w:r w:rsidRPr="00434367">
        <w:rPr>
          <w:rFonts w:ascii="Times New Roman" w:hAnsi="Times New Roman" w:cs="Times New Roman"/>
          <w:b/>
          <w:sz w:val="28"/>
          <w:szCs w:val="28"/>
        </w:rPr>
        <w:t xml:space="preserve"> (</w:t>
      </w:r>
      <w:r w:rsidR="00461E11">
        <w:rPr>
          <w:rFonts w:ascii="Times New Roman" w:hAnsi="Times New Roman" w:cs="Times New Roman"/>
          <w:b/>
          <w:sz w:val="28"/>
          <w:szCs w:val="28"/>
        </w:rPr>
        <w:t>10</w:t>
      </w:r>
      <w:r w:rsidRPr="00434367">
        <w:rPr>
          <w:rFonts w:ascii="Times New Roman" w:hAnsi="Times New Roman" w:cs="Times New Roman"/>
          <w:b/>
          <w:sz w:val="28"/>
          <w:szCs w:val="28"/>
        </w:rPr>
        <w:t>)</w:t>
      </w:r>
      <w:r w:rsidRPr="00434367">
        <w:rPr>
          <w:rFonts w:ascii="Times New Roman" w:hAnsi="Times New Roman" w:cs="Times New Roman"/>
          <w:color w:val="000000"/>
          <w:sz w:val="28"/>
          <w:szCs w:val="28"/>
        </w:rPr>
        <w:tab/>
      </w:r>
      <w:r w:rsidRPr="00434367">
        <w:rPr>
          <w:rFonts w:ascii="Times New Roman" w:hAnsi="Times New Roman" w:cs="Times New Roman"/>
          <w:color w:val="000000"/>
          <w:sz w:val="28"/>
          <w:szCs w:val="28"/>
        </w:rPr>
        <w:tab/>
      </w:r>
    </w:p>
    <w:p w14:paraId="3048A263"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Теория:</w:t>
      </w:r>
      <w:r w:rsidRPr="00434367">
        <w:rPr>
          <w:rFonts w:ascii="Times New Roman" w:eastAsia="Times New Roman" w:hAnsi="Times New Roman" w:cs="Times New Roman"/>
          <w:b/>
          <w:bCs/>
          <w:sz w:val="28"/>
          <w:szCs w:val="28"/>
          <w:lang w:eastAsia="ru-RU"/>
        </w:rPr>
        <w:t xml:space="preserve"> </w:t>
      </w:r>
      <w:r w:rsidRPr="00434367">
        <w:rPr>
          <w:rFonts w:ascii="Times New Roman" w:eastAsia="Times New Roman" w:hAnsi="Times New Roman" w:cs="Times New Roman"/>
          <w:sz w:val="28"/>
          <w:szCs w:val="28"/>
          <w:lang w:eastAsia="ru-RU"/>
        </w:rPr>
        <w:t>Игры и эстафеты на закрепление и совершенствование технических приемов и тактических действий.</w:t>
      </w:r>
    </w:p>
    <w:p w14:paraId="6D8A8D79" w14:textId="77777777" w:rsidR="00A86E7E" w:rsidRPr="00434367" w:rsidRDefault="00A86E7E"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Практика:</w:t>
      </w:r>
      <w:r w:rsidRPr="00434367">
        <w:rPr>
          <w:rFonts w:ascii="Times New Roman" w:eastAsia="Times New Roman" w:hAnsi="Times New Roman" w:cs="Times New Roman"/>
          <w:sz w:val="28"/>
          <w:szCs w:val="28"/>
          <w:shd w:val="clear" w:color="auto" w:fill="FFFFFF"/>
          <w:lang w:eastAsia="ru-RU"/>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w:t>
      </w:r>
      <w:proofErr w:type="spellStart"/>
      <w:r w:rsidRPr="00434367">
        <w:rPr>
          <w:rFonts w:ascii="Times New Roman" w:eastAsia="Times New Roman" w:hAnsi="Times New Roman" w:cs="Times New Roman"/>
          <w:sz w:val="28"/>
          <w:szCs w:val="28"/>
          <w:shd w:val="clear" w:color="auto" w:fill="FFFFFF"/>
          <w:lang w:eastAsia="ru-RU"/>
        </w:rPr>
        <w:t>уcкорением</w:t>
      </w:r>
      <w:proofErr w:type="spellEnd"/>
      <w:r w:rsidRPr="00434367">
        <w:rPr>
          <w:rFonts w:ascii="Times New Roman" w:eastAsia="Times New Roman" w:hAnsi="Times New Roman" w:cs="Times New Roman"/>
          <w:sz w:val="28"/>
          <w:szCs w:val="28"/>
          <w:shd w:val="clear" w:color="auto" w:fill="FFFFFF"/>
          <w:lang w:eastAsia="ru-RU"/>
        </w:rPr>
        <w:t>,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w:t>
      </w:r>
      <w:r w:rsidRPr="00434367">
        <w:rPr>
          <w:rFonts w:ascii="Times New Roman" w:eastAsia="Times New Roman" w:hAnsi="Times New Roman" w:cs="Times New Roman"/>
          <w:sz w:val="28"/>
          <w:szCs w:val="28"/>
          <w:lang w:eastAsia="ru-RU"/>
        </w:rPr>
        <w:t xml:space="preserve"> Игры, развивающие физические способности</w:t>
      </w:r>
    </w:p>
    <w:p w14:paraId="77624F2B" w14:textId="7BB1C5D1" w:rsidR="00A86E7E" w:rsidRPr="00434367" w:rsidRDefault="00A86E7E" w:rsidP="00434367">
      <w:pPr>
        <w:spacing w:after="0" w:line="240" w:lineRule="auto"/>
        <w:ind w:firstLine="709"/>
        <w:jc w:val="both"/>
        <w:rPr>
          <w:rFonts w:ascii="Times New Roman" w:hAnsi="Times New Roman" w:cs="Times New Roman"/>
          <w:b/>
          <w:sz w:val="28"/>
          <w:szCs w:val="28"/>
        </w:rPr>
      </w:pPr>
      <w:r w:rsidRPr="00434367">
        <w:rPr>
          <w:rFonts w:ascii="Times New Roman" w:hAnsi="Times New Roman" w:cs="Times New Roman"/>
          <w:b/>
          <w:bCs/>
          <w:sz w:val="28"/>
          <w:szCs w:val="28"/>
        </w:rPr>
        <w:t xml:space="preserve">Тема 11. </w:t>
      </w:r>
      <w:r w:rsidRPr="00434367">
        <w:rPr>
          <w:rFonts w:ascii="Times New Roman" w:hAnsi="Times New Roman" w:cs="Times New Roman"/>
          <w:color w:val="000000"/>
          <w:sz w:val="28"/>
          <w:szCs w:val="28"/>
        </w:rPr>
        <w:t>Физическая подготовка</w:t>
      </w:r>
      <w:r w:rsidRPr="00434367">
        <w:rPr>
          <w:rFonts w:ascii="Times New Roman" w:hAnsi="Times New Roman" w:cs="Times New Roman"/>
          <w:color w:val="000000"/>
          <w:sz w:val="28"/>
          <w:szCs w:val="28"/>
        </w:rPr>
        <w:tab/>
      </w:r>
      <w:r w:rsidRPr="00434367">
        <w:rPr>
          <w:rFonts w:ascii="Times New Roman" w:hAnsi="Times New Roman" w:cs="Times New Roman"/>
          <w:b/>
          <w:sz w:val="28"/>
          <w:szCs w:val="28"/>
        </w:rPr>
        <w:t xml:space="preserve"> (</w:t>
      </w:r>
      <w:r w:rsidR="00461E11">
        <w:rPr>
          <w:rFonts w:ascii="Times New Roman" w:hAnsi="Times New Roman" w:cs="Times New Roman"/>
          <w:b/>
          <w:sz w:val="28"/>
          <w:szCs w:val="28"/>
        </w:rPr>
        <w:t>11</w:t>
      </w:r>
      <w:r w:rsidRPr="00434367">
        <w:rPr>
          <w:rFonts w:ascii="Times New Roman" w:hAnsi="Times New Roman" w:cs="Times New Roman"/>
          <w:b/>
          <w:sz w:val="28"/>
          <w:szCs w:val="28"/>
        </w:rPr>
        <w:t>)</w:t>
      </w:r>
    </w:p>
    <w:p w14:paraId="11841A56" w14:textId="77777777" w:rsidR="00A86E7E" w:rsidRPr="00434367" w:rsidRDefault="00A86E7E" w:rsidP="0043436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Теория:</w:t>
      </w:r>
      <w:r w:rsidRPr="00434367">
        <w:rPr>
          <w:rFonts w:ascii="Times New Roman" w:eastAsia="Times New Roman" w:hAnsi="Times New Roman" w:cs="Times New Roman"/>
          <w:b/>
          <w:bCs/>
          <w:sz w:val="28"/>
          <w:szCs w:val="28"/>
          <w:lang w:eastAsia="ru-RU"/>
        </w:rPr>
        <w:t xml:space="preserve"> </w:t>
      </w:r>
      <w:r w:rsidRPr="00434367">
        <w:rPr>
          <w:rFonts w:ascii="Times New Roman" w:eastAsia="Times New Roman" w:hAnsi="Times New Roman" w:cs="Times New Roman"/>
          <w:sz w:val="28"/>
          <w:szCs w:val="28"/>
          <w:lang w:eastAsia="ru-RU"/>
        </w:rPr>
        <w:t>Комплексы упражнений для развитие скоростно- силовых, координационных способностей, выносливости, гибкости.</w:t>
      </w:r>
    </w:p>
    <w:p w14:paraId="13F31682" w14:textId="0C84F5F0" w:rsidR="00A86E7E" w:rsidRPr="00434367" w:rsidRDefault="00A86E7E" w:rsidP="00434367">
      <w:pPr>
        <w:spacing w:after="0" w:line="240" w:lineRule="auto"/>
        <w:ind w:firstLine="709"/>
        <w:jc w:val="both"/>
        <w:rPr>
          <w:rFonts w:ascii="Times New Roman" w:eastAsia="Times New Roman" w:hAnsi="Times New Roman" w:cs="Times New Roman"/>
          <w:sz w:val="28"/>
          <w:szCs w:val="28"/>
          <w:lang w:eastAsia="ru-RU"/>
        </w:rPr>
      </w:pPr>
      <w:r w:rsidRPr="00434367">
        <w:rPr>
          <w:rFonts w:ascii="Times New Roman" w:hAnsi="Times New Roman" w:cs="Times New Roman"/>
          <w:sz w:val="28"/>
          <w:szCs w:val="28"/>
        </w:rPr>
        <w:t>Практика:</w:t>
      </w:r>
      <w:r w:rsidRPr="00434367">
        <w:rPr>
          <w:rFonts w:ascii="Times New Roman" w:eastAsia="Times New Roman" w:hAnsi="Times New Roman" w:cs="Times New Roman"/>
          <w:sz w:val="28"/>
          <w:szCs w:val="28"/>
          <w:shd w:val="clear" w:color="auto" w:fill="FFFFFF"/>
          <w:lang w:eastAsia="ru-RU"/>
        </w:rPr>
        <w:t xml:space="preserve"> Кувырки вперёд, назад, боком с последующим рывком. Подвижные и спортивные игры, эстафеты.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w:t>
      </w:r>
      <w:r w:rsidR="0084026D">
        <w:rPr>
          <w:rFonts w:ascii="Times New Roman" w:eastAsia="Times New Roman" w:hAnsi="Times New Roman" w:cs="Times New Roman"/>
          <w:sz w:val="28"/>
          <w:szCs w:val="28"/>
          <w:shd w:val="clear" w:color="auto" w:fill="FFFFFF"/>
          <w:lang w:eastAsia="ru-RU"/>
        </w:rPr>
        <w:t xml:space="preserve"> </w:t>
      </w:r>
      <w:r w:rsidRPr="00434367">
        <w:rPr>
          <w:rFonts w:ascii="Times New Roman" w:eastAsia="Times New Roman" w:hAnsi="Times New Roman" w:cs="Times New Roman"/>
          <w:sz w:val="28"/>
          <w:szCs w:val="28"/>
          <w:shd w:val="clear" w:color="auto" w:fill="FFFFFF"/>
          <w:lang w:eastAsia="ru-RU"/>
        </w:rPr>
        <w:t>непрерывно-интервального метода. Передвижение в режиме большой и умеренной интенсивности.</w:t>
      </w:r>
    </w:p>
    <w:p w14:paraId="593A6B85" w14:textId="6A7ACFEB" w:rsidR="0084026D" w:rsidRDefault="00840496" w:rsidP="00064B16">
      <w:pPr>
        <w:spacing w:after="0" w:line="240" w:lineRule="auto"/>
        <w:jc w:val="both"/>
        <w:rPr>
          <w:rFonts w:ascii="Times New Roman" w:hAnsi="Times New Roman" w:cs="Times New Roman"/>
          <w:b/>
          <w:sz w:val="24"/>
          <w:szCs w:val="24"/>
        </w:rPr>
      </w:pPr>
      <w:r w:rsidRPr="00434367">
        <w:rPr>
          <w:rFonts w:ascii="Times New Roman" w:eastAsia="Times New Roman" w:hAnsi="Times New Roman" w:cs="Times New Roman"/>
          <w:sz w:val="28"/>
          <w:szCs w:val="28"/>
          <w:lang w:eastAsia="ru-RU"/>
        </w:rPr>
        <w:t xml:space="preserve"> </w:t>
      </w:r>
    </w:p>
    <w:p w14:paraId="308059BC" w14:textId="08407EE4" w:rsidR="00BC4772" w:rsidRPr="00434367" w:rsidRDefault="00BC4772" w:rsidP="00434367">
      <w:pPr>
        <w:pStyle w:val="Default"/>
        <w:ind w:firstLine="709"/>
        <w:jc w:val="both"/>
        <w:rPr>
          <w:color w:val="auto"/>
          <w:sz w:val="28"/>
          <w:szCs w:val="28"/>
        </w:rPr>
      </w:pPr>
      <w:r w:rsidRPr="00434367">
        <w:rPr>
          <w:b/>
          <w:bCs/>
          <w:color w:val="auto"/>
          <w:sz w:val="28"/>
          <w:szCs w:val="28"/>
        </w:rPr>
        <w:t xml:space="preserve">Организационно-педагогические условия реализации программы </w:t>
      </w:r>
    </w:p>
    <w:p w14:paraId="46FF4C73" w14:textId="77777777" w:rsidR="00BC4772" w:rsidRPr="00434367" w:rsidRDefault="00BC4772" w:rsidP="00434367">
      <w:pPr>
        <w:pStyle w:val="Default"/>
        <w:ind w:firstLine="709"/>
        <w:jc w:val="both"/>
        <w:rPr>
          <w:color w:val="auto"/>
          <w:sz w:val="28"/>
          <w:szCs w:val="28"/>
        </w:rPr>
      </w:pPr>
      <w:r w:rsidRPr="00434367">
        <w:rPr>
          <w:color w:val="auto"/>
          <w:sz w:val="28"/>
          <w:szCs w:val="28"/>
        </w:rPr>
        <w:t xml:space="preserve">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14:paraId="4B24B8BC" w14:textId="77777777" w:rsidR="00BC4772" w:rsidRPr="00434367" w:rsidRDefault="00BC4772" w:rsidP="00434367">
      <w:pPr>
        <w:pStyle w:val="Default"/>
        <w:ind w:firstLine="709"/>
        <w:jc w:val="both"/>
        <w:rPr>
          <w:color w:val="auto"/>
          <w:sz w:val="28"/>
          <w:szCs w:val="28"/>
        </w:rPr>
      </w:pPr>
      <w:r w:rsidRPr="00434367">
        <w:rPr>
          <w:b/>
          <w:bCs/>
          <w:color w:val="auto"/>
          <w:sz w:val="28"/>
          <w:szCs w:val="28"/>
        </w:rPr>
        <w:t xml:space="preserve">Материально-техническое обеспечение </w:t>
      </w:r>
    </w:p>
    <w:p w14:paraId="5ACFDFC8"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b/>
          <w:bCs/>
          <w:i/>
          <w:iCs/>
          <w:sz w:val="28"/>
          <w:szCs w:val="28"/>
        </w:rPr>
        <w:lastRenderedPageBreak/>
        <w:t>- </w:t>
      </w:r>
      <w:r w:rsidRPr="00434367">
        <w:rPr>
          <w:rStyle w:val="c0"/>
          <w:sz w:val="28"/>
          <w:szCs w:val="28"/>
        </w:rPr>
        <w:t>специальный спортивный зал с волейбольной и баскетбольной площадкой с вентиляцией, хорошим освещением, раздевалкой, душем, необходимым температурным режим;</w:t>
      </w:r>
    </w:p>
    <w:p w14:paraId="73C8F38A" w14:textId="3EE20958"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мячи</w:t>
      </w:r>
      <w:r w:rsidR="00434367" w:rsidRPr="00434367">
        <w:rPr>
          <w:rStyle w:val="c0"/>
          <w:sz w:val="28"/>
          <w:szCs w:val="28"/>
        </w:rPr>
        <w:t xml:space="preserve"> </w:t>
      </w:r>
      <w:r w:rsidRPr="00434367">
        <w:rPr>
          <w:rStyle w:val="c0"/>
          <w:sz w:val="28"/>
          <w:szCs w:val="28"/>
        </w:rPr>
        <w:t xml:space="preserve">футбольные (12-15 </w:t>
      </w:r>
      <w:proofErr w:type="spellStart"/>
      <w:r w:rsidRPr="00434367">
        <w:rPr>
          <w:rStyle w:val="c0"/>
          <w:sz w:val="28"/>
          <w:szCs w:val="28"/>
        </w:rPr>
        <w:t>шт</w:t>
      </w:r>
      <w:proofErr w:type="spellEnd"/>
      <w:r w:rsidRPr="00434367">
        <w:rPr>
          <w:rStyle w:val="c0"/>
          <w:sz w:val="28"/>
          <w:szCs w:val="28"/>
        </w:rPr>
        <w:t>);</w:t>
      </w:r>
    </w:p>
    <w:p w14:paraId="7F33E6F2"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футбольные мини – ворота;</w:t>
      </w:r>
    </w:p>
    <w:p w14:paraId="052FCED3"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форма для занятий по футболу;</w:t>
      </w:r>
    </w:p>
    <w:p w14:paraId="7A16B367"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скакалки;</w:t>
      </w:r>
    </w:p>
    <w:p w14:paraId="53ED671C" w14:textId="77777777" w:rsidR="00823BF8" w:rsidRPr="00434367"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гимнастические палки;</w:t>
      </w:r>
    </w:p>
    <w:p w14:paraId="55997E34" w14:textId="77777777" w:rsidR="00823BF8" w:rsidRPr="00064B16" w:rsidRDefault="00823BF8"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xml:space="preserve">- </w:t>
      </w:r>
      <w:r w:rsidRPr="00064B16">
        <w:rPr>
          <w:rStyle w:val="c0"/>
          <w:sz w:val="28"/>
          <w:szCs w:val="28"/>
        </w:rPr>
        <w:t>секундомер;</w:t>
      </w:r>
    </w:p>
    <w:p w14:paraId="7C8B7358" w14:textId="77777777" w:rsidR="00823BF8" w:rsidRPr="00064B16" w:rsidRDefault="00823BF8" w:rsidP="00434367">
      <w:pPr>
        <w:pStyle w:val="c1"/>
        <w:shd w:val="clear" w:color="auto" w:fill="FFFFFF"/>
        <w:spacing w:before="0" w:beforeAutospacing="0" w:after="0" w:afterAutospacing="0"/>
        <w:ind w:firstLine="709"/>
        <w:jc w:val="both"/>
        <w:rPr>
          <w:sz w:val="28"/>
          <w:szCs w:val="28"/>
        </w:rPr>
      </w:pPr>
      <w:r w:rsidRPr="00064B16">
        <w:rPr>
          <w:rStyle w:val="c0"/>
          <w:sz w:val="28"/>
          <w:szCs w:val="28"/>
        </w:rPr>
        <w:t>- рулетка;</w:t>
      </w:r>
    </w:p>
    <w:p w14:paraId="0CD4EABD" w14:textId="77777777" w:rsidR="00823BF8" w:rsidRPr="00064B16" w:rsidRDefault="00823BF8" w:rsidP="00434367">
      <w:pPr>
        <w:pStyle w:val="c1"/>
        <w:shd w:val="clear" w:color="auto" w:fill="FFFFFF"/>
        <w:spacing w:before="0" w:beforeAutospacing="0" w:after="0" w:afterAutospacing="0"/>
        <w:ind w:firstLine="709"/>
        <w:jc w:val="both"/>
        <w:rPr>
          <w:sz w:val="28"/>
          <w:szCs w:val="28"/>
        </w:rPr>
      </w:pPr>
      <w:r w:rsidRPr="00064B16">
        <w:rPr>
          <w:rStyle w:val="c0"/>
          <w:sz w:val="28"/>
          <w:szCs w:val="28"/>
        </w:rPr>
        <w:t>- канат;</w:t>
      </w:r>
    </w:p>
    <w:p w14:paraId="5F3DFA33" w14:textId="77777777" w:rsidR="00BC4772" w:rsidRPr="00064B16" w:rsidRDefault="00823BF8" w:rsidP="00434367">
      <w:pPr>
        <w:pStyle w:val="c1"/>
        <w:shd w:val="clear" w:color="auto" w:fill="FFFFFF"/>
        <w:spacing w:before="0" w:beforeAutospacing="0" w:after="0" w:afterAutospacing="0"/>
        <w:ind w:firstLine="709"/>
        <w:jc w:val="both"/>
        <w:rPr>
          <w:rStyle w:val="c0"/>
          <w:sz w:val="28"/>
          <w:szCs w:val="28"/>
        </w:rPr>
      </w:pPr>
      <w:r w:rsidRPr="00064B16">
        <w:rPr>
          <w:rStyle w:val="c0"/>
          <w:sz w:val="28"/>
          <w:szCs w:val="28"/>
        </w:rPr>
        <w:t>- свисток.</w:t>
      </w:r>
    </w:p>
    <w:p w14:paraId="67B45070" w14:textId="369D5E37" w:rsidR="003E6148" w:rsidRPr="00064B16" w:rsidRDefault="00064B16" w:rsidP="00434367">
      <w:pPr>
        <w:pStyle w:val="c1"/>
        <w:shd w:val="clear" w:color="auto" w:fill="FFFFFF"/>
        <w:spacing w:before="0" w:beforeAutospacing="0" w:after="0" w:afterAutospacing="0"/>
        <w:ind w:firstLine="709"/>
        <w:jc w:val="both"/>
        <w:rPr>
          <w:sz w:val="28"/>
          <w:szCs w:val="28"/>
        </w:rPr>
      </w:pPr>
      <w:r w:rsidRPr="00064B16">
        <w:rPr>
          <w:sz w:val="28"/>
          <w:szCs w:val="28"/>
        </w:rPr>
        <w:t>- компрессор для накачивания мячей</w:t>
      </w:r>
    </w:p>
    <w:p w14:paraId="4E34313B" w14:textId="34F7E3B7" w:rsidR="00064B16" w:rsidRPr="00064B16" w:rsidRDefault="00064B16" w:rsidP="00434367">
      <w:pPr>
        <w:pStyle w:val="c1"/>
        <w:shd w:val="clear" w:color="auto" w:fill="FFFFFF"/>
        <w:spacing w:before="0" w:beforeAutospacing="0" w:after="0" w:afterAutospacing="0"/>
        <w:ind w:firstLine="709"/>
        <w:jc w:val="both"/>
        <w:rPr>
          <w:sz w:val="28"/>
          <w:szCs w:val="28"/>
        </w:rPr>
      </w:pPr>
      <w:r w:rsidRPr="00064B16">
        <w:rPr>
          <w:sz w:val="28"/>
          <w:szCs w:val="28"/>
        </w:rPr>
        <w:t>- барьер легкоатлетический</w:t>
      </w:r>
    </w:p>
    <w:p w14:paraId="24E7B741" w14:textId="28A223C9" w:rsidR="00064B16" w:rsidRPr="00064B16" w:rsidRDefault="00064B16" w:rsidP="00434367">
      <w:pPr>
        <w:pStyle w:val="c1"/>
        <w:shd w:val="clear" w:color="auto" w:fill="FFFFFF"/>
        <w:spacing w:before="0" w:beforeAutospacing="0" w:after="0" w:afterAutospacing="0"/>
        <w:ind w:firstLine="709"/>
        <w:jc w:val="both"/>
        <w:rPr>
          <w:sz w:val="28"/>
          <w:szCs w:val="28"/>
        </w:rPr>
      </w:pPr>
      <w:r w:rsidRPr="00064B16">
        <w:rPr>
          <w:sz w:val="28"/>
          <w:szCs w:val="28"/>
        </w:rPr>
        <w:t xml:space="preserve">- </w:t>
      </w:r>
      <w:r>
        <w:rPr>
          <w:sz w:val="28"/>
          <w:szCs w:val="28"/>
        </w:rPr>
        <w:t>с</w:t>
      </w:r>
      <w:r w:rsidRPr="00064B16">
        <w:rPr>
          <w:sz w:val="28"/>
          <w:szCs w:val="28"/>
        </w:rPr>
        <w:t>тойки для обводки</w:t>
      </w:r>
    </w:p>
    <w:p w14:paraId="2BAD6F57" w14:textId="77777777" w:rsidR="00064B16" w:rsidRPr="00434367" w:rsidRDefault="00064B16" w:rsidP="00434367">
      <w:pPr>
        <w:pStyle w:val="c1"/>
        <w:shd w:val="clear" w:color="auto" w:fill="FFFFFF"/>
        <w:spacing w:before="0" w:beforeAutospacing="0" w:after="0" w:afterAutospacing="0"/>
        <w:ind w:firstLine="709"/>
        <w:jc w:val="both"/>
        <w:rPr>
          <w:sz w:val="28"/>
          <w:szCs w:val="28"/>
        </w:rPr>
      </w:pPr>
    </w:p>
    <w:p w14:paraId="0B7ED7B2" w14:textId="77777777" w:rsidR="00BC4772" w:rsidRPr="00434367" w:rsidRDefault="00BC4772" w:rsidP="00434367">
      <w:pPr>
        <w:pStyle w:val="Default"/>
        <w:ind w:firstLine="709"/>
        <w:jc w:val="both"/>
        <w:rPr>
          <w:color w:val="auto"/>
          <w:sz w:val="28"/>
          <w:szCs w:val="28"/>
        </w:rPr>
      </w:pPr>
      <w:r w:rsidRPr="00434367">
        <w:rPr>
          <w:b/>
          <w:bCs/>
          <w:color w:val="auto"/>
          <w:sz w:val="28"/>
          <w:szCs w:val="28"/>
        </w:rPr>
        <w:t xml:space="preserve">Методическое обеспечение </w:t>
      </w:r>
    </w:p>
    <w:p w14:paraId="1C257692" w14:textId="77777777" w:rsidR="00F77FE3" w:rsidRPr="00434367" w:rsidRDefault="00F77FE3"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Методы проведения занятий.</w:t>
      </w:r>
    </w:p>
    <w:p w14:paraId="64428DA3" w14:textId="77777777" w:rsidR="00F77FE3" w:rsidRPr="00434367" w:rsidRDefault="00F77FE3"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Словесные: беседа, рассказ, объяснение, указание, сравнение.</w:t>
      </w:r>
    </w:p>
    <w:p w14:paraId="684094CF" w14:textId="2880CE80" w:rsidR="00F77FE3" w:rsidRPr="00434367" w:rsidRDefault="00434367"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xml:space="preserve"> </w:t>
      </w:r>
      <w:r w:rsidR="00F77FE3" w:rsidRPr="00434367">
        <w:rPr>
          <w:rStyle w:val="c0"/>
          <w:sz w:val="28"/>
          <w:szCs w:val="28"/>
        </w:rPr>
        <w:t>- Наглядные: показ, исполнение педагогом, наблюдение.</w:t>
      </w:r>
    </w:p>
    <w:p w14:paraId="1099A6F0" w14:textId="495078E3" w:rsidR="00F77FE3" w:rsidRPr="00434367" w:rsidRDefault="00434367"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xml:space="preserve"> </w:t>
      </w:r>
      <w:r w:rsidR="00F77FE3" w:rsidRPr="00434367">
        <w:rPr>
          <w:rStyle w:val="c0"/>
          <w:sz w:val="28"/>
          <w:szCs w:val="28"/>
        </w:rPr>
        <w:t>- Практические: тренировочные упражнения, выполнение упражнений с помощью партнера, педагога, команды.</w:t>
      </w:r>
    </w:p>
    <w:p w14:paraId="71A60194" w14:textId="77777777" w:rsidR="00F77FE3" w:rsidRPr="00434367" w:rsidRDefault="00F77FE3"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Формы подведения итогов.</w:t>
      </w:r>
    </w:p>
    <w:p w14:paraId="0897740B" w14:textId="77777777" w:rsidR="00F77FE3" w:rsidRPr="00434367" w:rsidRDefault="00F77FE3"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соревнования;</w:t>
      </w:r>
    </w:p>
    <w:p w14:paraId="354B856A" w14:textId="77777777" w:rsidR="00F77FE3" w:rsidRPr="00434367" w:rsidRDefault="00F77FE3"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дружеские встречи;</w:t>
      </w:r>
    </w:p>
    <w:p w14:paraId="2D4A0EEC" w14:textId="77777777" w:rsidR="00F77FE3" w:rsidRPr="00434367" w:rsidRDefault="00F77FE3"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 участие в спортивных мероприятиях города, района и школы.</w:t>
      </w:r>
    </w:p>
    <w:p w14:paraId="0D2B3E4B" w14:textId="77777777" w:rsidR="00F77FE3" w:rsidRPr="00434367" w:rsidRDefault="00F77FE3" w:rsidP="00434367">
      <w:pPr>
        <w:pStyle w:val="c1"/>
        <w:shd w:val="clear" w:color="auto" w:fill="FFFFFF"/>
        <w:spacing w:before="0" w:beforeAutospacing="0" w:after="0" w:afterAutospacing="0"/>
        <w:ind w:firstLine="709"/>
        <w:jc w:val="both"/>
        <w:rPr>
          <w:sz w:val="28"/>
          <w:szCs w:val="28"/>
        </w:rPr>
      </w:pPr>
      <w:r w:rsidRPr="00434367">
        <w:rPr>
          <w:rStyle w:val="c0"/>
          <w:sz w:val="28"/>
          <w:szCs w:val="28"/>
        </w:rPr>
        <w:t>В случае наличия нескольких групп в рамках одного учреждения дополнительного образования проводятся соревнования между группами. На первом году обучения основной формой подведения итогов является сдача нормативов, эстафеты с элементами футбола. На втором году обучения более используемой формой контроля являются соревнования.</w:t>
      </w:r>
    </w:p>
    <w:p w14:paraId="4F016C75" w14:textId="77777777" w:rsidR="003E6148" w:rsidRPr="00434367" w:rsidRDefault="003E6148" w:rsidP="00434367">
      <w:pPr>
        <w:pStyle w:val="Default"/>
        <w:ind w:firstLine="709"/>
        <w:jc w:val="both"/>
        <w:rPr>
          <w:b/>
          <w:bCs/>
          <w:color w:val="auto"/>
          <w:sz w:val="28"/>
          <w:szCs w:val="28"/>
        </w:rPr>
      </w:pPr>
    </w:p>
    <w:p w14:paraId="04AA9A9A" w14:textId="77777777" w:rsidR="007D55BF" w:rsidRPr="00434367" w:rsidRDefault="007D55BF" w:rsidP="00434367">
      <w:pPr>
        <w:pStyle w:val="Default"/>
        <w:ind w:firstLine="709"/>
        <w:jc w:val="both"/>
        <w:rPr>
          <w:color w:val="auto"/>
          <w:sz w:val="28"/>
          <w:szCs w:val="28"/>
        </w:rPr>
      </w:pPr>
      <w:r w:rsidRPr="00434367">
        <w:rPr>
          <w:b/>
          <w:bCs/>
          <w:color w:val="auto"/>
          <w:sz w:val="28"/>
          <w:szCs w:val="28"/>
        </w:rPr>
        <w:t xml:space="preserve">Список литературы </w:t>
      </w:r>
    </w:p>
    <w:p w14:paraId="1FF9AE1C" w14:textId="77777777" w:rsidR="007D55BF" w:rsidRPr="00434367" w:rsidRDefault="007D55BF" w:rsidP="00434367">
      <w:pPr>
        <w:pStyle w:val="Default"/>
        <w:ind w:firstLine="709"/>
        <w:jc w:val="both"/>
        <w:rPr>
          <w:color w:val="auto"/>
          <w:sz w:val="28"/>
          <w:szCs w:val="28"/>
        </w:rPr>
      </w:pPr>
      <w:r w:rsidRPr="00434367">
        <w:rPr>
          <w:color w:val="auto"/>
          <w:sz w:val="28"/>
          <w:szCs w:val="28"/>
        </w:rPr>
        <w:t xml:space="preserve">Нормативные правовые акты </w:t>
      </w:r>
    </w:p>
    <w:p w14:paraId="4899296F" w14:textId="77777777" w:rsidR="003E6148" w:rsidRPr="00434367" w:rsidRDefault="007D55BF" w:rsidP="00434367">
      <w:pPr>
        <w:pStyle w:val="a4"/>
        <w:numPr>
          <w:ilvl w:val="0"/>
          <w:numId w:val="15"/>
        </w:numPr>
        <w:spacing w:after="0" w:line="240" w:lineRule="auto"/>
        <w:ind w:left="0" w:firstLine="709"/>
        <w:contextualSpacing w:val="0"/>
        <w:jc w:val="both"/>
        <w:rPr>
          <w:rFonts w:ascii="Times New Roman" w:hAnsi="Times New Roman" w:cs="Times New Roman"/>
          <w:sz w:val="28"/>
          <w:szCs w:val="28"/>
        </w:rPr>
      </w:pPr>
      <w:r w:rsidRPr="00434367">
        <w:rPr>
          <w:rFonts w:ascii="Times New Roman" w:hAnsi="Times New Roman" w:cs="Times New Roman"/>
          <w:sz w:val="28"/>
          <w:szCs w:val="28"/>
        </w:rPr>
        <w:t>Федеральный закон «Об образовании в Российской Федерации» от 29.12.2012 № 273-ФЗ.</w:t>
      </w:r>
    </w:p>
    <w:p w14:paraId="36D7692E" w14:textId="77777777" w:rsidR="003E6148" w:rsidRPr="00434367" w:rsidRDefault="007D55BF" w:rsidP="00434367">
      <w:pPr>
        <w:pStyle w:val="a4"/>
        <w:numPr>
          <w:ilvl w:val="0"/>
          <w:numId w:val="15"/>
        </w:numPr>
        <w:spacing w:after="0" w:line="240" w:lineRule="auto"/>
        <w:ind w:left="0" w:firstLine="709"/>
        <w:contextualSpacing w:val="0"/>
        <w:jc w:val="both"/>
        <w:rPr>
          <w:rFonts w:ascii="Times New Roman" w:hAnsi="Times New Roman" w:cs="Times New Roman"/>
          <w:sz w:val="28"/>
          <w:szCs w:val="28"/>
        </w:rPr>
      </w:pPr>
      <w:r w:rsidRPr="00434367">
        <w:rPr>
          <w:rFonts w:ascii="Times New Roman" w:hAnsi="Times New Roman" w:cs="Times New Roman"/>
          <w:sz w:val="28"/>
          <w:szCs w:val="28"/>
        </w:rPr>
        <w:t xml:space="preserve">Указ Президента Российской Федерации «О мерах по реализации государственной политики в области образования и науки» от 07.05.2012 № 599 </w:t>
      </w:r>
    </w:p>
    <w:p w14:paraId="00EAEC19" w14:textId="77777777" w:rsidR="003E6148" w:rsidRPr="00434367" w:rsidRDefault="007D55BF" w:rsidP="00434367">
      <w:pPr>
        <w:pStyle w:val="a4"/>
        <w:numPr>
          <w:ilvl w:val="0"/>
          <w:numId w:val="15"/>
        </w:numPr>
        <w:spacing w:after="0" w:line="240" w:lineRule="auto"/>
        <w:ind w:left="0" w:firstLine="709"/>
        <w:contextualSpacing w:val="0"/>
        <w:jc w:val="both"/>
        <w:rPr>
          <w:rFonts w:ascii="Times New Roman" w:hAnsi="Times New Roman" w:cs="Times New Roman"/>
          <w:sz w:val="28"/>
          <w:szCs w:val="28"/>
        </w:rPr>
      </w:pPr>
      <w:r w:rsidRPr="00434367">
        <w:rPr>
          <w:rFonts w:ascii="Times New Roman" w:hAnsi="Times New Roman" w:cs="Times New Roman"/>
          <w:sz w:val="28"/>
          <w:szCs w:val="28"/>
        </w:rPr>
        <w:t xml:space="preserve">Указ Президента Российской Федерации «О мероприятиях по реализации государственной социальной политики» от 07.05.2012 № 597. </w:t>
      </w:r>
    </w:p>
    <w:p w14:paraId="4F701B27" w14:textId="77777777" w:rsidR="003E6148" w:rsidRPr="00434367" w:rsidRDefault="007D55BF" w:rsidP="00434367">
      <w:pPr>
        <w:pStyle w:val="a4"/>
        <w:numPr>
          <w:ilvl w:val="0"/>
          <w:numId w:val="15"/>
        </w:numPr>
        <w:spacing w:after="0" w:line="240" w:lineRule="auto"/>
        <w:ind w:left="0" w:firstLine="709"/>
        <w:contextualSpacing w:val="0"/>
        <w:jc w:val="both"/>
        <w:rPr>
          <w:rFonts w:ascii="Times New Roman" w:hAnsi="Times New Roman" w:cs="Times New Roman"/>
          <w:sz w:val="28"/>
          <w:szCs w:val="28"/>
        </w:rPr>
      </w:pPr>
      <w:r w:rsidRPr="00434367">
        <w:rPr>
          <w:rFonts w:ascii="Times New Roman" w:hAnsi="Times New Roman" w:cs="Times New Roman"/>
          <w:sz w:val="28"/>
          <w:szCs w:val="28"/>
        </w:rPr>
        <w:t xml:space="preserve">Распоряжение Правительства РФ от 30 декабря 2012 г. №2620-р. </w:t>
      </w:r>
    </w:p>
    <w:p w14:paraId="1ACE771F" w14:textId="77777777" w:rsidR="003E6148" w:rsidRPr="00434367" w:rsidRDefault="007D55BF" w:rsidP="00434367">
      <w:pPr>
        <w:pStyle w:val="a4"/>
        <w:numPr>
          <w:ilvl w:val="0"/>
          <w:numId w:val="15"/>
        </w:numPr>
        <w:spacing w:after="0" w:line="240" w:lineRule="auto"/>
        <w:ind w:left="0" w:firstLine="709"/>
        <w:contextualSpacing w:val="0"/>
        <w:jc w:val="both"/>
        <w:rPr>
          <w:rFonts w:ascii="Times New Roman" w:hAnsi="Times New Roman" w:cs="Times New Roman"/>
          <w:sz w:val="28"/>
          <w:szCs w:val="28"/>
        </w:rPr>
      </w:pPr>
      <w:r w:rsidRPr="00434367">
        <w:rPr>
          <w:rFonts w:ascii="Times New Roman" w:hAnsi="Times New Roman" w:cs="Times New Roman"/>
          <w:sz w:val="28"/>
          <w:szCs w:val="28"/>
        </w:rPr>
        <w:t xml:space="preserve">Проект межведомственной программы развития дополнительного образования детей в Российской Федерации до 2020 года. </w:t>
      </w:r>
    </w:p>
    <w:p w14:paraId="7DBC97EE" w14:textId="77777777" w:rsidR="003E6148" w:rsidRPr="00434367" w:rsidRDefault="007D55BF" w:rsidP="00434367">
      <w:pPr>
        <w:pStyle w:val="a4"/>
        <w:numPr>
          <w:ilvl w:val="0"/>
          <w:numId w:val="15"/>
        </w:numPr>
        <w:spacing w:after="0" w:line="240" w:lineRule="auto"/>
        <w:ind w:left="0" w:firstLine="709"/>
        <w:contextualSpacing w:val="0"/>
        <w:jc w:val="both"/>
        <w:rPr>
          <w:rFonts w:ascii="Times New Roman" w:hAnsi="Times New Roman" w:cs="Times New Roman"/>
          <w:sz w:val="28"/>
          <w:szCs w:val="28"/>
        </w:rPr>
      </w:pPr>
      <w:r w:rsidRPr="00434367">
        <w:rPr>
          <w:rFonts w:ascii="Times New Roman" w:hAnsi="Times New Roman" w:cs="Times New Roman"/>
          <w:sz w:val="28"/>
          <w:szCs w:val="28"/>
        </w:rPr>
        <w:lastRenderedPageBreak/>
        <w:t xml:space="preserve">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14:paraId="471D8417" w14:textId="77777777" w:rsidR="007D55BF" w:rsidRPr="00434367" w:rsidRDefault="007D55BF" w:rsidP="00434367">
      <w:pPr>
        <w:pStyle w:val="a4"/>
        <w:numPr>
          <w:ilvl w:val="0"/>
          <w:numId w:val="15"/>
        </w:numPr>
        <w:spacing w:after="0" w:line="240" w:lineRule="auto"/>
        <w:ind w:left="0" w:firstLine="709"/>
        <w:contextualSpacing w:val="0"/>
        <w:jc w:val="both"/>
        <w:rPr>
          <w:rFonts w:ascii="Times New Roman" w:hAnsi="Times New Roman" w:cs="Times New Roman"/>
          <w:sz w:val="28"/>
          <w:szCs w:val="28"/>
        </w:rPr>
      </w:pPr>
      <w:r w:rsidRPr="00434367">
        <w:rPr>
          <w:rFonts w:ascii="Times New Roman" w:hAnsi="Times New Roman" w:cs="Times New Roman"/>
          <w:sz w:val="28"/>
          <w:szCs w:val="28"/>
        </w:rPr>
        <w:t xml:space="preserve">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14:paraId="52613F4B" w14:textId="77777777" w:rsidR="00A86E7E" w:rsidRPr="00434367" w:rsidRDefault="00A86E7E" w:rsidP="00434367">
      <w:pPr>
        <w:pStyle w:val="a4"/>
        <w:spacing w:after="0" w:line="240" w:lineRule="auto"/>
        <w:ind w:left="0" w:firstLine="709"/>
        <w:contextualSpacing w:val="0"/>
        <w:jc w:val="both"/>
        <w:rPr>
          <w:rFonts w:ascii="Times New Roman" w:hAnsi="Times New Roman" w:cs="Times New Roman"/>
          <w:sz w:val="28"/>
          <w:szCs w:val="28"/>
        </w:rPr>
      </w:pPr>
    </w:p>
    <w:p w14:paraId="77C61162" w14:textId="77777777" w:rsidR="003E6148" w:rsidRPr="00434367" w:rsidRDefault="007D55BF"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Для педаго</w:t>
      </w:r>
      <w:r w:rsidR="003E6148" w:rsidRPr="00434367">
        <w:rPr>
          <w:rFonts w:ascii="Times New Roman" w:hAnsi="Times New Roman" w:cs="Times New Roman"/>
          <w:sz w:val="28"/>
          <w:szCs w:val="28"/>
        </w:rPr>
        <w:t>га дополнительного образования:</w:t>
      </w:r>
    </w:p>
    <w:p w14:paraId="0495E773" w14:textId="77777777" w:rsidR="003E6148" w:rsidRPr="00434367" w:rsidRDefault="00A86E7E" w:rsidP="00434367">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434367">
        <w:rPr>
          <w:rFonts w:ascii="Times New Roman" w:eastAsia="Times New Roman" w:hAnsi="Times New Roman" w:cs="Times New Roman"/>
          <w:sz w:val="28"/>
          <w:szCs w:val="28"/>
          <w:lang w:eastAsia="ru-RU"/>
        </w:rPr>
        <w:t>Антипов А., Губов В. «Диагностика и тренировка двигательных способностей» 2008 г.</w:t>
      </w:r>
    </w:p>
    <w:p w14:paraId="05DCCA39" w14:textId="77777777" w:rsidR="003E6148" w:rsidRPr="00434367" w:rsidRDefault="00A86E7E" w:rsidP="00434367">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434367">
        <w:rPr>
          <w:rFonts w:ascii="Times New Roman" w:eastAsia="Times New Roman" w:hAnsi="Times New Roman" w:cs="Times New Roman"/>
          <w:sz w:val="28"/>
          <w:szCs w:val="28"/>
          <w:lang w:eastAsia="ru-RU"/>
        </w:rPr>
        <w:t xml:space="preserve">Голомазов С. В., </w:t>
      </w:r>
      <w:proofErr w:type="spellStart"/>
      <w:r w:rsidRPr="00434367">
        <w:rPr>
          <w:rFonts w:ascii="Times New Roman" w:eastAsia="Times New Roman" w:hAnsi="Times New Roman" w:cs="Times New Roman"/>
          <w:sz w:val="28"/>
          <w:szCs w:val="28"/>
          <w:lang w:eastAsia="ru-RU"/>
        </w:rPr>
        <w:t>Чирва</w:t>
      </w:r>
      <w:proofErr w:type="spellEnd"/>
      <w:r w:rsidRPr="00434367">
        <w:rPr>
          <w:rFonts w:ascii="Times New Roman" w:eastAsia="Times New Roman" w:hAnsi="Times New Roman" w:cs="Times New Roman"/>
          <w:sz w:val="28"/>
          <w:szCs w:val="28"/>
          <w:lang w:eastAsia="ru-RU"/>
        </w:rPr>
        <w:t xml:space="preserve"> П. Г. «Теория и практика футбол» 2008 г.</w:t>
      </w:r>
    </w:p>
    <w:p w14:paraId="02469CF7" w14:textId="77777777" w:rsidR="003E6148" w:rsidRPr="00434367" w:rsidRDefault="00A86E7E" w:rsidP="00434367">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434367">
        <w:rPr>
          <w:rFonts w:ascii="Times New Roman" w:eastAsia="Times New Roman" w:hAnsi="Times New Roman" w:cs="Times New Roman"/>
          <w:sz w:val="28"/>
          <w:szCs w:val="28"/>
          <w:lang w:eastAsia="ru-RU"/>
        </w:rPr>
        <w:t xml:space="preserve">Голомазов С. В., </w:t>
      </w:r>
      <w:proofErr w:type="spellStart"/>
      <w:r w:rsidRPr="00434367">
        <w:rPr>
          <w:rFonts w:ascii="Times New Roman" w:eastAsia="Times New Roman" w:hAnsi="Times New Roman" w:cs="Times New Roman"/>
          <w:sz w:val="28"/>
          <w:szCs w:val="28"/>
          <w:lang w:eastAsia="ru-RU"/>
        </w:rPr>
        <w:t>Чирва</w:t>
      </w:r>
      <w:proofErr w:type="spellEnd"/>
      <w:r w:rsidRPr="00434367">
        <w:rPr>
          <w:rFonts w:ascii="Times New Roman" w:eastAsia="Times New Roman" w:hAnsi="Times New Roman" w:cs="Times New Roman"/>
          <w:sz w:val="28"/>
          <w:szCs w:val="28"/>
          <w:lang w:eastAsia="ru-RU"/>
        </w:rPr>
        <w:t xml:space="preserve"> П. Г. «Методика тренировки техники игры головой» 2006 г.</w:t>
      </w:r>
    </w:p>
    <w:p w14:paraId="6A00624E" w14:textId="77777777" w:rsidR="003E6148" w:rsidRPr="00434367" w:rsidRDefault="00A86E7E" w:rsidP="00434367">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434367">
        <w:rPr>
          <w:rFonts w:ascii="Times New Roman" w:eastAsia="Times New Roman" w:hAnsi="Times New Roman" w:cs="Times New Roman"/>
          <w:sz w:val="28"/>
          <w:szCs w:val="28"/>
          <w:lang w:eastAsia="ru-RU"/>
        </w:rPr>
        <w:t>Григорьев Д.В., Степанов П.В. Внеурочная деятельность школьников. – М., 2010.</w:t>
      </w:r>
    </w:p>
    <w:p w14:paraId="2BC83B7B" w14:textId="77777777" w:rsidR="003E6148" w:rsidRPr="00434367" w:rsidRDefault="00A86E7E" w:rsidP="00434367">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434367">
        <w:rPr>
          <w:rFonts w:ascii="Times New Roman" w:eastAsia="Times New Roman" w:hAnsi="Times New Roman" w:cs="Times New Roman"/>
          <w:sz w:val="28"/>
          <w:szCs w:val="28"/>
          <w:lang w:eastAsia="ru-RU"/>
        </w:rPr>
        <w:t>Григорьев Д.В., Степанов П.В. Про</w:t>
      </w:r>
      <w:r w:rsidR="003E6148" w:rsidRPr="00434367">
        <w:rPr>
          <w:rFonts w:ascii="Times New Roman" w:eastAsia="Times New Roman" w:hAnsi="Times New Roman" w:cs="Times New Roman"/>
          <w:sz w:val="28"/>
          <w:szCs w:val="28"/>
          <w:lang w:eastAsia="ru-RU"/>
        </w:rPr>
        <w:t>граммы внеурочной деятельности.</w:t>
      </w:r>
    </w:p>
    <w:p w14:paraId="3B9EB2CD" w14:textId="5324AAB0" w:rsidR="003E6148" w:rsidRPr="00434367" w:rsidRDefault="00A86E7E" w:rsidP="00434367">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434367">
        <w:rPr>
          <w:rFonts w:ascii="Times New Roman" w:eastAsia="Times New Roman" w:hAnsi="Times New Roman" w:cs="Times New Roman"/>
          <w:sz w:val="28"/>
          <w:szCs w:val="28"/>
          <w:lang w:eastAsia="ru-RU"/>
        </w:rPr>
        <w:t>Пособие для учителей и методистов «Внеурочная деятельность учащихся. Футб</w:t>
      </w:r>
      <w:r w:rsidR="003E6148" w:rsidRPr="00434367">
        <w:rPr>
          <w:rFonts w:ascii="Times New Roman" w:eastAsia="Times New Roman" w:hAnsi="Times New Roman" w:cs="Times New Roman"/>
          <w:sz w:val="28"/>
          <w:szCs w:val="28"/>
          <w:lang w:eastAsia="ru-RU"/>
        </w:rPr>
        <w:t>ол»</w:t>
      </w:r>
      <w:r w:rsidRPr="00434367">
        <w:rPr>
          <w:rFonts w:ascii="Times New Roman" w:eastAsia="Times New Roman" w:hAnsi="Times New Roman" w:cs="Times New Roman"/>
          <w:sz w:val="28"/>
          <w:szCs w:val="28"/>
          <w:lang w:eastAsia="ru-RU"/>
        </w:rPr>
        <w:t>,</w:t>
      </w:r>
      <w:r w:rsidR="00434367" w:rsidRPr="00434367">
        <w:rPr>
          <w:rFonts w:ascii="Times New Roman" w:eastAsia="Times New Roman" w:hAnsi="Times New Roman" w:cs="Times New Roman"/>
          <w:sz w:val="28"/>
          <w:szCs w:val="28"/>
          <w:lang w:eastAsia="ru-RU"/>
        </w:rPr>
        <w:t xml:space="preserve"> </w:t>
      </w:r>
      <w:r w:rsidRPr="00434367">
        <w:rPr>
          <w:rFonts w:ascii="Times New Roman" w:eastAsia="Times New Roman" w:hAnsi="Times New Roman" w:cs="Times New Roman"/>
          <w:sz w:val="28"/>
          <w:szCs w:val="28"/>
          <w:lang w:eastAsia="ru-RU"/>
        </w:rPr>
        <w:t xml:space="preserve">/ </w:t>
      </w:r>
      <w:proofErr w:type="spellStart"/>
      <w:r w:rsidRPr="00434367">
        <w:rPr>
          <w:rFonts w:ascii="Times New Roman" w:eastAsia="Times New Roman" w:hAnsi="Times New Roman" w:cs="Times New Roman"/>
          <w:sz w:val="28"/>
          <w:szCs w:val="28"/>
          <w:lang w:eastAsia="ru-RU"/>
        </w:rPr>
        <w:t>Г.А.Колодницкий</w:t>
      </w:r>
      <w:proofErr w:type="spellEnd"/>
      <w:r w:rsidRPr="00434367">
        <w:rPr>
          <w:rFonts w:ascii="Times New Roman" w:eastAsia="Times New Roman" w:hAnsi="Times New Roman" w:cs="Times New Roman"/>
          <w:sz w:val="28"/>
          <w:szCs w:val="28"/>
          <w:lang w:eastAsia="ru-RU"/>
        </w:rPr>
        <w:t xml:space="preserve">, </w:t>
      </w:r>
      <w:proofErr w:type="spellStart"/>
      <w:r w:rsidRPr="00434367">
        <w:rPr>
          <w:rFonts w:ascii="Times New Roman" w:eastAsia="Times New Roman" w:hAnsi="Times New Roman" w:cs="Times New Roman"/>
          <w:sz w:val="28"/>
          <w:szCs w:val="28"/>
          <w:lang w:eastAsia="ru-RU"/>
        </w:rPr>
        <w:t>В.С.Кузнецов</w:t>
      </w:r>
      <w:proofErr w:type="spellEnd"/>
      <w:r w:rsidRPr="00434367">
        <w:rPr>
          <w:rFonts w:ascii="Times New Roman" w:eastAsia="Times New Roman" w:hAnsi="Times New Roman" w:cs="Times New Roman"/>
          <w:sz w:val="28"/>
          <w:szCs w:val="28"/>
          <w:lang w:eastAsia="ru-RU"/>
        </w:rPr>
        <w:t xml:space="preserve">, </w:t>
      </w:r>
      <w:proofErr w:type="spellStart"/>
      <w:r w:rsidRPr="00434367">
        <w:rPr>
          <w:rFonts w:ascii="Times New Roman" w:eastAsia="Times New Roman" w:hAnsi="Times New Roman" w:cs="Times New Roman"/>
          <w:sz w:val="28"/>
          <w:szCs w:val="28"/>
          <w:lang w:eastAsia="ru-RU"/>
        </w:rPr>
        <w:t>М.В.Маслов</w:t>
      </w:r>
      <w:proofErr w:type="spellEnd"/>
      <w:r w:rsidRPr="00434367">
        <w:rPr>
          <w:rFonts w:ascii="Times New Roman" w:eastAsia="Times New Roman" w:hAnsi="Times New Roman" w:cs="Times New Roman"/>
          <w:sz w:val="28"/>
          <w:szCs w:val="28"/>
          <w:lang w:eastAsia="ru-RU"/>
        </w:rPr>
        <w:t>. – М.: Просвещение, 2011 г.</w:t>
      </w:r>
    </w:p>
    <w:p w14:paraId="523E4980" w14:textId="77777777" w:rsidR="003E6148" w:rsidRPr="00434367" w:rsidRDefault="00A86E7E" w:rsidP="00434367">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434367">
        <w:rPr>
          <w:rFonts w:ascii="Times New Roman" w:eastAsia="Times New Roman" w:hAnsi="Times New Roman" w:cs="Times New Roman"/>
          <w:sz w:val="28"/>
          <w:szCs w:val="28"/>
          <w:lang w:eastAsia="ru-RU"/>
        </w:rPr>
        <w:t>Методические рекомендации по организации внеурочной деятельности и пребывания учащихся в образовательных учреждениях во второй половине дня / Сост. В.И. Никулина, Н.В. Екимова. – Белгород, 2010.</w:t>
      </w:r>
      <w:r w:rsidR="003E6148" w:rsidRPr="00434367">
        <w:rPr>
          <w:rFonts w:ascii="Times New Roman" w:hAnsi="Times New Roman" w:cs="Times New Roman"/>
          <w:sz w:val="28"/>
          <w:szCs w:val="28"/>
        </w:rPr>
        <w:t xml:space="preserve"> </w:t>
      </w:r>
    </w:p>
    <w:p w14:paraId="3A9683F9" w14:textId="77777777" w:rsidR="003E6148" w:rsidRPr="00434367" w:rsidRDefault="00A86E7E" w:rsidP="00434367">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434367">
        <w:rPr>
          <w:rFonts w:ascii="Times New Roman" w:eastAsia="Times New Roman" w:hAnsi="Times New Roman" w:cs="Times New Roman"/>
          <w:sz w:val="28"/>
          <w:szCs w:val="28"/>
          <w:lang w:eastAsia="ru-RU"/>
        </w:rPr>
        <w:t>Методические рекомендации по разработке программы воспитания и социализации обучающихся начальной школы / Сост. В.И. Никулина, Н.В. Екимова. – Белгород, 2010.</w:t>
      </w:r>
    </w:p>
    <w:p w14:paraId="3B51C472" w14:textId="77777777" w:rsidR="003E6148" w:rsidRPr="00434367" w:rsidRDefault="003E6148" w:rsidP="00434367">
      <w:pPr>
        <w:pStyle w:val="a4"/>
        <w:spacing w:after="0" w:line="240" w:lineRule="auto"/>
        <w:ind w:left="0" w:firstLine="709"/>
        <w:contextualSpacing w:val="0"/>
        <w:jc w:val="both"/>
        <w:rPr>
          <w:rFonts w:ascii="Times New Roman" w:hAnsi="Times New Roman" w:cs="Times New Roman"/>
          <w:sz w:val="28"/>
          <w:szCs w:val="28"/>
        </w:rPr>
      </w:pPr>
    </w:p>
    <w:p w14:paraId="4AEA0CD9" w14:textId="77777777" w:rsidR="003E6148" w:rsidRPr="00434367" w:rsidRDefault="003E6148" w:rsidP="00434367">
      <w:pPr>
        <w:spacing w:after="0" w:line="240" w:lineRule="auto"/>
        <w:ind w:firstLine="709"/>
        <w:jc w:val="both"/>
        <w:rPr>
          <w:rFonts w:ascii="Times New Roman" w:hAnsi="Times New Roman" w:cs="Times New Roman"/>
          <w:sz w:val="28"/>
          <w:szCs w:val="28"/>
        </w:rPr>
      </w:pPr>
      <w:r w:rsidRPr="00434367">
        <w:rPr>
          <w:rFonts w:ascii="Times New Roman" w:hAnsi="Times New Roman" w:cs="Times New Roman"/>
          <w:sz w:val="28"/>
          <w:szCs w:val="28"/>
        </w:rPr>
        <w:t>Для обучающихся и родителей:</w:t>
      </w:r>
    </w:p>
    <w:p w14:paraId="0FFBCCF5" w14:textId="77777777" w:rsidR="003E6148" w:rsidRPr="00434367" w:rsidRDefault="00823BF8" w:rsidP="00434367">
      <w:pPr>
        <w:pStyle w:val="a4"/>
        <w:numPr>
          <w:ilvl w:val="0"/>
          <w:numId w:val="16"/>
        </w:numPr>
        <w:spacing w:after="0" w:line="240" w:lineRule="auto"/>
        <w:ind w:left="0" w:firstLine="709"/>
        <w:contextualSpacing w:val="0"/>
        <w:jc w:val="both"/>
        <w:rPr>
          <w:rStyle w:val="c0"/>
          <w:rFonts w:ascii="Times New Roman" w:hAnsi="Times New Roman" w:cs="Times New Roman"/>
          <w:sz w:val="28"/>
          <w:szCs w:val="28"/>
        </w:rPr>
      </w:pPr>
      <w:proofErr w:type="spellStart"/>
      <w:r w:rsidRPr="00434367">
        <w:rPr>
          <w:rStyle w:val="c0"/>
          <w:rFonts w:ascii="Times New Roman" w:hAnsi="Times New Roman" w:cs="Times New Roman"/>
          <w:sz w:val="28"/>
          <w:szCs w:val="28"/>
        </w:rPr>
        <w:t>Буйлин</w:t>
      </w:r>
      <w:proofErr w:type="spellEnd"/>
      <w:r w:rsidRPr="00434367">
        <w:rPr>
          <w:rStyle w:val="c0"/>
          <w:rFonts w:ascii="Times New Roman" w:hAnsi="Times New Roman" w:cs="Times New Roman"/>
          <w:sz w:val="28"/>
          <w:szCs w:val="28"/>
        </w:rPr>
        <w:t xml:space="preserve"> Ю.Ф., </w:t>
      </w:r>
      <w:proofErr w:type="spellStart"/>
      <w:r w:rsidRPr="00434367">
        <w:rPr>
          <w:rStyle w:val="c0"/>
          <w:rFonts w:ascii="Times New Roman" w:hAnsi="Times New Roman" w:cs="Times New Roman"/>
          <w:sz w:val="28"/>
          <w:szCs w:val="28"/>
        </w:rPr>
        <w:t>Курамшин</w:t>
      </w:r>
      <w:proofErr w:type="spellEnd"/>
      <w:r w:rsidRPr="00434367">
        <w:rPr>
          <w:rStyle w:val="c0"/>
          <w:rFonts w:ascii="Times New Roman" w:hAnsi="Times New Roman" w:cs="Times New Roman"/>
          <w:sz w:val="28"/>
          <w:szCs w:val="28"/>
        </w:rPr>
        <w:t xml:space="preserve"> Ю.Ф. Теоретическая подготовка юных спортсменов. М.: </w:t>
      </w:r>
      <w:proofErr w:type="spellStart"/>
      <w:r w:rsidRPr="00434367">
        <w:rPr>
          <w:rStyle w:val="c0"/>
          <w:rFonts w:ascii="Times New Roman" w:hAnsi="Times New Roman" w:cs="Times New Roman"/>
          <w:sz w:val="28"/>
          <w:szCs w:val="28"/>
        </w:rPr>
        <w:t>ФиС</w:t>
      </w:r>
      <w:proofErr w:type="spellEnd"/>
      <w:r w:rsidRPr="00434367">
        <w:rPr>
          <w:rStyle w:val="c0"/>
          <w:rFonts w:ascii="Times New Roman" w:hAnsi="Times New Roman" w:cs="Times New Roman"/>
          <w:sz w:val="28"/>
          <w:szCs w:val="28"/>
        </w:rPr>
        <w:t>, 1985</w:t>
      </w:r>
    </w:p>
    <w:p w14:paraId="49F28A9A" w14:textId="77777777" w:rsidR="003E6148" w:rsidRPr="00434367" w:rsidRDefault="00823BF8" w:rsidP="00434367">
      <w:pPr>
        <w:pStyle w:val="a4"/>
        <w:numPr>
          <w:ilvl w:val="0"/>
          <w:numId w:val="16"/>
        </w:numPr>
        <w:spacing w:after="0" w:line="240" w:lineRule="auto"/>
        <w:ind w:left="0" w:firstLine="709"/>
        <w:contextualSpacing w:val="0"/>
        <w:jc w:val="both"/>
        <w:rPr>
          <w:rStyle w:val="c0"/>
          <w:rFonts w:ascii="Times New Roman" w:hAnsi="Times New Roman" w:cs="Times New Roman"/>
          <w:sz w:val="28"/>
          <w:szCs w:val="28"/>
        </w:rPr>
      </w:pPr>
      <w:r w:rsidRPr="00434367">
        <w:rPr>
          <w:rStyle w:val="c0"/>
          <w:rFonts w:ascii="Times New Roman" w:hAnsi="Times New Roman" w:cs="Times New Roman"/>
          <w:sz w:val="28"/>
          <w:szCs w:val="28"/>
        </w:rPr>
        <w:t xml:space="preserve">Филин В.П., Фомин Н.А. Основы юношеского спорта. – М.: </w:t>
      </w:r>
      <w:proofErr w:type="spellStart"/>
      <w:r w:rsidRPr="00434367">
        <w:rPr>
          <w:rStyle w:val="c0"/>
          <w:rFonts w:ascii="Times New Roman" w:hAnsi="Times New Roman" w:cs="Times New Roman"/>
          <w:sz w:val="28"/>
          <w:szCs w:val="28"/>
        </w:rPr>
        <w:t>ФиС</w:t>
      </w:r>
      <w:proofErr w:type="spellEnd"/>
      <w:r w:rsidRPr="00434367">
        <w:rPr>
          <w:rStyle w:val="c0"/>
          <w:rFonts w:ascii="Times New Roman" w:hAnsi="Times New Roman" w:cs="Times New Roman"/>
          <w:sz w:val="28"/>
          <w:szCs w:val="28"/>
        </w:rPr>
        <w:t>, 1980</w:t>
      </w:r>
    </w:p>
    <w:p w14:paraId="606EB26F" w14:textId="1E692504" w:rsidR="00823BF8" w:rsidRPr="00434367" w:rsidRDefault="00823BF8" w:rsidP="00FF2394">
      <w:pPr>
        <w:pStyle w:val="a4"/>
        <w:numPr>
          <w:ilvl w:val="0"/>
          <w:numId w:val="16"/>
        </w:numPr>
        <w:spacing w:after="0" w:line="240" w:lineRule="auto"/>
        <w:ind w:left="0" w:firstLine="709"/>
        <w:contextualSpacing w:val="0"/>
        <w:jc w:val="both"/>
        <w:rPr>
          <w:rFonts w:ascii="Times New Roman" w:hAnsi="Times New Roman" w:cs="Times New Roman"/>
          <w:sz w:val="28"/>
          <w:szCs w:val="28"/>
        </w:rPr>
      </w:pPr>
      <w:r w:rsidRPr="00434367">
        <w:rPr>
          <w:rStyle w:val="c0"/>
          <w:rFonts w:ascii="Times New Roman" w:hAnsi="Times New Roman" w:cs="Times New Roman"/>
          <w:sz w:val="28"/>
          <w:szCs w:val="28"/>
        </w:rPr>
        <w:t xml:space="preserve">Правила игры в футбол. – М.: </w:t>
      </w:r>
      <w:proofErr w:type="spellStart"/>
      <w:r w:rsidRPr="00434367">
        <w:rPr>
          <w:rStyle w:val="c0"/>
          <w:rFonts w:ascii="Times New Roman" w:hAnsi="Times New Roman" w:cs="Times New Roman"/>
          <w:sz w:val="28"/>
          <w:szCs w:val="28"/>
        </w:rPr>
        <w:t>ФиС</w:t>
      </w:r>
      <w:proofErr w:type="spellEnd"/>
      <w:r w:rsidRPr="00434367">
        <w:rPr>
          <w:rStyle w:val="c0"/>
          <w:rFonts w:ascii="Times New Roman" w:hAnsi="Times New Roman" w:cs="Times New Roman"/>
          <w:sz w:val="28"/>
          <w:szCs w:val="28"/>
        </w:rPr>
        <w:t>, 1981</w:t>
      </w:r>
    </w:p>
    <w:sectPr w:rsidR="00823BF8" w:rsidRPr="00434367" w:rsidSect="00712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515"/>
    <w:multiLevelType w:val="hybridMultilevel"/>
    <w:tmpl w:val="631E0D60"/>
    <w:lvl w:ilvl="0" w:tplc="2B2CC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177EB5"/>
    <w:multiLevelType w:val="hybridMultilevel"/>
    <w:tmpl w:val="7D665026"/>
    <w:lvl w:ilvl="0" w:tplc="2B2CC2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DD4DF2"/>
    <w:multiLevelType w:val="hybridMultilevel"/>
    <w:tmpl w:val="25DA7278"/>
    <w:lvl w:ilvl="0" w:tplc="2B2CC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8C4B54"/>
    <w:multiLevelType w:val="hybridMultilevel"/>
    <w:tmpl w:val="CCFEC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82952"/>
    <w:multiLevelType w:val="hybridMultilevel"/>
    <w:tmpl w:val="6C64C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D67660"/>
    <w:multiLevelType w:val="multilevel"/>
    <w:tmpl w:val="07BC1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FF3212"/>
    <w:multiLevelType w:val="multilevel"/>
    <w:tmpl w:val="3984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D0B03"/>
    <w:multiLevelType w:val="multilevel"/>
    <w:tmpl w:val="37F2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C1280"/>
    <w:multiLevelType w:val="hybridMultilevel"/>
    <w:tmpl w:val="F5E4E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3532AF"/>
    <w:multiLevelType w:val="multilevel"/>
    <w:tmpl w:val="4388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6561D0"/>
    <w:multiLevelType w:val="multilevel"/>
    <w:tmpl w:val="71809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881D2C"/>
    <w:multiLevelType w:val="multilevel"/>
    <w:tmpl w:val="D212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F0122"/>
    <w:multiLevelType w:val="multilevel"/>
    <w:tmpl w:val="3B24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077DE1"/>
    <w:multiLevelType w:val="hybridMultilevel"/>
    <w:tmpl w:val="CCFEC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BC1BFD"/>
    <w:multiLevelType w:val="multilevel"/>
    <w:tmpl w:val="DCB6B5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5F38AE"/>
    <w:multiLevelType w:val="hybridMultilevel"/>
    <w:tmpl w:val="511AE1C0"/>
    <w:lvl w:ilvl="0" w:tplc="2B2CC2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3"/>
  </w:num>
  <w:num w:numId="3">
    <w:abstractNumId w:val="14"/>
  </w:num>
  <w:num w:numId="4">
    <w:abstractNumId w:val="7"/>
  </w:num>
  <w:num w:numId="5">
    <w:abstractNumId w:val="11"/>
  </w:num>
  <w:num w:numId="6">
    <w:abstractNumId w:val="6"/>
  </w:num>
  <w:num w:numId="7">
    <w:abstractNumId w:val="15"/>
  </w:num>
  <w:num w:numId="8">
    <w:abstractNumId w:val="1"/>
  </w:num>
  <w:num w:numId="9">
    <w:abstractNumId w:val="0"/>
  </w:num>
  <w:num w:numId="10">
    <w:abstractNumId w:val="2"/>
  </w:num>
  <w:num w:numId="11">
    <w:abstractNumId w:val="10"/>
  </w:num>
  <w:num w:numId="12">
    <w:abstractNumId w:val="9"/>
  </w:num>
  <w:num w:numId="13">
    <w:abstractNumId w:val="12"/>
  </w:num>
  <w:num w:numId="14">
    <w:abstractNumId w:val="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E4"/>
    <w:rsid w:val="00064B16"/>
    <w:rsid w:val="000E1D20"/>
    <w:rsid w:val="001F4254"/>
    <w:rsid w:val="0033313D"/>
    <w:rsid w:val="003E6148"/>
    <w:rsid w:val="00407603"/>
    <w:rsid w:val="00434367"/>
    <w:rsid w:val="00461E11"/>
    <w:rsid w:val="004808BB"/>
    <w:rsid w:val="00590B60"/>
    <w:rsid w:val="00615661"/>
    <w:rsid w:val="0071241C"/>
    <w:rsid w:val="00797F0F"/>
    <w:rsid w:val="007A4BE4"/>
    <w:rsid w:val="007D55BF"/>
    <w:rsid w:val="00823BF8"/>
    <w:rsid w:val="0084026D"/>
    <w:rsid w:val="00840496"/>
    <w:rsid w:val="0088060C"/>
    <w:rsid w:val="00A33F8B"/>
    <w:rsid w:val="00A86E7E"/>
    <w:rsid w:val="00B465CE"/>
    <w:rsid w:val="00BC4772"/>
    <w:rsid w:val="00D55F56"/>
    <w:rsid w:val="00DE7AFE"/>
    <w:rsid w:val="00E61D89"/>
    <w:rsid w:val="00F00C28"/>
    <w:rsid w:val="00F7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DB6A"/>
  <w15:docId w15:val="{818CB6DA-AAE6-4CF5-B36D-53693016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D8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A3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55BF"/>
    <w:pPr>
      <w:ind w:left="720"/>
      <w:contextualSpacing/>
    </w:pPr>
  </w:style>
  <w:style w:type="paragraph" w:customStyle="1" w:styleId="c1">
    <w:name w:val="c1"/>
    <w:basedOn w:val="a"/>
    <w:rsid w:val="00823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3BF8"/>
  </w:style>
  <w:style w:type="paragraph" w:styleId="a5">
    <w:name w:val="No Spacing"/>
    <w:aliases w:val="основа"/>
    <w:link w:val="a6"/>
    <w:uiPriority w:val="1"/>
    <w:qFormat/>
    <w:rsid w:val="00797F0F"/>
    <w:pPr>
      <w:spacing w:after="0" w:line="240" w:lineRule="auto"/>
    </w:pPr>
    <w:rPr>
      <w:rFonts w:ascii="Times New Roman" w:eastAsia="MS Mincho" w:hAnsi="Times New Roman" w:cs="Times New Roman"/>
      <w:sz w:val="24"/>
      <w:szCs w:val="24"/>
      <w:lang w:eastAsia="ja-JP"/>
    </w:rPr>
  </w:style>
  <w:style w:type="character" w:customStyle="1" w:styleId="a6">
    <w:name w:val="Без интервала Знак"/>
    <w:aliases w:val="основа Знак"/>
    <w:link w:val="a5"/>
    <w:uiPriority w:val="1"/>
    <w:locked/>
    <w:rsid w:val="00797F0F"/>
    <w:rPr>
      <w:rFonts w:ascii="Times New Roman" w:eastAsia="MS Mincho" w:hAnsi="Times New Roman" w:cs="Times New Roman"/>
      <w:sz w:val="24"/>
      <w:szCs w:val="24"/>
      <w:lang w:eastAsia="ja-JP"/>
    </w:rPr>
  </w:style>
  <w:style w:type="paragraph" w:styleId="a7">
    <w:name w:val="Balloon Text"/>
    <w:basedOn w:val="a"/>
    <w:link w:val="a8"/>
    <w:uiPriority w:val="99"/>
    <w:semiHidden/>
    <w:unhideWhenUsed/>
    <w:rsid w:val="00B465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65CE"/>
    <w:rPr>
      <w:rFonts w:ascii="Segoe UI" w:hAnsi="Segoe UI" w:cs="Segoe UI"/>
      <w:sz w:val="18"/>
      <w:szCs w:val="18"/>
    </w:rPr>
  </w:style>
  <w:style w:type="paragraph" w:styleId="HTML">
    <w:name w:val="HTML Preformatted"/>
    <w:basedOn w:val="a"/>
    <w:link w:val="HTML0"/>
    <w:uiPriority w:val="99"/>
    <w:unhideWhenUsed/>
    <w:rsid w:val="0046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61E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0962">
      <w:bodyDiv w:val="1"/>
      <w:marLeft w:val="0"/>
      <w:marRight w:val="0"/>
      <w:marTop w:val="0"/>
      <w:marBottom w:val="0"/>
      <w:divBdr>
        <w:top w:val="none" w:sz="0" w:space="0" w:color="auto"/>
        <w:left w:val="none" w:sz="0" w:space="0" w:color="auto"/>
        <w:bottom w:val="none" w:sz="0" w:space="0" w:color="auto"/>
        <w:right w:val="none" w:sz="0" w:space="0" w:color="auto"/>
      </w:divBdr>
    </w:div>
    <w:div w:id="522322276">
      <w:bodyDiv w:val="1"/>
      <w:marLeft w:val="0"/>
      <w:marRight w:val="0"/>
      <w:marTop w:val="0"/>
      <w:marBottom w:val="0"/>
      <w:divBdr>
        <w:top w:val="none" w:sz="0" w:space="0" w:color="auto"/>
        <w:left w:val="none" w:sz="0" w:space="0" w:color="auto"/>
        <w:bottom w:val="none" w:sz="0" w:space="0" w:color="auto"/>
        <w:right w:val="none" w:sz="0" w:space="0" w:color="auto"/>
      </w:divBdr>
    </w:div>
    <w:div w:id="544875396">
      <w:bodyDiv w:val="1"/>
      <w:marLeft w:val="0"/>
      <w:marRight w:val="0"/>
      <w:marTop w:val="0"/>
      <w:marBottom w:val="0"/>
      <w:divBdr>
        <w:top w:val="none" w:sz="0" w:space="0" w:color="auto"/>
        <w:left w:val="none" w:sz="0" w:space="0" w:color="auto"/>
        <w:bottom w:val="none" w:sz="0" w:space="0" w:color="auto"/>
        <w:right w:val="none" w:sz="0" w:space="0" w:color="auto"/>
      </w:divBdr>
    </w:div>
    <w:div w:id="865094713">
      <w:bodyDiv w:val="1"/>
      <w:marLeft w:val="0"/>
      <w:marRight w:val="0"/>
      <w:marTop w:val="0"/>
      <w:marBottom w:val="0"/>
      <w:divBdr>
        <w:top w:val="none" w:sz="0" w:space="0" w:color="auto"/>
        <w:left w:val="none" w:sz="0" w:space="0" w:color="auto"/>
        <w:bottom w:val="none" w:sz="0" w:space="0" w:color="auto"/>
        <w:right w:val="none" w:sz="0" w:space="0" w:color="auto"/>
      </w:divBdr>
    </w:div>
    <w:div w:id="941962334">
      <w:bodyDiv w:val="1"/>
      <w:marLeft w:val="0"/>
      <w:marRight w:val="0"/>
      <w:marTop w:val="0"/>
      <w:marBottom w:val="0"/>
      <w:divBdr>
        <w:top w:val="none" w:sz="0" w:space="0" w:color="auto"/>
        <w:left w:val="none" w:sz="0" w:space="0" w:color="auto"/>
        <w:bottom w:val="none" w:sz="0" w:space="0" w:color="auto"/>
        <w:right w:val="none" w:sz="0" w:space="0" w:color="auto"/>
      </w:divBdr>
    </w:div>
    <w:div w:id="997415506">
      <w:bodyDiv w:val="1"/>
      <w:marLeft w:val="0"/>
      <w:marRight w:val="0"/>
      <w:marTop w:val="0"/>
      <w:marBottom w:val="0"/>
      <w:divBdr>
        <w:top w:val="none" w:sz="0" w:space="0" w:color="auto"/>
        <w:left w:val="none" w:sz="0" w:space="0" w:color="auto"/>
        <w:bottom w:val="none" w:sz="0" w:space="0" w:color="auto"/>
        <w:right w:val="none" w:sz="0" w:space="0" w:color="auto"/>
      </w:divBdr>
    </w:div>
    <w:div w:id="1124537650">
      <w:bodyDiv w:val="1"/>
      <w:marLeft w:val="0"/>
      <w:marRight w:val="0"/>
      <w:marTop w:val="0"/>
      <w:marBottom w:val="0"/>
      <w:divBdr>
        <w:top w:val="none" w:sz="0" w:space="0" w:color="auto"/>
        <w:left w:val="none" w:sz="0" w:space="0" w:color="auto"/>
        <w:bottom w:val="none" w:sz="0" w:space="0" w:color="auto"/>
        <w:right w:val="none" w:sz="0" w:space="0" w:color="auto"/>
      </w:divBdr>
    </w:div>
    <w:div w:id="1354841400">
      <w:bodyDiv w:val="1"/>
      <w:marLeft w:val="0"/>
      <w:marRight w:val="0"/>
      <w:marTop w:val="0"/>
      <w:marBottom w:val="0"/>
      <w:divBdr>
        <w:top w:val="none" w:sz="0" w:space="0" w:color="auto"/>
        <w:left w:val="none" w:sz="0" w:space="0" w:color="auto"/>
        <w:bottom w:val="none" w:sz="0" w:space="0" w:color="auto"/>
        <w:right w:val="none" w:sz="0" w:space="0" w:color="auto"/>
      </w:divBdr>
    </w:div>
    <w:div w:id="20063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4022</Words>
  <Characters>22927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Татьяна</cp:lastModifiedBy>
  <cp:revision>2</cp:revision>
  <cp:lastPrinted>2020-09-03T06:31:00Z</cp:lastPrinted>
  <dcterms:created xsi:type="dcterms:W3CDTF">2020-12-24T10:10:00Z</dcterms:created>
  <dcterms:modified xsi:type="dcterms:W3CDTF">2020-12-24T10:10:00Z</dcterms:modified>
</cp:coreProperties>
</file>