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DF" w:rsidRDefault="004C18DF" w:rsidP="00BC7155">
      <w:pPr>
        <w:rPr>
          <w:sz w:val="28"/>
          <w:szCs w:val="28"/>
          <w:lang w:val="ru-RU"/>
        </w:rPr>
      </w:pPr>
      <w:bookmarkStart w:id="0" w:name="_GoBack"/>
      <w:bookmarkEnd w:id="0"/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г. Мурманска «Мурманский политехнический лицей»</w:t>
      </w:r>
    </w:p>
    <w:p w:rsidR="001D164D" w:rsidRPr="002121F8" w:rsidRDefault="000A6CEB" w:rsidP="001D164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05pt;margin-top:43.95pt;width:161.25pt;height:29.25pt;z-index:251658240" stroked="f">
            <v:textbox style="mso-next-textbox:#_x0000_s1026">
              <w:txbxContent>
                <w:p w:rsidR="000A6CEB" w:rsidRPr="00E81BA4" w:rsidRDefault="000A6CEB" w:rsidP="000A6CEB">
                  <w:pPr>
                    <w:spacing w:line="240" w:lineRule="auto"/>
                    <w:ind w:left="0"/>
                    <w:jc w:val="left"/>
                    <w:rPr>
                      <w:sz w:val="28"/>
                      <w:szCs w:val="28"/>
                      <w:lang w:eastAsia="en-US"/>
                    </w:rPr>
                  </w:pPr>
                  <w:r w:rsidRPr="00E81BA4">
                    <w:rPr>
                      <w:sz w:val="28"/>
                      <w:szCs w:val="28"/>
                      <w:lang w:val="ru-RU" w:eastAsia="en-US"/>
                    </w:rPr>
                    <w:t>социальных дисциплин</w:t>
                  </w:r>
                </w:p>
              </w:txbxContent>
            </v:textbox>
          </v:shape>
        </w:pict>
      </w:r>
      <w:r w:rsidRPr="000A6CEB">
        <w:rPr>
          <w:sz w:val="28"/>
          <w:szCs w:val="28"/>
          <w:lang w:val="ru-RU"/>
        </w:rPr>
        <w:drawing>
          <wp:inline distT="0" distB="0" distL="0" distR="0">
            <wp:extent cx="6300470" cy="1597399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9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4D" w:rsidRPr="002121F8" w:rsidRDefault="001D164D" w:rsidP="001D164D">
      <w:pPr>
        <w:rPr>
          <w:sz w:val="28"/>
          <w:szCs w:val="28"/>
          <w:lang w:val="ru-RU"/>
        </w:rPr>
      </w:pPr>
    </w:p>
    <w:p w:rsidR="001D164D" w:rsidRPr="002121F8" w:rsidRDefault="001D164D" w:rsidP="001D164D">
      <w:pPr>
        <w:rPr>
          <w:sz w:val="28"/>
          <w:szCs w:val="28"/>
          <w:lang w:val="ru-RU"/>
        </w:rPr>
      </w:pPr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Рабочая программа по</w:t>
      </w:r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истории</w:t>
      </w:r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 общего</w:t>
      </w:r>
      <w:r w:rsidRPr="002121F8">
        <w:rPr>
          <w:b/>
          <w:sz w:val="28"/>
          <w:szCs w:val="28"/>
          <w:lang w:val="ru-RU"/>
        </w:rPr>
        <w:t xml:space="preserve"> образования</w:t>
      </w:r>
    </w:p>
    <w:p w:rsidR="001D164D" w:rsidRPr="002121F8" w:rsidRDefault="001D164D" w:rsidP="001D164D">
      <w:pPr>
        <w:rPr>
          <w:b/>
          <w:sz w:val="28"/>
          <w:szCs w:val="28"/>
          <w:lang w:val="ru-RU"/>
        </w:rPr>
      </w:pPr>
    </w:p>
    <w:p w:rsidR="001D164D" w:rsidRPr="002121F8" w:rsidRDefault="001D164D" w:rsidP="001D164D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Составлена на основе</w:t>
      </w:r>
    </w:p>
    <w:p w:rsidR="001D164D" w:rsidRPr="002121F8" w:rsidRDefault="001D164D" w:rsidP="001D164D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Федерального Государственного Образовательного стандарта,</w:t>
      </w:r>
    </w:p>
    <w:p w:rsidR="001D164D" w:rsidRPr="002121F8" w:rsidRDefault="001D164D" w:rsidP="001D16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Примерной программы среднего</w:t>
      </w:r>
      <w:r w:rsidRPr="002121F8">
        <w:rPr>
          <w:sz w:val="28"/>
          <w:szCs w:val="28"/>
          <w:lang w:val="ru-RU"/>
        </w:rPr>
        <w:t xml:space="preserve"> общего образования</w:t>
      </w:r>
    </w:p>
    <w:p w:rsidR="001D164D" w:rsidRPr="002121F8" w:rsidRDefault="001D164D" w:rsidP="001D164D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10-11</w:t>
      </w:r>
      <w:r w:rsidRPr="002121F8">
        <w:rPr>
          <w:b/>
          <w:sz w:val="28"/>
          <w:szCs w:val="28"/>
          <w:lang w:val="ru-RU"/>
        </w:rPr>
        <w:t xml:space="preserve"> класс</w:t>
      </w:r>
    </w:p>
    <w:p w:rsidR="001D164D" w:rsidRPr="002121F8" w:rsidRDefault="001D164D" w:rsidP="001D164D">
      <w:pPr>
        <w:jc w:val="righ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Программу разработали:</w:t>
      </w:r>
    </w:p>
    <w:p w:rsidR="001D164D" w:rsidRPr="002121F8" w:rsidRDefault="001D164D" w:rsidP="001D164D">
      <w:pPr>
        <w:jc w:val="righ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Хаценко Е. А., учитель высшей квалификационной категории,</w:t>
      </w:r>
    </w:p>
    <w:p w:rsidR="001D164D" w:rsidRDefault="001D164D" w:rsidP="001D164D">
      <w:pPr>
        <w:jc w:val="righ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Юсупова Т.В.,</w:t>
      </w:r>
      <w:r>
        <w:rPr>
          <w:sz w:val="28"/>
          <w:szCs w:val="28"/>
          <w:lang w:val="ru-RU"/>
        </w:rPr>
        <w:t xml:space="preserve"> учитель высшей</w:t>
      </w:r>
      <w:r w:rsidRPr="002121F8">
        <w:rPr>
          <w:sz w:val="28"/>
          <w:szCs w:val="28"/>
          <w:lang w:val="ru-RU"/>
        </w:rPr>
        <w:t xml:space="preserve"> квалификационной категории</w:t>
      </w:r>
    </w:p>
    <w:p w:rsidR="001D164D" w:rsidRPr="002121F8" w:rsidRDefault="001D164D" w:rsidP="001D164D">
      <w:pPr>
        <w:jc w:val="right"/>
        <w:rPr>
          <w:sz w:val="28"/>
          <w:szCs w:val="28"/>
          <w:lang w:val="ru-RU"/>
        </w:rPr>
      </w:pPr>
    </w:p>
    <w:p w:rsidR="001D164D" w:rsidRPr="002121F8" w:rsidRDefault="001D164D" w:rsidP="001D164D">
      <w:pPr>
        <w:ind w:left="0"/>
        <w:jc w:val="both"/>
        <w:rPr>
          <w:b/>
          <w:sz w:val="28"/>
          <w:szCs w:val="28"/>
          <w:lang w:val="ru-RU"/>
        </w:rPr>
      </w:pPr>
    </w:p>
    <w:p w:rsidR="001D164D" w:rsidRPr="002121F8" w:rsidRDefault="001D164D" w:rsidP="001D164D">
      <w:pPr>
        <w:jc w:val="left"/>
        <w:rPr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Срок реализации:</w:t>
      </w:r>
      <w:r>
        <w:rPr>
          <w:sz w:val="28"/>
          <w:szCs w:val="28"/>
          <w:lang w:val="ru-RU"/>
        </w:rPr>
        <w:t xml:space="preserve"> 2020-2021, 2021-2022</w:t>
      </w:r>
    </w:p>
    <w:p w:rsidR="001D164D" w:rsidRPr="002121F8" w:rsidRDefault="001D164D" w:rsidP="001D164D">
      <w:pPr>
        <w:ind w:left="0"/>
        <w:jc w:val="both"/>
        <w:rPr>
          <w:sz w:val="28"/>
          <w:szCs w:val="28"/>
          <w:lang w:val="ru-RU"/>
        </w:rPr>
      </w:pPr>
    </w:p>
    <w:p w:rsidR="001D164D" w:rsidRPr="002121F8" w:rsidRDefault="001D164D" w:rsidP="001D164D">
      <w:pPr>
        <w:ind w:left="0"/>
        <w:jc w:val="both"/>
        <w:rPr>
          <w:sz w:val="28"/>
          <w:szCs w:val="28"/>
          <w:lang w:val="ru-RU"/>
        </w:rPr>
      </w:pPr>
    </w:p>
    <w:p w:rsidR="001D164D" w:rsidRPr="002121F8" w:rsidRDefault="001D164D" w:rsidP="001D164D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г. Мурманск, </w:t>
      </w:r>
    </w:p>
    <w:p w:rsidR="001D164D" w:rsidRPr="002121F8" w:rsidRDefault="001D164D" w:rsidP="001D16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2020-2021</w:t>
      </w:r>
      <w:r w:rsidRPr="002121F8">
        <w:rPr>
          <w:sz w:val="28"/>
          <w:szCs w:val="28"/>
          <w:lang w:val="ru-RU"/>
        </w:rPr>
        <w:t xml:space="preserve"> гг.</w:t>
      </w:r>
    </w:p>
    <w:p w:rsidR="002121F8" w:rsidRPr="002121F8" w:rsidRDefault="002121F8" w:rsidP="00BC7155">
      <w:pPr>
        <w:rPr>
          <w:sz w:val="28"/>
          <w:szCs w:val="28"/>
          <w:lang w:val="ru-RU"/>
        </w:rPr>
      </w:pPr>
    </w:p>
    <w:p w:rsidR="000333ED" w:rsidRPr="002121F8" w:rsidRDefault="00895434" w:rsidP="00895434">
      <w:pPr>
        <w:spacing w:line="140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</w:t>
      </w:r>
    </w:p>
    <w:p w:rsidR="00B74CC7" w:rsidRDefault="00B74CC7" w:rsidP="00F83EDE">
      <w:pPr>
        <w:spacing w:line="240" w:lineRule="auto"/>
        <w:ind w:left="-567"/>
        <w:jc w:val="left"/>
        <w:rPr>
          <w:sz w:val="28"/>
          <w:szCs w:val="28"/>
          <w:lang w:val="ru-RU"/>
        </w:rPr>
      </w:pPr>
      <w:r w:rsidRPr="00D50C79">
        <w:rPr>
          <w:sz w:val="28"/>
          <w:szCs w:val="28"/>
          <w:lang w:val="ru-RU"/>
        </w:rPr>
        <w:t xml:space="preserve">Рабочая программа учебного предмета «История», предназначенная для изучения в </w:t>
      </w:r>
      <w:r w:rsidR="00A42AE2" w:rsidRPr="00D50C79">
        <w:rPr>
          <w:sz w:val="28"/>
          <w:szCs w:val="28"/>
          <w:lang w:val="ru-RU"/>
        </w:rPr>
        <w:t xml:space="preserve"> </w:t>
      </w:r>
      <w:r w:rsidR="00F83EDE">
        <w:rPr>
          <w:sz w:val="28"/>
          <w:szCs w:val="28"/>
          <w:lang w:val="ru-RU"/>
        </w:rPr>
        <w:t xml:space="preserve"> </w:t>
      </w:r>
      <w:r w:rsidR="00A42AE2" w:rsidRPr="00D50C79">
        <w:rPr>
          <w:sz w:val="28"/>
          <w:szCs w:val="28"/>
          <w:lang w:val="ru-RU"/>
        </w:rPr>
        <w:t>средней школе на параллели 10</w:t>
      </w:r>
      <w:r w:rsidR="00D075A2" w:rsidRPr="00D50C79">
        <w:rPr>
          <w:sz w:val="28"/>
          <w:szCs w:val="28"/>
          <w:lang w:val="ru-RU"/>
        </w:rPr>
        <w:t>-11</w:t>
      </w:r>
      <w:r w:rsidRPr="00D50C79">
        <w:rPr>
          <w:sz w:val="28"/>
          <w:szCs w:val="28"/>
          <w:lang w:val="ru-RU"/>
        </w:rPr>
        <w:t>классов, составлена на основе следующих документов:</w:t>
      </w:r>
    </w:p>
    <w:p w:rsidR="00F83EDE" w:rsidRDefault="00F83EDE" w:rsidP="00F83EDE">
      <w:pPr>
        <w:spacing w:line="240" w:lineRule="auto"/>
        <w:ind w:left="-567"/>
        <w:jc w:val="left"/>
        <w:rPr>
          <w:sz w:val="28"/>
          <w:szCs w:val="28"/>
          <w:lang w:val="ru-RU"/>
        </w:rPr>
      </w:pPr>
    </w:p>
    <w:p w:rsidR="00E769CA" w:rsidRPr="00D50C79" w:rsidRDefault="00E769CA" w:rsidP="00F83EDE">
      <w:pPr>
        <w:pStyle w:val="a6"/>
        <w:numPr>
          <w:ilvl w:val="0"/>
          <w:numId w:val="16"/>
        </w:numPr>
        <w:spacing w:line="24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sz w:val="28"/>
          <w:szCs w:val="28"/>
        </w:rPr>
        <w:t>«Примерной основной образовательной программы среднего общего образования» одобрена решением федерального учебно-методического объединения по общему образованию(протокол от 28 июня 2016г.№2/16-з)</w:t>
      </w:r>
    </w:p>
    <w:p w:rsidR="00E769CA" w:rsidRPr="00D50C79" w:rsidRDefault="00E769CA" w:rsidP="00F83EDE">
      <w:pPr>
        <w:pStyle w:val="a6"/>
        <w:numPr>
          <w:ilvl w:val="0"/>
          <w:numId w:val="16"/>
        </w:numPr>
        <w:spacing w:line="24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МБОУ МПЛ</w:t>
      </w:r>
    </w:p>
    <w:p w:rsidR="00DC0C38" w:rsidRPr="00D50C79" w:rsidRDefault="00DC0C38" w:rsidP="00F83EDE">
      <w:pPr>
        <w:shd w:val="clear" w:color="auto" w:fill="FFFFFF"/>
        <w:spacing w:line="240" w:lineRule="auto"/>
        <w:ind w:left="-567" w:firstLine="454"/>
        <w:jc w:val="left"/>
        <w:rPr>
          <w:sz w:val="28"/>
          <w:szCs w:val="28"/>
          <w:lang w:val="ru-RU"/>
        </w:rPr>
      </w:pPr>
    </w:p>
    <w:p w:rsidR="00DC0C38" w:rsidRPr="00D50C79" w:rsidRDefault="00E769CA" w:rsidP="00F83EDE">
      <w:pPr>
        <w:shd w:val="clear" w:color="auto" w:fill="FFFFFF"/>
        <w:spacing w:line="240" w:lineRule="auto"/>
        <w:ind w:left="-567"/>
        <w:jc w:val="left"/>
        <w:rPr>
          <w:sz w:val="28"/>
          <w:szCs w:val="28"/>
          <w:lang w:val="ru-RU"/>
        </w:rPr>
      </w:pPr>
      <w:r w:rsidRPr="00D50C79">
        <w:rPr>
          <w:sz w:val="28"/>
          <w:szCs w:val="28"/>
          <w:lang w:val="ru-RU"/>
        </w:rPr>
        <w:t>3.</w:t>
      </w:r>
      <w:r w:rsidR="00EA781C" w:rsidRPr="00D50C79">
        <w:rPr>
          <w:sz w:val="28"/>
          <w:szCs w:val="28"/>
          <w:lang w:val="ru-RU"/>
        </w:rPr>
        <w:t>Требований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</w:t>
      </w:r>
      <w:r w:rsidRPr="00D50C79">
        <w:rPr>
          <w:sz w:val="28"/>
          <w:szCs w:val="28"/>
          <w:lang w:val="ru-RU"/>
        </w:rPr>
        <w:t xml:space="preserve">еждениях, реализующих программы среднего </w:t>
      </w:r>
      <w:r w:rsidR="00EA781C" w:rsidRPr="00D50C79">
        <w:rPr>
          <w:sz w:val="28"/>
          <w:szCs w:val="28"/>
          <w:lang w:val="ru-RU"/>
        </w:rPr>
        <w:t>общего образования.</w:t>
      </w:r>
    </w:p>
    <w:p w:rsidR="000D4E98" w:rsidRPr="00D50C79" w:rsidRDefault="000D4E98" w:rsidP="00F83EDE">
      <w:pPr>
        <w:shd w:val="clear" w:color="auto" w:fill="FFFFFF"/>
        <w:spacing w:line="240" w:lineRule="auto"/>
        <w:ind w:left="-567" w:firstLine="454"/>
        <w:jc w:val="left"/>
        <w:rPr>
          <w:b/>
          <w:sz w:val="28"/>
          <w:szCs w:val="28"/>
          <w:lang w:val="ru-RU"/>
        </w:rPr>
      </w:pPr>
      <w:r w:rsidRPr="00D50C79">
        <w:rPr>
          <w:b/>
          <w:sz w:val="28"/>
          <w:szCs w:val="28"/>
          <w:lang w:val="ru-RU"/>
        </w:rPr>
        <w:t>Для реализации программы используется следующий УМК:</w:t>
      </w:r>
    </w:p>
    <w:p w:rsidR="00F85EE7" w:rsidRPr="00D50C79" w:rsidRDefault="00EA781C" w:rsidP="00F83EDE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-567"/>
        <w:jc w:val="left"/>
        <w:rPr>
          <w:color w:val="000000"/>
          <w:sz w:val="28"/>
          <w:szCs w:val="28"/>
        </w:rPr>
      </w:pPr>
      <w:r w:rsidRPr="00D50C79">
        <w:rPr>
          <w:color w:val="000000"/>
          <w:sz w:val="28"/>
          <w:szCs w:val="28"/>
        </w:rPr>
        <w:t>у</w:t>
      </w:r>
      <w:r w:rsidR="00F85EE7" w:rsidRPr="00D50C79">
        <w:rPr>
          <w:color w:val="000000"/>
          <w:sz w:val="28"/>
          <w:szCs w:val="28"/>
        </w:rPr>
        <w:t xml:space="preserve">чебник </w:t>
      </w:r>
      <w:r w:rsidR="00F1004A" w:rsidRPr="00D50C79">
        <w:rPr>
          <w:sz w:val="28"/>
          <w:szCs w:val="28"/>
        </w:rPr>
        <w:t xml:space="preserve"> О.С. Сороко-Цюпа, А.О.Сороко-Цюпа. Всеобщая история Новейшая история 10класс: Учебник для о</w:t>
      </w:r>
      <w:r w:rsidR="00F85EE7" w:rsidRPr="00D50C79">
        <w:rPr>
          <w:sz w:val="28"/>
          <w:szCs w:val="28"/>
        </w:rPr>
        <w:t xml:space="preserve">бщеобразоват. </w:t>
      </w:r>
      <w:r w:rsidR="00F1004A" w:rsidRPr="00D50C79">
        <w:rPr>
          <w:sz w:val="28"/>
          <w:szCs w:val="28"/>
        </w:rPr>
        <w:t>учреждений, М, Просвещение, 2019</w:t>
      </w:r>
      <w:r w:rsidR="00F85EE7" w:rsidRPr="00D50C79">
        <w:rPr>
          <w:sz w:val="28"/>
          <w:szCs w:val="28"/>
        </w:rPr>
        <w:t>;</w:t>
      </w:r>
    </w:p>
    <w:p w:rsidR="00F85EE7" w:rsidRDefault="00F85EE7" w:rsidP="00F83EDE">
      <w:pPr>
        <w:pStyle w:val="a6"/>
        <w:numPr>
          <w:ilvl w:val="0"/>
          <w:numId w:val="14"/>
        </w:numPr>
        <w:shd w:val="clear" w:color="auto" w:fill="FFFFFF"/>
        <w:spacing w:line="24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sz w:val="28"/>
          <w:szCs w:val="28"/>
        </w:rPr>
        <w:t>учебник</w:t>
      </w:r>
      <w:r w:rsidR="00F1004A" w:rsidRPr="00D50C79">
        <w:rPr>
          <w:rFonts w:ascii="Times New Roman" w:hAnsi="Times New Roman"/>
          <w:sz w:val="28"/>
          <w:szCs w:val="28"/>
        </w:rPr>
        <w:t xml:space="preserve"> под редакцией академика РАН А.В.Торкунова   История России  10 класс в 3-х частях:</w:t>
      </w:r>
      <w:r w:rsidRPr="00D50C79">
        <w:rPr>
          <w:rFonts w:ascii="Times New Roman" w:hAnsi="Times New Roman"/>
          <w:sz w:val="28"/>
          <w:szCs w:val="28"/>
        </w:rPr>
        <w:t xml:space="preserve"> Учеб</w:t>
      </w:r>
      <w:r w:rsidR="00F1004A" w:rsidRPr="00D50C79">
        <w:rPr>
          <w:rFonts w:ascii="Times New Roman" w:hAnsi="Times New Roman"/>
          <w:sz w:val="28"/>
          <w:szCs w:val="28"/>
        </w:rPr>
        <w:t xml:space="preserve">ник.для </w:t>
      </w:r>
      <w:r w:rsidRPr="00D50C79">
        <w:rPr>
          <w:rFonts w:ascii="Times New Roman" w:hAnsi="Times New Roman"/>
          <w:sz w:val="28"/>
          <w:szCs w:val="28"/>
        </w:rPr>
        <w:t xml:space="preserve">общеобразоват.     </w:t>
      </w:r>
      <w:r w:rsidR="00F1004A" w:rsidRPr="00D50C79">
        <w:rPr>
          <w:rFonts w:ascii="Times New Roman" w:hAnsi="Times New Roman"/>
          <w:sz w:val="28"/>
          <w:szCs w:val="28"/>
        </w:rPr>
        <w:t>учреждений, М, Просвещение, 2019</w:t>
      </w:r>
      <w:r w:rsidRPr="00D50C79">
        <w:rPr>
          <w:rFonts w:ascii="Times New Roman" w:hAnsi="Times New Roman"/>
          <w:sz w:val="28"/>
          <w:szCs w:val="28"/>
        </w:rPr>
        <w:t>;</w:t>
      </w:r>
    </w:p>
    <w:p w:rsidR="009A4228" w:rsidRPr="00D50C79" w:rsidRDefault="009A4228" w:rsidP="00F83EDE">
      <w:pPr>
        <w:pStyle w:val="a6"/>
        <w:numPr>
          <w:ilvl w:val="0"/>
          <w:numId w:val="14"/>
        </w:numPr>
        <w:shd w:val="clear" w:color="auto" w:fill="FFFFFF"/>
        <w:spacing w:line="24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/>
          <w:color w:val="000000"/>
          <w:sz w:val="28"/>
          <w:szCs w:val="28"/>
        </w:rPr>
        <w:t xml:space="preserve"> О.В.Волобуев, А.В.Абрамов, С.П.Карпачев Россия в мире</w:t>
      </w:r>
      <w:r w:rsidRPr="009A4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 w:rsidRPr="00D50C79">
        <w:rPr>
          <w:rFonts w:ascii="Times New Roman" w:hAnsi="Times New Roman"/>
          <w:sz w:val="28"/>
          <w:szCs w:val="28"/>
        </w:rPr>
        <w:t xml:space="preserve">Учебник.для общеобразоват.     </w:t>
      </w:r>
      <w:r>
        <w:rPr>
          <w:rFonts w:ascii="Times New Roman" w:hAnsi="Times New Roman"/>
          <w:sz w:val="28"/>
          <w:szCs w:val="28"/>
        </w:rPr>
        <w:t>учреждений, М, Дрофа, 2020</w:t>
      </w:r>
      <w:r w:rsidRPr="00D50C79">
        <w:rPr>
          <w:rFonts w:ascii="Times New Roman" w:hAnsi="Times New Roman"/>
          <w:sz w:val="28"/>
          <w:szCs w:val="28"/>
        </w:rPr>
        <w:t>;</w:t>
      </w:r>
    </w:p>
    <w:p w:rsidR="00F85EE7" w:rsidRPr="00D50C79" w:rsidRDefault="00F85EE7" w:rsidP="00F83EDE">
      <w:pPr>
        <w:shd w:val="clear" w:color="auto" w:fill="FFFFFF"/>
        <w:spacing w:line="240" w:lineRule="auto"/>
        <w:ind w:left="-567" w:firstLine="454"/>
        <w:jc w:val="left"/>
        <w:rPr>
          <w:sz w:val="28"/>
          <w:szCs w:val="28"/>
          <w:lang w:val="ru-RU"/>
        </w:rPr>
      </w:pPr>
    </w:p>
    <w:p w:rsidR="00F85EE7" w:rsidRPr="00D50C79" w:rsidRDefault="00F85EE7" w:rsidP="00F83EDE">
      <w:pPr>
        <w:shd w:val="clear" w:color="auto" w:fill="FFFFFF"/>
        <w:spacing w:line="240" w:lineRule="auto"/>
        <w:ind w:left="-567" w:firstLine="454"/>
        <w:jc w:val="left"/>
        <w:rPr>
          <w:sz w:val="28"/>
          <w:szCs w:val="28"/>
          <w:lang w:val="ru-RU"/>
        </w:rPr>
      </w:pPr>
    </w:p>
    <w:p w:rsidR="00EC5231" w:rsidRPr="00D50C79" w:rsidRDefault="00EC5231" w:rsidP="00F83EDE">
      <w:pPr>
        <w:spacing w:line="240" w:lineRule="auto"/>
        <w:ind w:left="-567" w:firstLine="454"/>
        <w:jc w:val="left"/>
        <w:rPr>
          <w:sz w:val="28"/>
          <w:szCs w:val="28"/>
          <w:lang w:val="ru-RU"/>
        </w:rPr>
      </w:pPr>
      <w:r w:rsidRPr="00D50C79">
        <w:rPr>
          <w:sz w:val="28"/>
          <w:szCs w:val="28"/>
          <w:lang w:val="ru-RU"/>
        </w:rPr>
        <w:t xml:space="preserve">В соответствии с учебным планом МБОУ г. Мурманска МПЛ </w:t>
      </w:r>
      <w:r w:rsidR="00D075A2" w:rsidRPr="00D50C79">
        <w:rPr>
          <w:sz w:val="28"/>
          <w:szCs w:val="28"/>
          <w:lang w:val="ru-RU"/>
        </w:rPr>
        <w:t>п</w:t>
      </w:r>
      <w:r w:rsidRPr="00D50C79">
        <w:rPr>
          <w:sz w:val="28"/>
          <w:szCs w:val="28"/>
          <w:lang w:val="ru-RU"/>
        </w:rPr>
        <w:t>редмет «Истори</w:t>
      </w:r>
      <w:r w:rsidR="00DB72B9" w:rsidRPr="00D50C79">
        <w:rPr>
          <w:sz w:val="28"/>
          <w:szCs w:val="28"/>
          <w:lang w:val="ru-RU"/>
        </w:rPr>
        <w:t>я» изучается на уровне среднего</w:t>
      </w:r>
      <w:r w:rsidRPr="00D50C79">
        <w:rPr>
          <w:sz w:val="28"/>
          <w:szCs w:val="28"/>
          <w:lang w:val="ru-RU"/>
        </w:rPr>
        <w:t xml:space="preserve"> общего образования в качес</w:t>
      </w:r>
      <w:r w:rsidR="00DB72B9" w:rsidRPr="00D50C79">
        <w:rPr>
          <w:sz w:val="28"/>
          <w:szCs w:val="28"/>
          <w:lang w:val="ru-RU"/>
        </w:rPr>
        <w:t>тве обязательного предмета в 10-11 классах в общем объеме 136 часов(при 34 неделях учебного года).</w:t>
      </w:r>
    </w:p>
    <w:p w:rsidR="00EC5231" w:rsidRPr="00D50C79" w:rsidRDefault="00EC5231" w:rsidP="00F83EDE">
      <w:pPr>
        <w:tabs>
          <w:tab w:val="center" w:pos="5233"/>
          <w:tab w:val="left" w:pos="6330"/>
        </w:tabs>
        <w:spacing w:line="240" w:lineRule="auto"/>
        <w:ind w:left="-567"/>
        <w:jc w:val="left"/>
        <w:rPr>
          <w:b/>
          <w:sz w:val="28"/>
          <w:szCs w:val="28"/>
          <w:lang w:val="ru-RU"/>
        </w:rPr>
      </w:pPr>
    </w:p>
    <w:p w:rsidR="009B2962" w:rsidRPr="00D50C79" w:rsidRDefault="009B2962" w:rsidP="00F83EDE">
      <w:pPr>
        <w:pStyle w:val="Default"/>
        <w:ind w:left="-567" w:firstLine="454"/>
        <w:jc w:val="left"/>
        <w:rPr>
          <w:b/>
          <w:bCs/>
          <w:sz w:val="28"/>
          <w:szCs w:val="28"/>
        </w:rPr>
      </w:pPr>
      <w:r w:rsidRPr="00D50C79">
        <w:rPr>
          <w:b/>
          <w:bCs/>
          <w:sz w:val="28"/>
          <w:szCs w:val="28"/>
        </w:rPr>
        <w:t>Региональный компонент в курсе истории.</w:t>
      </w:r>
    </w:p>
    <w:p w:rsidR="009B2962" w:rsidRPr="002121F8" w:rsidRDefault="009B2962" w:rsidP="00F83EDE">
      <w:pPr>
        <w:pStyle w:val="Default"/>
        <w:ind w:left="-567" w:firstLine="454"/>
        <w:jc w:val="left"/>
        <w:rPr>
          <w:bCs/>
          <w:sz w:val="28"/>
          <w:szCs w:val="28"/>
        </w:rPr>
      </w:pPr>
      <w:r w:rsidRPr="00D50C79">
        <w:rPr>
          <w:bCs/>
          <w:sz w:val="28"/>
          <w:szCs w:val="28"/>
        </w:rPr>
        <w:t>На основании Федерального закона от 29.12.2012 № 273-ФЗ «Об образовании в Российской Федерации» формулирует в качестве принципа государственной политики «воспитание взаимоуважения, гражданственности,</w:t>
      </w:r>
      <w:r w:rsidRPr="002121F8">
        <w:rPr>
          <w:bCs/>
          <w:sz w:val="28"/>
          <w:szCs w:val="28"/>
        </w:rPr>
        <w:t xml:space="preserve"> патриотизма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государства».</w:t>
      </w:r>
    </w:p>
    <w:p w:rsidR="009B2962" w:rsidRPr="002121F8" w:rsidRDefault="009B2962" w:rsidP="00F83EDE">
      <w:pPr>
        <w:pStyle w:val="Default"/>
        <w:ind w:left="-567" w:firstLine="454"/>
        <w:jc w:val="left"/>
        <w:rPr>
          <w:bCs/>
          <w:sz w:val="28"/>
          <w:szCs w:val="28"/>
        </w:rPr>
      </w:pPr>
      <w:r w:rsidRPr="002121F8">
        <w:rPr>
          <w:bCs/>
          <w:sz w:val="28"/>
          <w:szCs w:val="28"/>
        </w:rPr>
        <w:t>Предмет «История» обладает для этого широким потенциалом, который может быть реализован, если при отборе содержания и организации изучения предмета учитывать региональные особенности.</w:t>
      </w:r>
    </w:p>
    <w:p w:rsidR="00AC7201" w:rsidRDefault="00AC7201" w:rsidP="00F83EDE">
      <w:pPr>
        <w:pStyle w:val="Default"/>
        <w:ind w:left="-567" w:firstLine="454"/>
        <w:jc w:val="left"/>
        <w:rPr>
          <w:sz w:val="28"/>
          <w:szCs w:val="28"/>
        </w:rPr>
      </w:pPr>
      <w:r>
        <w:rPr>
          <w:sz w:val="28"/>
          <w:szCs w:val="28"/>
        </w:rPr>
        <w:t>С этой целью в КТП были использованы элементы содержания примерной программы</w:t>
      </w:r>
      <w:r w:rsidRPr="00AC7201">
        <w:rPr>
          <w:sz w:val="28"/>
          <w:szCs w:val="28"/>
        </w:rPr>
        <w:t xml:space="preserve"> «История Кольского Севера с древнейших времен по начало XXI века»</w:t>
      </w:r>
      <w:r>
        <w:rPr>
          <w:sz w:val="28"/>
          <w:szCs w:val="28"/>
        </w:rPr>
        <w:t>,</w:t>
      </w:r>
      <w:r w:rsidRPr="00AC7201">
        <w:rPr>
          <w:sz w:val="28"/>
          <w:szCs w:val="28"/>
        </w:rPr>
        <w:t xml:space="preserve"> 5-10 класс.</w:t>
      </w:r>
    </w:p>
    <w:p w:rsidR="008A53C3" w:rsidRDefault="009B2962" w:rsidP="00F83EDE">
      <w:pPr>
        <w:pStyle w:val="Default"/>
        <w:ind w:hanging="539"/>
        <w:jc w:val="left"/>
        <w:rPr>
          <w:bCs/>
          <w:color w:val="auto"/>
          <w:sz w:val="28"/>
          <w:szCs w:val="28"/>
        </w:rPr>
      </w:pPr>
      <w:r w:rsidRPr="002121F8">
        <w:rPr>
          <w:color w:val="auto"/>
          <w:sz w:val="28"/>
          <w:szCs w:val="28"/>
        </w:rPr>
        <w:t>Учтено</w:t>
      </w:r>
      <w:r w:rsidRPr="002121F8">
        <w:rPr>
          <w:bCs/>
          <w:color w:val="auto"/>
          <w:sz w:val="28"/>
          <w:szCs w:val="28"/>
        </w:rPr>
        <w:t>ПисьмоМинобрнауки России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8A53C3" w:rsidRDefault="008A53C3" w:rsidP="00F83EDE">
      <w:pPr>
        <w:pStyle w:val="Default"/>
        <w:ind w:hanging="539"/>
        <w:jc w:val="left"/>
        <w:rPr>
          <w:bCs/>
          <w:color w:val="auto"/>
          <w:sz w:val="28"/>
          <w:szCs w:val="28"/>
        </w:rPr>
      </w:pPr>
    </w:p>
    <w:p w:rsidR="00516D19" w:rsidRPr="00A1759E" w:rsidRDefault="00516D19" w:rsidP="00F83EDE">
      <w:pPr>
        <w:shd w:val="clear" w:color="auto" w:fill="FFFFFF"/>
        <w:spacing w:line="240" w:lineRule="auto"/>
        <w:ind w:left="-426" w:hanging="539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 </w:t>
      </w:r>
      <w:r w:rsidRPr="00A1759E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СОО, логики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</w:p>
    <w:p w:rsidR="00516D19" w:rsidRPr="00A1759E" w:rsidRDefault="00516D19" w:rsidP="00F83EDE">
      <w:pPr>
        <w:shd w:val="clear" w:color="auto" w:fill="FFFFFF"/>
        <w:spacing w:line="240" w:lineRule="auto"/>
        <w:ind w:left="-426" w:firstLine="36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Историческое образование – мировоззренческий инструмент, оно играет важную роль с точки зрения личностного развития и социализации учащихся, приобщения их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к мировым культурным традициям, интеграции в исторически сложившееся многонациональное и многоконфессиональное сообщество.</w:t>
      </w:r>
    </w:p>
    <w:p w:rsidR="00516D19" w:rsidRPr="00A1759E" w:rsidRDefault="00516D19" w:rsidP="00F83EDE">
      <w:pPr>
        <w:shd w:val="clear" w:color="auto" w:fill="FFFFFF"/>
        <w:spacing w:line="240" w:lineRule="auto"/>
        <w:ind w:left="-426" w:firstLine="36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</w:t>
      </w:r>
      <w:r w:rsidRPr="00A1759E">
        <w:rPr>
          <w:rFonts w:eastAsia="Times New Roman"/>
          <w:color w:val="000000"/>
          <w:sz w:val="28"/>
          <w:szCs w:val="28"/>
        </w:rPr>
        <w:t> </w:t>
      </w:r>
      <w:r w:rsidRPr="00A1759E">
        <w:rPr>
          <w:rFonts w:eastAsia="Times New Roman"/>
          <w:color w:val="000000"/>
          <w:sz w:val="28"/>
          <w:szCs w:val="28"/>
          <w:lang w:val="ru-RU"/>
        </w:rPr>
        <w:t>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истории.</w:t>
      </w:r>
    </w:p>
    <w:p w:rsidR="00516D19" w:rsidRPr="00A1759E" w:rsidRDefault="00516D19" w:rsidP="00F83EDE">
      <w:pPr>
        <w:shd w:val="clear" w:color="auto" w:fill="FFFFFF"/>
        <w:spacing w:line="240" w:lineRule="auto"/>
        <w:ind w:left="-426" w:firstLine="71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516D19" w:rsidRPr="00A1759E" w:rsidRDefault="00516D19" w:rsidP="00F83EDE">
      <w:pPr>
        <w:numPr>
          <w:ilvl w:val="0"/>
          <w:numId w:val="17"/>
        </w:numPr>
        <w:shd w:val="clear" w:color="auto" w:fill="FFFFFF"/>
        <w:spacing w:line="240" w:lineRule="auto"/>
        <w:ind w:left="-426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16D19" w:rsidRPr="00A1759E" w:rsidRDefault="00516D19" w:rsidP="00F83EDE">
      <w:pPr>
        <w:numPr>
          <w:ilvl w:val="0"/>
          <w:numId w:val="17"/>
        </w:numPr>
        <w:shd w:val="clear" w:color="auto" w:fill="FFFFFF"/>
        <w:spacing w:line="240" w:lineRule="auto"/>
        <w:ind w:left="-426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16D19" w:rsidRPr="00A1759E" w:rsidRDefault="00516D19" w:rsidP="00F83EDE">
      <w:pPr>
        <w:numPr>
          <w:ilvl w:val="0"/>
          <w:numId w:val="17"/>
        </w:numPr>
        <w:shd w:val="clear" w:color="auto" w:fill="FFFFFF"/>
        <w:spacing w:line="240" w:lineRule="auto"/>
        <w:ind w:left="-426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16D19" w:rsidRPr="00A1759E" w:rsidRDefault="00516D19" w:rsidP="00F83EDE">
      <w:pPr>
        <w:numPr>
          <w:ilvl w:val="0"/>
          <w:numId w:val="17"/>
        </w:numPr>
        <w:shd w:val="clear" w:color="auto" w:fill="FFFFFF"/>
        <w:spacing w:line="240" w:lineRule="auto"/>
        <w:ind w:left="-426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516D19" w:rsidRPr="00A1759E" w:rsidRDefault="00516D19" w:rsidP="00F83EDE">
      <w:pPr>
        <w:numPr>
          <w:ilvl w:val="0"/>
          <w:numId w:val="17"/>
        </w:numPr>
        <w:shd w:val="clear" w:color="auto" w:fill="FFFFFF"/>
        <w:spacing w:line="240" w:lineRule="auto"/>
        <w:ind w:left="-426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A1759E">
        <w:rPr>
          <w:rFonts w:eastAsia="Times New Roman"/>
          <w:color w:val="000000"/>
          <w:sz w:val="28"/>
          <w:szCs w:val="28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16D19" w:rsidRPr="00A1759E" w:rsidRDefault="00516D19" w:rsidP="00F83EDE">
      <w:pPr>
        <w:autoSpaceDE w:val="0"/>
        <w:autoSpaceDN w:val="0"/>
        <w:adjustRightInd w:val="0"/>
        <w:spacing w:line="240" w:lineRule="auto"/>
        <w:ind w:left="-426" w:right="-313" w:firstLine="709"/>
        <w:contextualSpacing/>
        <w:jc w:val="left"/>
        <w:rPr>
          <w:rFonts w:eastAsia="SimSun"/>
          <w:sz w:val="28"/>
          <w:szCs w:val="28"/>
          <w:lang w:val="ru-RU" w:eastAsia="zh-CN"/>
        </w:rPr>
      </w:pPr>
    </w:p>
    <w:p w:rsidR="00516D19" w:rsidRPr="00A1759E" w:rsidRDefault="00516D19" w:rsidP="00F83EDE">
      <w:pPr>
        <w:spacing w:line="240" w:lineRule="auto"/>
        <w:ind w:left="-426" w:right="-313" w:firstLine="709"/>
        <w:jc w:val="left"/>
        <w:rPr>
          <w:rFonts w:eastAsia="Times New Roman"/>
          <w:b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/>
          <w:bCs/>
          <w:color w:val="000000" w:themeColor="text1"/>
          <w:sz w:val="28"/>
          <w:szCs w:val="28"/>
          <w:lang w:val="ru-RU"/>
        </w:rPr>
        <w:t>Место учебного предмета «История» в учебном плане.</w:t>
      </w:r>
    </w:p>
    <w:p w:rsidR="00516D19" w:rsidRPr="00A1759E" w:rsidRDefault="00516D19" w:rsidP="00F83EDE">
      <w:pPr>
        <w:spacing w:line="240" w:lineRule="auto"/>
        <w:ind w:left="-426" w:right="-313" w:firstLine="709"/>
        <w:jc w:val="left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516D19" w:rsidRPr="00A1759E" w:rsidRDefault="00516D19" w:rsidP="00F83EDE">
      <w:pPr>
        <w:spacing w:line="240" w:lineRule="auto"/>
        <w:ind w:left="-426" w:right="-313" w:firstLine="709"/>
        <w:jc w:val="left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</w:t>
      </w:r>
    </w:p>
    <w:p w:rsidR="00516D19" w:rsidRPr="00A1759E" w:rsidRDefault="00516D19" w:rsidP="00F83EDE">
      <w:pPr>
        <w:spacing w:line="240" w:lineRule="auto"/>
        <w:ind w:left="-426" w:right="-313" w:firstLine="709"/>
        <w:jc w:val="left"/>
        <w:rPr>
          <w:rFonts w:eastAsia="Times New Roman"/>
          <w:b/>
          <w:bCs/>
          <w:color w:val="000000" w:themeColor="text1"/>
          <w:sz w:val="28"/>
          <w:szCs w:val="28"/>
          <w:lang w:val="ru-RU"/>
        </w:rPr>
      </w:pPr>
      <w:r w:rsidRPr="00A1759E">
        <w:rPr>
          <w:rFonts w:eastAsia="Times New Roman"/>
          <w:bCs/>
          <w:color w:val="000000" w:themeColor="text1"/>
          <w:sz w:val="28"/>
          <w:szCs w:val="28"/>
          <w:lang w:val="ru-RU"/>
        </w:rPr>
        <w:t>Предмет «История» на углубленном уровне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итоговой аттестации и вступительным испытаниям в вузы</w:t>
      </w:r>
      <w:r w:rsidRPr="00A1759E">
        <w:rPr>
          <w:rFonts w:eastAsia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516D19" w:rsidRPr="00A1759E" w:rsidRDefault="00F83EDE" w:rsidP="00F83EDE">
      <w:pPr>
        <w:spacing w:line="240" w:lineRule="auto"/>
        <w:ind w:left="-567" w:right="-313"/>
        <w:jc w:val="left"/>
        <w:rPr>
          <w:rFonts w:eastAsia="Times New Roman"/>
          <w:bCs/>
          <w:color w:val="000000" w:themeColor="text1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</w:t>
      </w:r>
      <w:r w:rsidR="00516D19" w:rsidRPr="00A1759E">
        <w:rPr>
          <w:rFonts w:eastAsia="Times New Roman"/>
          <w:sz w:val="28"/>
          <w:szCs w:val="28"/>
          <w:lang w:val="ru-RU"/>
        </w:rPr>
        <w:t xml:space="preserve"> В соответствии с БУП программа предполагает также обобщающие уроки по отельным </w:t>
      </w:r>
      <w:r>
        <w:rPr>
          <w:rFonts w:eastAsia="Times New Roman"/>
          <w:sz w:val="28"/>
          <w:szCs w:val="28"/>
          <w:lang w:val="ru-RU"/>
        </w:rPr>
        <w:t xml:space="preserve">  </w:t>
      </w:r>
      <w:r w:rsidR="00516D19" w:rsidRPr="00A1759E">
        <w:rPr>
          <w:rFonts w:eastAsia="Times New Roman"/>
          <w:sz w:val="28"/>
          <w:szCs w:val="28"/>
          <w:lang w:val="ru-RU"/>
        </w:rPr>
        <w:t xml:space="preserve">разделам, повторение всего изученного за курс. Однако с учётом реализации творческих, авторских подходов учителя, использования им инновационных форм учебной работы можно значительно сократить, либо расширить предлагаемый в разделе «Поурочное </w:t>
      </w:r>
      <w:r w:rsidR="00516D19" w:rsidRPr="00A1759E">
        <w:rPr>
          <w:rFonts w:eastAsia="Times New Roman"/>
          <w:sz w:val="28"/>
          <w:szCs w:val="28"/>
          <w:lang w:val="ru-RU"/>
        </w:rPr>
        <w:lastRenderedPageBreak/>
        <w:t>тематическое планирование курса» вариант распределения часов, например за счёт объединения двух параграфов, либо углубить изучение отдельной темы.</w:t>
      </w:r>
    </w:p>
    <w:p w:rsidR="008A53C3" w:rsidRPr="000A6CEB" w:rsidRDefault="00516D19" w:rsidP="00F83EDE">
      <w:pPr>
        <w:ind w:left="-567" w:firstLine="680"/>
        <w:jc w:val="left"/>
        <w:rPr>
          <w:bCs/>
          <w:sz w:val="28"/>
          <w:szCs w:val="28"/>
          <w:lang w:val="ru-RU"/>
        </w:rPr>
      </w:pPr>
      <w:r w:rsidRPr="00A1759E">
        <w:rPr>
          <w:sz w:val="28"/>
          <w:szCs w:val="28"/>
          <w:lang w:val="ru-RU"/>
        </w:rPr>
        <w:t>Курсы «История России» и «Всеобщая история», изложенные в примерной программе среднего общего образования История» раздельно, на практике изучаются синхронно-параллельно.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сюжетов, место включения регионального материала.     В ряде случаев целесообразно объединенное изучение сюжетов отечественной и всеобщей истории (темы по истории международных отношений и внешней политики России, истории мировых войн, отдельные вопросы истории культуры и др.).</w:t>
      </w:r>
    </w:p>
    <w:p w:rsidR="009D03AC" w:rsidRPr="009D03AC" w:rsidRDefault="009D03AC" w:rsidP="009D03AC">
      <w:pPr>
        <w:ind w:firstLine="709"/>
        <w:jc w:val="both"/>
        <w:rPr>
          <w:b/>
          <w:sz w:val="28"/>
          <w:szCs w:val="28"/>
          <w:lang w:val="ru-RU"/>
        </w:rPr>
      </w:pPr>
      <w:r w:rsidRPr="009D03AC">
        <w:rPr>
          <w:b/>
          <w:sz w:val="28"/>
          <w:szCs w:val="28"/>
          <w:lang w:val="ru-RU"/>
        </w:rPr>
        <w:t>Синхронизация курсов всеобщей истории и истории России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3969"/>
        <w:gridCol w:w="9355"/>
      </w:tblGrid>
      <w:tr w:rsidR="009D03AC" w:rsidRPr="009D03AC" w:rsidTr="00F83EDE">
        <w:tc>
          <w:tcPr>
            <w:tcW w:w="1702" w:type="dxa"/>
          </w:tcPr>
          <w:p w:rsidR="009D03AC" w:rsidRPr="009D03AC" w:rsidRDefault="009D03AC" w:rsidP="00B80E12">
            <w:pPr>
              <w:spacing w:line="240" w:lineRule="auto"/>
              <w:rPr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03AC" w:rsidRPr="009D03AC" w:rsidRDefault="009D03AC" w:rsidP="00B80E12">
            <w:pPr>
              <w:spacing w:line="240" w:lineRule="auto"/>
              <w:rPr>
                <w:b/>
                <w:szCs w:val="28"/>
                <w:lang w:val="ru-RU"/>
              </w:rPr>
            </w:pPr>
          </w:p>
          <w:p w:rsidR="009D03AC" w:rsidRPr="009D03AC" w:rsidRDefault="009D03AC" w:rsidP="00B80E12">
            <w:pPr>
              <w:spacing w:line="240" w:lineRule="auto"/>
              <w:rPr>
                <w:b/>
                <w:szCs w:val="28"/>
              </w:rPr>
            </w:pPr>
            <w:r w:rsidRPr="009D03AC">
              <w:rPr>
                <w:b/>
                <w:sz w:val="28"/>
                <w:szCs w:val="28"/>
              </w:rPr>
              <w:t>Всеобщаяистория</w:t>
            </w:r>
          </w:p>
        </w:tc>
        <w:tc>
          <w:tcPr>
            <w:tcW w:w="9355" w:type="dxa"/>
          </w:tcPr>
          <w:p w:rsidR="009D03AC" w:rsidRPr="009D03AC" w:rsidRDefault="009D03AC" w:rsidP="00B80E12">
            <w:pPr>
              <w:spacing w:line="240" w:lineRule="auto"/>
              <w:rPr>
                <w:b/>
                <w:szCs w:val="28"/>
              </w:rPr>
            </w:pPr>
          </w:p>
          <w:p w:rsidR="009D03AC" w:rsidRPr="009D03AC" w:rsidRDefault="009D03AC" w:rsidP="00F83EDE">
            <w:pPr>
              <w:spacing w:line="240" w:lineRule="auto"/>
              <w:jc w:val="left"/>
              <w:rPr>
                <w:b/>
                <w:szCs w:val="28"/>
              </w:rPr>
            </w:pPr>
            <w:r w:rsidRPr="009D03AC">
              <w:rPr>
                <w:b/>
                <w:sz w:val="28"/>
                <w:szCs w:val="28"/>
              </w:rPr>
              <w:t>ИсторияРоссии</w:t>
            </w:r>
          </w:p>
        </w:tc>
      </w:tr>
      <w:tr w:rsidR="009D03AC" w:rsidRPr="000A6CEB" w:rsidTr="00F83EDE">
        <w:tc>
          <w:tcPr>
            <w:tcW w:w="1702" w:type="dxa"/>
          </w:tcPr>
          <w:p w:rsidR="009D03AC" w:rsidRPr="009D03AC" w:rsidRDefault="009D03AC" w:rsidP="00B80E12">
            <w:pPr>
              <w:spacing w:line="240" w:lineRule="auto"/>
              <w:rPr>
                <w:szCs w:val="28"/>
              </w:rPr>
            </w:pPr>
            <w:r w:rsidRPr="009D03AC">
              <w:rPr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:rsidR="009D03AC" w:rsidRPr="009D03AC" w:rsidRDefault="009D03AC" w:rsidP="00B80E12">
            <w:pPr>
              <w:spacing w:line="240" w:lineRule="auto"/>
              <w:rPr>
                <w:bCs/>
                <w:szCs w:val="28"/>
              </w:rPr>
            </w:pPr>
            <w:r w:rsidRPr="009D03AC">
              <w:rPr>
                <w:b/>
                <w:sz w:val="28"/>
                <w:szCs w:val="28"/>
              </w:rPr>
              <w:t>Всеобщаяистория 20 века</w:t>
            </w:r>
          </w:p>
          <w:p w:rsidR="009D03AC" w:rsidRPr="009D03AC" w:rsidRDefault="009D03AC" w:rsidP="00B80E12">
            <w:pPr>
              <w:spacing w:line="240" w:lineRule="auto"/>
              <w:rPr>
                <w:szCs w:val="28"/>
              </w:rPr>
            </w:pPr>
          </w:p>
        </w:tc>
        <w:tc>
          <w:tcPr>
            <w:tcW w:w="9355" w:type="dxa"/>
          </w:tcPr>
          <w:p w:rsidR="009D03AC" w:rsidRPr="009D03AC" w:rsidRDefault="009D03AC" w:rsidP="00F83EDE">
            <w:pPr>
              <w:spacing w:line="240" w:lineRule="auto"/>
              <w:jc w:val="left"/>
              <w:rPr>
                <w:szCs w:val="28"/>
                <w:lang w:val="ru-RU"/>
              </w:rPr>
            </w:pPr>
            <w:r w:rsidRPr="009D03AC">
              <w:rPr>
                <w:bCs/>
                <w:sz w:val="28"/>
                <w:szCs w:val="28"/>
                <w:lang w:val="ru-RU"/>
              </w:rPr>
              <w:t>История России 1914-до начала 21 века</w:t>
            </w:r>
          </w:p>
        </w:tc>
      </w:tr>
      <w:tr w:rsidR="009D03AC" w:rsidRPr="009D03AC" w:rsidTr="00F83EDE">
        <w:tc>
          <w:tcPr>
            <w:tcW w:w="1702" w:type="dxa"/>
          </w:tcPr>
          <w:p w:rsidR="009D03AC" w:rsidRPr="009D03AC" w:rsidRDefault="009D03AC" w:rsidP="00B80E12">
            <w:pPr>
              <w:spacing w:line="240" w:lineRule="auto"/>
              <w:rPr>
                <w:szCs w:val="28"/>
              </w:rPr>
            </w:pPr>
            <w:r w:rsidRPr="009D03AC">
              <w:rPr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:rsidR="009D03AC" w:rsidRPr="009D03AC" w:rsidRDefault="009D03AC" w:rsidP="00B80E12">
            <w:pPr>
              <w:spacing w:line="240" w:lineRule="auto"/>
              <w:rPr>
                <w:szCs w:val="28"/>
              </w:rPr>
            </w:pPr>
          </w:p>
        </w:tc>
        <w:tc>
          <w:tcPr>
            <w:tcW w:w="9355" w:type="dxa"/>
          </w:tcPr>
          <w:p w:rsidR="009D03AC" w:rsidRPr="009D03AC" w:rsidRDefault="009D03AC" w:rsidP="00F83EDE">
            <w:pPr>
              <w:spacing w:line="240" w:lineRule="auto"/>
              <w:jc w:val="left"/>
              <w:rPr>
                <w:b/>
                <w:bCs/>
                <w:szCs w:val="28"/>
              </w:rPr>
            </w:pPr>
            <w:r w:rsidRPr="009D03AC">
              <w:rPr>
                <w:b/>
                <w:bCs/>
                <w:sz w:val="28"/>
                <w:szCs w:val="28"/>
              </w:rPr>
              <w:t xml:space="preserve">История. Россиядо 1914 г. </w:t>
            </w:r>
          </w:p>
          <w:p w:rsidR="009D03AC" w:rsidRPr="009D03AC" w:rsidRDefault="009D03AC" w:rsidP="00F83EDE">
            <w:pPr>
              <w:spacing w:line="240" w:lineRule="auto"/>
              <w:jc w:val="left"/>
              <w:rPr>
                <w:szCs w:val="28"/>
              </w:rPr>
            </w:pPr>
          </w:p>
        </w:tc>
      </w:tr>
    </w:tbl>
    <w:p w:rsidR="008A53C3" w:rsidRDefault="008A53C3" w:rsidP="00802C7B">
      <w:pPr>
        <w:pStyle w:val="Default"/>
        <w:ind w:firstLine="454"/>
        <w:jc w:val="left"/>
        <w:rPr>
          <w:bCs/>
          <w:color w:val="auto"/>
          <w:sz w:val="28"/>
          <w:szCs w:val="28"/>
        </w:rPr>
      </w:pPr>
    </w:p>
    <w:p w:rsidR="00802C7B" w:rsidRPr="0010725B" w:rsidRDefault="00802C7B" w:rsidP="0010725B">
      <w:pPr>
        <w:ind w:left="-284" w:firstLine="397"/>
        <w:jc w:val="left"/>
        <w:rPr>
          <w:b/>
          <w:sz w:val="28"/>
          <w:lang w:val="ru-RU"/>
        </w:rPr>
      </w:pPr>
      <w:r w:rsidRPr="0010725B">
        <w:rPr>
          <w:b/>
          <w:sz w:val="28"/>
          <w:lang w:val="ru-RU"/>
        </w:rPr>
        <w:t>Задачами реализации примерной образовательной программы учебного</w:t>
      </w:r>
      <w:r w:rsidR="0010725B" w:rsidRPr="0010725B">
        <w:rPr>
          <w:b/>
          <w:sz w:val="28"/>
          <w:lang w:val="ru-RU"/>
        </w:rPr>
        <w:t xml:space="preserve"> предмета «История» ( базовый </w:t>
      </w:r>
      <w:r w:rsidRPr="0010725B">
        <w:rPr>
          <w:b/>
          <w:sz w:val="28"/>
          <w:lang w:val="ru-RU"/>
        </w:rPr>
        <w:t xml:space="preserve"> уровень) являются: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2) овладение системными историческими знаниями, понимание места и роли России в мировой истории;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4) формирование умений оценивать различные исторические версии.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</w:t>
      </w:r>
      <w:r w:rsidRPr="00802C7B">
        <w:rPr>
          <w:sz w:val="28"/>
          <w:lang w:val="ru-RU"/>
        </w:rPr>
        <w:lastRenderedPageBreak/>
        <w:t>государственной территории и единого многонационального российского народа, а также его основных символов и ценностей;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познавательное значение российской, региональной и мировой истории;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многофакторный подход к освещению истории всех сторон жизни государства и общества;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802C7B" w:rsidRPr="00802C7B" w:rsidRDefault="00802C7B" w:rsidP="0010725B">
      <w:pPr>
        <w:ind w:left="-284" w:firstLine="39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–</w:t>
      </w:r>
      <w:r w:rsidRPr="00802C7B">
        <w:rPr>
          <w:sz w:val="28"/>
          <w:lang w:val="ru-RU"/>
        </w:rPr>
        <w:tab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02C7B" w:rsidRPr="00802C7B" w:rsidRDefault="00802C7B" w:rsidP="00802C7B">
      <w:pPr>
        <w:jc w:val="left"/>
        <w:rPr>
          <w:b/>
          <w:sz w:val="28"/>
          <w:szCs w:val="28"/>
          <w:lang w:val="ru-RU"/>
        </w:rPr>
      </w:pPr>
    </w:p>
    <w:p w:rsidR="00802C7B" w:rsidRPr="00802C7B" w:rsidRDefault="00802C7B" w:rsidP="0010725B">
      <w:pPr>
        <w:ind w:left="-567"/>
        <w:jc w:val="left"/>
        <w:rPr>
          <w:b/>
          <w:sz w:val="28"/>
          <w:szCs w:val="28"/>
          <w:lang w:val="ru-RU"/>
        </w:rPr>
      </w:pPr>
      <w:r w:rsidRPr="00802C7B">
        <w:rPr>
          <w:b/>
          <w:sz w:val="28"/>
          <w:szCs w:val="28"/>
          <w:lang w:val="ru-RU"/>
        </w:rPr>
        <w:lastRenderedPageBreak/>
        <w:t>РАЗДЕЛ 1.  Планируемые результаты освоения учащимися программ   по истории.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 xml:space="preserve">Предполагается, что результатом изучения истории является развитие у учащихся  компетентностей:социально-адаптивной(гражданственной), когнитивной (познавательной), информационно-технологической, коммуникативной. 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</w:t>
      </w:r>
    </w:p>
    <w:p w:rsidR="00802C7B" w:rsidRPr="00802C7B" w:rsidRDefault="00802C7B" w:rsidP="0010725B">
      <w:pPr>
        <w:ind w:left="-567"/>
        <w:jc w:val="left"/>
        <w:rPr>
          <w:b/>
          <w:sz w:val="28"/>
          <w:lang w:val="ru-RU"/>
        </w:rPr>
      </w:pPr>
      <w:r w:rsidRPr="00802C7B">
        <w:rPr>
          <w:b/>
          <w:sz w:val="28"/>
          <w:lang w:val="ru-RU"/>
        </w:rPr>
        <w:t xml:space="preserve">Личностные результаты:  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1.Осознание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2.Освоение гуманистических традиций и ценностей современного общества, уважение прав и свобод человека;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3.Осмысление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F1425" w:rsidRDefault="00802C7B" w:rsidP="0010725B">
      <w:pPr>
        <w:ind w:left="-567"/>
        <w:jc w:val="left"/>
        <w:rPr>
          <w:b/>
          <w:sz w:val="28"/>
          <w:lang w:val="ru-RU"/>
        </w:rPr>
      </w:pPr>
      <w:r w:rsidRPr="00802C7B">
        <w:rPr>
          <w:sz w:val="28"/>
          <w:lang w:val="ru-RU"/>
        </w:rPr>
        <w:t>4.Понимание культурного многообразия мира, уважение к культуре своего и других народов, толерантность.</w:t>
      </w:r>
    </w:p>
    <w:p w:rsidR="00802C7B" w:rsidRPr="00802C7B" w:rsidRDefault="00CF37BC" w:rsidP="0010725B">
      <w:pPr>
        <w:ind w:left="-567"/>
        <w:jc w:val="left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</w:t>
      </w:r>
      <w:r w:rsidR="00802C7B" w:rsidRPr="00802C7B">
        <w:rPr>
          <w:b/>
          <w:sz w:val="28"/>
          <w:lang w:val="ru-RU"/>
        </w:rPr>
        <w:t>Метапредметные результаты</w:t>
      </w:r>
      <w:r w:rsidR="00802C7B" w:rsidRPr="00802C7B">
        <w:rPr>
          <w:sz w:val="28"/>
          <w:lang w:val="ru-RU"/>
        </w:rPr>
        <w:t xml:space="preserve">: 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1.Способность сознательно организовывать и регулировать свою деятельность – учебную, общественную и др.;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2.Овладение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3.Способность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4.Готовность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lastRenderedPageBreak/>
        <w:t>5.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6.Критически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7.Использовать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B7DD0" w:rsidRDefault="00802C7B" w:rsidP="0010725B">
      <w:pPr>
        <w:ind w:left="-567"/>
        <w:jc w:val="left"/>
        <w:rPr>
          <w:b/>
          <w:sz w:val="28"/>
          <w:lang w:val="ru-RU"/>
        </w:rPr>
      </w:pPr>
      <w:r w:rsidRPr="00802C7B">
        <w:rPr>
          <w:sz w:val="28"/>
          <w:lang w:val="ru-RU"/>
        </w:rPr>
        <w:t>8.Находить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02C7B" w:rsidRPr="00802C7B" w:rsidRDefault="00CF37BC" w:rsidP="0010725B">
      <w:pPr>
        <w:ind w:left="-567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</w:t>
      </w:r>
      <w:r w:rsidR="00802C7B" w:rsidRPr="00802C7B">
        <w:rPr>
          <w:b/>
          <w:sz w:val="28"/>
          <w:lang w:val="ru-RU"/>
        </w:rPr>
        <w:t>Предметные результаты: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1.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2.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3.Уумения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4. 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02C7B" w:rsidRPr="00802C7B" w:rsidRDefault="00802C7B" w:rsidP="0010725B">
      <w:pPr>
        <w:ind w:left="-567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5.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2C7B" w:rsidRPr="00802C7B" w:rsidRDefault="00802C7B" w:rsidP="00CF37BC">
      <w:pPr>
        <w:ind w:left="-567" w:firstLine="680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 xml:space="preserve">6. Знание исторических фактов,работа с фактами: — характеризовать место, обстоятельства, участников, этапы, особенности, результаты важнейших исторических событий; — группировать (классифицировать) факты по различным признакам и основаниям. </w:t>
      </w:r>
    </w:p>
    <w:p w:rsidR="00802C7B" w:rsidRPr="00802C7B" w:rsidRDefault="00802C7B" w:rsidP="00CF37BC">
      <w:pPr>
        <w:ind w:left="-567" w:firstLine="680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lastRenderedPageBreak/>
        <w:t>7.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 — сравнивать данные разных источников, выявлять их сходство и различия, время и место создания.</w:t>
      </w:r>
    </w:p>
    <w:p w:rsidR="00802C7B" w:rsidRPr="00802C7B" w:rsidRDefault="00802C7B" w:rsidP="00CF37BC">
      <w:pPr>
        <w:ind w:left="-567" w:firstLine="680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>8. Описание (реконструкция): — последовательно строить рассказ (устно или письменно) об исторических событиях, их участниках; — характеризовать условия и образ жизни, занятия людей, их достижения в различные исторические эпохи; — на основе текста и иллюстраций учебника, дополнительной литературы, макетов, электронных изданий, интернет- ресурсов и т. п. составлять описание исторических объектов, памятников.</w:t>
      </w:r>
    </w:p>
    <w:p w:rsidR="00802C7B" w:rsidRPr="00802C7B" w:rsidRDefault="00802C7B" w:rsidP="00CF37BC">
      <w:pPr>
        <w:ind w:left="-567" w:firstLine="680"/>
        <w:jc w:val="left"/>
        <w:rPr>
          <w:sz w:val="28"/>
          <w:lang w:val="ru-RU"/>
        </w:rPr>
      </w:pPr>
      <w:r w:rsidRPr="00802C7B">
        <w:rPr>
          <w:sz w:val="28"/>
          <w:lang w:val="ru-RU"/>
        </w:rPr>
        <w:t xml:space="preserve"> 9. Анализ, объяснение: — различать факт (событие) и его описание (факт источника, факт историка); — соотносить единичные исторические факты и общие явления; — различать причину и следствие исторических событий, явлений; — выделять характерные, существенные признаки исторических событий и явлений; — раскрывать смысл, значение важнейших исторических понятий; — сравнивать исторические события и явления, выявлять их сходство и различия; — излагать суждения о причинах и следствиях исторических событий. </w:t>
      </w:r>
    </w:p>
    <w:p w:rsidR="00802C7B" w:rsidRPr="00802C7B" w:rsidRDefault="00CF37BC" w:rsidP="00CF37BC">
      <w:pPr>
        <w:ind w:left="-567" w:firstLine="680"/>
        <w:jc w:val="left"/>
        <w:rPr>
          <w:sz w:val="28"/>
          <w:lang w:val="ru-RU"/>
        </w:rPr>
      </w:pPr>
      <w:r>
        <w:rPr>
          <w:sz w:val="28"/>
          <w:lang w:val="ru-RU"/>
        </w:rPr>
        <w:t>10</w:t>
      </w:r>
      <w:r w:rsidR="00802C7B" w:rsidRPr="00802C7B">
        <w:rPr>
          <w:sz w:val="28"/>
          <w:lang w:val="ru-RU"/>
        </w:rPr>
        <w:t>. Работа с версиями, оценками: — приводить оценки исторических событий и личностей, изложенные в учебной литературе; — определять и объяснять (аргументировать) своё отношение к наиболее значимым событиям и личностям в истории и их оценку.</w:t>
      </w:r>
    </w:p>
    <w:p w:rsidR="00802C7B" w:rsidRPr="00802C7B" w:rsidRDefault="00CF37BC" w:rsidP="00CF37BC">
      <w:pPr>
        <w:ind w:left="-567" w:firstLine="680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 11</w:t>
      </w:r>
      <w:r w:rsidR="00802C7B" w:rsidRPr="00802C7B">
        <w:rPr>
          <w:sz w:val="28"/>
          <w:lang w:val="ru-RU"/>
        </w:rPr>
        <w:t>. Применение знаний и умений в общении, социальной среде: — применять исторические знания для раскрытия причин и оценки сущности современных событий; 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 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02C7B" w:rsidRPr="00802C7B" w:rsidRDefault="00CF37BC" w:rsidP="00CF37BC">
      <w:pPr>
        <w:ind w:left="-567" w:firstLine="680"/>
        <w:jc w:val="left"/>
        <w:rPr>
          <w:sz w:val="28"/>
          <w:lang w:val="ru-RU"/>
        </w:rPr>
      </w:pPr>
      <w:r>
        <w:rPr>
          <w:sz w:val="28"/>
          <w:lang w:val="ru-RU"/>
        </w:rPr>
        <w:t>12</w:t>
      </w:r>
      <w:r w:rsidR="00802C7B" w:rsidRPr="00802C7B">
        <w:rPr>
          <w:sz w:val="28"/>
          <w:lang w:val="ru-RU"/>
        </w:rPr>
        <w:t xml:space="preserve">.Уметь приводить аргументы и примеры в защиту своей точки зрения; </w:t>
      </w:r>
    </w:p>
    <w:p w:rsidR="00802C7B" w:rsidRPr="00802C7B" w:rsidRDefault="00CF37BC" w:rsidP="00CF37BC">
      <w:pPr>
        <w:ind w:left="-567" w:firstLine="680"/>
        <w:jc w:val="left"/>
        <w:rPr>
          <w:sz w:val="28"/>
          <w:lang w:val="ru-RU"/>
        </w:rPr>
      </w:pPr>
      <w:r>
        <w:rPr>
          <w:sz w:val="28"/>
          <w:lang w:val="ru-RU"/>
        </w:rPr>
        <w:t>13</w:t>
      </w:r>
      <w:r w:rsidR="00802C7B" w:rsidRPr="00802C7B">
        <w:rPr>
          <w:sz w:val="28"/>
          <w:lang w:val="ru-RU"/>
        </w:rPr>
        <w:t>.Применять полученные знания при анализе современной политики России;</w:t>
      </w:r>
    </w:p>
    <w:p w:rsidR="00802C7B" w:rsidRPr="006048BF" w:rsidRDefault="00CF37BC" w:rsidP="00CF37BC">
      <w:pPr>
        <w:ind w:left="-567" w:firstLine="680"/>
        <w:jc w:val="left"/>
        <w:rPr>
          <w:sz w:val="28"/>
          <w:lang w:val="ru-RU"/>
        </w:rPr>
      </w:pPr>
      <w:r>
        <w:rPr>
          <w:sz w:val="28"/>
          <w:lang w:val="ru-RU"/>
        </w:rPr>
        <w:lastRenderedPageBreak/>
        <w:t>14</w:t>
      </w:r>
      <w:r w:rsidR="00802C7B" w:rsidRPr="006048BF">
        <w:rPr>
          <w:sz w:val="28"/>
          <w:lang w:val="ru-RU"/>
        </w:rPr>
        <w:t>.Владеть элементами проектной деятельности</w:t>
      </w:r>
    </w:p>
    <w:p w:rsidR="006048BF" w:rsidRPr="006048BF" w:rsidRDefault="006048BF" w:rsidP="006048BF">
      <w:pPr>
        <w:spacing w:line="240" w:lineRule="auto"/>
        <w:ind w:firstLine="709"/>
        <w:rPr>
          <w:rFonts w:eastAsia="Times New Roman"/>
          <w:b/>
          <w:lang w:val="ru-RU"/>
        </w:rPr>
      </w:pPr>
      <w:r w:rsidRPr="006048BF">
        <w:rPr>
          <w:rFonts w:eastAsia="Times New Roman"/>
          <w:b/>
          <w:sz w:val="28"/>
          <w:szCs w:val="28"/>
          <w:lang w:val="ru-RU"/>
        </w:rPr>
        <w:t>РАЗДЕЛ 2.  Содержание программы по истории для 10-11 класса</w:t>
      </w:r>
      <w:r w:rsidRPr="006048BF">
        <w:rPr>
          <w:rFonts w:eastAsia="Times New Roman"/>
          <w:b/>
          <w:lang w:val="ru-RU"/>
        </w:rPr>
        <w:t>.</w:t>
      </w:r>
    </w:p>
    <w:p w:rsidR="006048BF" w:rsidRPr="006048BF" w:rsidRDefault="006048BF" w:rsidP="006048BF">
      <w:pPr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u w:val="single"/>
          <w:lang w:val="ru-RU"/>
        </w:rPr>
      </w:pPr>
      <w:r w:rsidRPr="006048BF">
        <w:rPr>
          <w:b/>
          <w:sz w:val="28"/>
          <w:u w:val="single"/>
          <w:lang w:val="ru-RU"/>
        </w:rPr>
        <w:t>Новейшая история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Мир накануне и в годы Первой мировой войны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Мир накануне Первой мировой войны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Первая мировая война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lastRenderedPageBreak/>
        <w:t>Межвоенный период (1918–1939)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Революционная волна после Первой мировой войны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Версальско-вашингтонская система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Страны Запада в 1920-е гг.</w:t>
      </w:r>
    </w:p>
    <w:p w:rsidR="006048BF" w:rsidRPr="00802FC9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</w:t>
      </w:r>
      <w:r w:rsidRPr="00802FC9">
        <w:rPr>
          <w:sz w:val="28"/>
          <w:lang w:val="ru-RU"/>
        </w:rPr>
        <w:t>Созданиефашистскогорежима.КризисМатеотти. Фашистскийрежим в Италии.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Политическое развитие стран Южной и Восточной Азии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lastRenderedPageBreak/>
        <w:t xml:space="preserve">Великая депрессия. Мировой экономический кризис. </w:t>
      </w:r>
      <w:r w:rsidRPr="00544E07">
        <w:rPr>
          <w:b/>
          <w:sz w:val="28"/>
          <w:lang w:val="ru-RU"/>
        </w:rPr>
        <w:t>Преобразования Ф. Рузвельта в США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</w:t>
      </w:r>
      <w:r w:rsidRPr="00544E07">
        <w:rPr>
          <w:sz w:val="28"/>
          <w:lang w:val="ru-RU"/>
        </w:rPr>
        <w:t>Тоталитарные экономики. Общественно-политическое развитие стран Латинской Америки.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Нарастание агрессии. Германский нацизм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«Народный фронт» и Гражданская война в Испании</w:t>
      </w:r>
    </w:p>
    <w:p w:rsidR="006048BF" w:rsidRPr="00802FC9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Борьба с фашизмом в Австрии и Франции. </w:t>
      </w:r>
      <w:r w:rsidRPr="006048BF">
        <w:rPr>
          <w:sz w:val="28"/>
        </w:rPr>
        <w:t>VII</w:t>
      </w:r>
      <w:r w:rsidRPr="006048BF">
        <w:rPr>
          <w:sz w:val="28"/>
          <w:lang w:val="ru-RU"/>
        </w:rPr>
        <w:t xml:space="preserve">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</w:t>
      </w:r>
      <w:r w:rsidRPr="00802FC9">
        <w:rPr>
          <w:sz w:val="28"/>
          <w:lang w:val="ru-RU"/>
        </w:rPr>
        <w:t>СраженияприГвадалахаре и наЭбро. ПоражениеИспанскойреспублики.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Политика «умиротворения» агрессора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544E07">
        <w:rPr>
          <w:sz w:val="28"/>
          <w:lang w:val="ru-RU"/>
        </w:rPr>
        <w:t>Раздел Восточной Европы на сферы влияния Германии и СССР.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Развитие культуры в первой трети ХХ в.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</w:t>
      </w:r>
      <w:r w:rsidRPr="006048BF">
        <w:rPr>
          <w:sz w:val="28"/>
          <w:lang w:val="ru-RU"/>
        </w:rPr>
        <w:lastRenderedPageBreak/>
        <w:t>культуры первой трети ХХ в. Тоталитаризм и культура. Массовая культура. Олимпийское движение.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Вторая мировая война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Второй мировой войны</w:t>
      </w:r>
    </w:p>
    <w:p w:rsidR="006048BF" w:rsidRPr="00802FC9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</w:t>
      </w:r>
      <w:r w:rsidRPr="00802FC9">
        <w:rPr>
          <w:sz w:val="28"/>
          <w:lang w:val="ru-RU"/>
        </w:rPr>
        <w:t>БитвазаБританию. Ростсоветско-германскихпротиворечий.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Великой Отечественной войны и войны на Тихом океане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</w:t>
      </w:r>
      <w:r w:rsidRPr="00544E07">
        <w:rPr>
          <w:sz w:val="28"/>
          <w:lang w:val="ru-RU"/>
        </w:rPr>
        <w:t>План «Ост». Планы союзников Германии и позиция нейтральных государств.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Коренной перелом в войне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Жизнь во время войны. </w:t>
      </w:r>
      <w:r w:rsidRPr="00544E07">
        <w:rPr>
          <w:b/>
          <w:sz w:val="28"/>
          <w:lang w:val="ru-RU"/>
        </w:rPr>
        <w:t>Сопротивление оккупантам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lastRenderedPageBreak/>
        <w:t>Разгром Германии, Японии и их союзников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</w:t>
      </w:r>
      <w:r w:rsidRPr="00544E07">
        <w:rPr>
          <w:sz w:val="28"/>
          <w:lang w:val="ru-RU"/>
        </w:rPr>
        <w:t>Итоги войны.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Соревнование социальных систем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Начало «холодной войны»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</w:t>
      </w:r>
      <w:r w:rsidRPr="00544E07">
        <w:rPr>
          <w:sz w:val="28"/>
          <w:lang w:val="ru-RU"/>
        </w:rPr>
        <w:t>Совет экономической взаимопомощи. НАТО. «Охота на ведьм» в США.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Гонка вооружений. Берлинский и Карибский кризисы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Дальний Восток в 40–70-е гг. Войны и революции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«Разрядка»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Западная Европа и Северная Америка в 50–80-е годы ХХ века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 w:rsidRPr="006048BF">
        <w:rPr>
          <w:sz w:val="28"/>
        </w:rPr>
        <w:t>V</w:t>
      </w:r>
      <w:r w:rsidRPr="006048BF">
        <w:rPr>
          <w:sz w:val="28"/>
          <w:lang w:val="ru-RU"/>
        </w:rPr>
        <w:t xml:space="preserve"> республики во Франции. Консервативная и трудовая Великобритания. </w:t>
      </w:r>
      <w:r w:rsidRPr="00544E07">
        <w:rPr>
          <w:sz w:val="28"/>
          <w:lang w:val="ru-RU"/>
        </w:rPr>
        <w:t>«Скандинавская модель» общественно-политического и социально-экономического развития.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6048BF" w:rsidRPr="00802FC9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</w:t>
      </w:r>
      <w:r w:rsidRPr="00D7353E">
        <w:rPr>
          <w:sz w:val="28"/>
          <w:lang w:val="ru-RU"/>
        </w:rPr>
        <w:t xml:space="preserve">Неоконсерватизм. </w:t>
      </w:r>
      <w:r w:rsidRPr="00802FC9">
        <w:rPr>
          <w:sz w:val="28"/>
          <w:lang w:val="ru-RU"/>
        </w:rPr>
        <w:t>Внутренняяполитика Р. Рейгана.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Достижения и кризисы социалистического мира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048BF" w:rsidRPr="00802FC9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Строительство социализма в Китае. Мао Цзэдун и маоизм. «Культурная революция». Рыночные реформы в Китае. </w:t>
      </w:r>
      <w:r w:rsidRPr="00802FC9">
        <w:rPr>
          <w:sz w:val="28"/>
          <w:lang w:val="ru-RU"/>
        </w:rPr>
        <w:t>Коммунистическийрежим в СевернойКорее. Полпотовскийрежим в Камбодже.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</w:t>
      </w:r>
      <w:r w:rsidRPr="006048BF">
        <w:rPr>
          <w:sz w:val="28"/>
          <w:lang w:val="ru-RU"/>
        </w:rPr>
        <w:lastRenderedPageBreak/>
        <w:t xml:space="preserve">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Латинская Америка в 1950–1990-е гг.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</w:t>
      </w:r>
      <w:r w:rsidRPr="00544E07">
        <w:rPr>
          <w:sz w:val="28"/>
          <w:lang w:val="ru-RU"/>
        </w:rPr>
        <w:t xml:space="preserve">Революции и гражданские войны в Центральной Америке. 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Страны Азии и Африки в 1940–1990-е гг.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</w:t>
      </w:r>
      <w:r w:rsidRPr="00544E07">
        <w:rPr>
          <w:sz w:val="28"/>
          <w:lang w:val="ru-RU"/>
        </w:rPr>
        <w:t>Этнические конфликты в Африке.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</w:t>
      </w:r>
      <w:r w:rsidRPr="00544E07">
        <w:rPr>
          <w:sz w:val="28"/>
          <w:lang w:val="ru-RU"/>
        </w:rPr>
        <w:t xml:space="preserve">Страны Юго-Восточной Азии после войны в Индокитае. 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6048BF" w:rsidRPr="00544E07" w:rsidRDefault="006048BF" w:rsidP="00B86F24">
      <w:pPr>
        <w:autoSpaceDE w:val="0"/>
        <w:autoSpaceDN w:val="0"/>
        <w:adjustRightInd w:val="0"/>
        <w:ind w:left="-567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Современный мир</w:t>
      </w:r>
    </w:p>
    <w:p w:rsidR="006048BF" w:rsidRPr="006048BF" w:rsidRDefault="006048BF" w:rsidP="00B86F24">
      <w:pPr>
        <w:autoSpaceDE w:val="0"/>
        <w:autoSpaceDN w:val="0"/>
        <w:adjustRightInd w:val="0"/>
        <w:ind w:left="-567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 xml:space="preserve">Глобализация конца ХХ – начала </w:t>
      </w:r>
      <w:r w:rsidRPr="006048BF">
        <w:rPr>
          <w:sz w:val="28"/>
        </w:rPr>
        <w:t>XXI</w:t>
      </w:r>
      <w:r w:rsidRPr="006048BF">
        <w:rPr>
          <w:sz w:val="28"/>
          <w:lang w:val="ru-RU"/>
        </w:rPr>
        <w:t xml:space="preserve">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AD72AF" w:rsidRDefault="00AD72AF" w:rsidP="00B86F24">
      <w:pPr>
        <w:ind w:left="-567" w:firstLine="709"/>
        <w:jc w:val="both"/>
        <w:rPr>
          <w:b/>
          <w:sz w:val="28"/>
          <w:u w:val="single"/>
          <w:lang w:val="ru-RU"/>
        </w:rPr>
      </w:pPr>
    </w:p>
    <w:p w:rsidR="006048BF" w:rsidRPr="006048BF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u w:val="single"/>
          <w:lang w:val="ru-RU"/>
        </w:rPr>
        <w:t>История России</w:t>
      </w:r>
    </w:p>
    <w:p w:rsidR="006048BF" w:rsidRPr="00802FC9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Россия в годы «великих потрясений». </w:t>
      </w:r>
      <w:r w:rsidRPr="00802FC9">
        <w:rPr>
          <w:b/>
          <w:sz w:val="28"/>
          <w:lang w:val="ru-RU"/>
        </w:rPr>
        <w:t xml:space="preserve">1914–1921 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Россия в Первой мировой войне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</w:t>
      </w:r>
      <w:r w:rsidRPr="00544E07">
        <w:rPr>
          <w:sz w:val="28"/>
          <w:lang w:val="ru-RU"/>
        </w:rPr>
        <w:t xml:space="preserve">Кадровая чехарда в правительстве. 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</w:t>
      </w:r>
      <w:r w:rsidRPr="006048BF">
        <w:rPr>
          <w:sz w:val="28"/>
          <w:lang w:val="ru-RU"/>
        </w:rPr>
        <w:lastRenderedPageBreak/>
        <w:t xml:space="preserve">партии и война: оборонцы, интернационалисты и «пораженцы». Влияние большевистской пропаганды. </w:t>
      </w:r>
      <w:r w:rsidRPr="00544E07">
        <w:rPr>
          <w:sz w:val="28"/>
          <w:lang w:val="ru-RU"/>
        </w:rPr>
        <w:t xml:space="preserve">Возрастание роли армии в жизни общества. 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Великая российская революция 1917 г.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Первые революционные преобразования большевиков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6048BF" w:rsidRPr="006048BF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Созыв и разгон Учредительного собрания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Гражданская война и ее последствия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544E07">
        <w:rPr>
          <w:sz w:val="28"/>
          <w:lang w:val="ru-RU"/>
        </w:rPr>
        <w:t xml:space="preserve">Польско-советская война. Поражение армии Врангеля в Крыму.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6048BF" w:rsidRPr="006048BF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lastRenderedPageBreak/>
        <w:t>Идеология и культура периода Гражданской войны и «военного коммунизма»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годы революции и Гражданской войны.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</w:p>
    <w:p w:rsidR="006048BF" w:rsidRPr="006048BF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 xml:space="preserve">Советский Союз в 1920–1930-е гг. 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 xml:space="preserve">СССР в годы нэпа. 1921–1928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</w:t>
      </w:r>
      <w:r w:rsidRPr="006048BF">
        <w:rPr>
          <w:sz w:val="28"/>
          <w:lang w:val="ru-RU"/>
        </w:rPr>
        <w:lastRenderedPageBreak/>
        <w:t xml:space="preserve">производстве. Учреждение в СССР звания «Герой Труда» (1927 г., с 1938 г. – Герой Социалистического Труда). </w:t>
      </w:r>
    </w:p>
    <w:p w:rsidR="006048BF" w:rsidRPr="00802FC9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</w:t>
      </w:r>
      <w:r w:rsidRPr="00802FC9">
        <w:rPr>
          <w:sz w:val="28"/>
          <w:lang w:val="ru-RU"/>
        </w:rPr>
        <w:t>Отходничество. Сдачаземли в аренду.</w:t>
      </w:r>
    </w:p>
    <w:p w:rsidR="006048BF" w:rsidRPr="00544E07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544E07">
        <w:rPr>
          <w:b/>
          <w:sz w:val="28"/>
          <w:lang w:val="ru-RU"/>
        </w:rPr>
        <w:t>Советский Союз в 1929–1941 гг.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</w:t>
      </w:r>
      <w:r w:rsidRPr="00544E07">
        <w:rPr>
          <w:sz w:val="28"/>
          <w:lang w:val="ru-RU"/>
        </w:rPr>
        <w:t xml:space="preserve">«Раскулачивание». Сопротивление крестьян. Становление колхозного строя. 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</w:t>
      </w:r>
      <w:r w:rsidRPr="006048BF">
        <w:rPr>
          <w:sz w:val="28"/>
          <w:lang w:val="ru-RU"/>
        </w:rPr>
        <w:lastRenderedPageBreak/>
        <w:t xml:space="preserve">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</w:t>
      </w:r>
      <w:r w:rsidRPr="00544E07">
        <w:rPr>
          <w:sz w:val="28"/>
          <w:lang w:val="ru-RU"/>
        </w:rPr>
        <w:t xml:space="preserve">Конституция СССР 1936 г. 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</w:t>
      </w:r>
      <w:r w:rsidRPr="00544E07">
        <w:rPr>
          <w:sz w:val="28"/>
          <w:lang w:val="ru-RU"/>
        </w:rPr>
        <w:t xml:space="preserve">Обновленческое движение в церкви. Положение нехристианских конфессий. 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</w:t>
      </w:r>
      <w:r w:rsidRPr="006048BF">
        <w:rPr>
          <w:sz w:val="28"/>
          <w:lang w:val="ru-RU"/>
        </w:rPr>
        <w:lastRenderedPageBreak/>
        <w:t xml:space="preserve">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</w:t>
      </w:r>
      <w:r w:rsidRPr="00544E07">
        <w:rPr>
          <w:sz w:val="28"/>
          <w:lang w:val="ru-RU"/>
        </w:rPr>
        <w:t xml:space="preserve">Учреждение звания Герой Советского Союза (1934 г.) и первые награждения. </w:t>
      </w:r>
    </w:p>
    <w:p w:rsidR="006048BF" w:rsidRPr="00802FC9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</w:t>
      </w:r>
      <w:r w:rsidRPr="00802FC9">
        <w:rPr>
          <w:sz w:val="28"/>
          <w:lang w:val="ru-RU"/>
        </w:rPr>
        <w:t>Трудодни. Единоличники. Личныеподсобныехозяйстваколхозников.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544E07">
        <w:rPr>
          <w:sz w:val="28"/>
          <w:lang w:val="ru-RU"/>
        </w:rPr>
        <w:t xml:space="preserve">Катынская трагедия. «Зимняя война» с Финляндией.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1920–1930-е гг.</w:t>
      </w:r>
    </w:p>
    <w:p w:rsidR="006048BF" w:rsidRPr="006048BF" w:rsidRDefault="006048BF" w:rsidP="006048BF">
      <w:pPr>
        <w:ind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Великая Отечественная война. 1941–1945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6048BF" w:rsidRPr="00F640FD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</w:t>
      </w:r>
      <w:r w:rsidRPr="006048BF">
        <w:rPr>
          <w:sz w:val="28"/>
          <w:lang w:val="ru-RU"/>
        </w:rPr>
        <w:lastRenderedPageBreak/>
        <w:t xml:space="preserve">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</w:t>
      </w:r>
      <w:r w:rsidRPr="00F640FD">
        <w:rPr>
          <w:sz w:val="28"/>
          <w:lang w:val="ru-RU"/>
        </w:rPr>
        <w:t>ИтогинаступленияКраснойармиилетом–осенью 1943 г.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</w:t>
      </w:r>
      <w:r w:rsidRPr="006048BF">
        <w:rPr>
          <w:sz w:val="28"/>
          <w:lang w:val="ru-RU"/>
        </w:rPr>
        <w:lastRenderedPageBreak/>
        <w:t xml:space="preserve">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lastRenderedPageBreak/>
        <w:t xml:space="preserve">Итоги Великой Отечественной и Второй мировой войны. Решающий вклад СССР в победу антигитлеровской коалиции над фашизмом. </w:t>
      </w:r>
      <w:r w:rsidRPr="00544E07">
        <w:rPr>
          <w:sz w:val="28"/>
          <w:lang w:val="ru-RU"/>
        </w:rPr>
        <w:t>Людские и материальные потери. Изменения политической карты Европы.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Наш край в годы Великой Отечественной войны.</w:t>
      </w:r>
    </w:p>
    <w:p w:rsidR="006048BF" w:rsidRPr="00802FC9" w:rsidRDefault="00B86F24" w:rsidP="006048BF">
      <w:pPr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</w:t>
      </w:r>
      <w:r w:rsidR="006048BF" w:rsidRPr="006048BF">
        <w:rPr>
          <w:b/>
          <w:sz w:val="28"/>
          <w:lang w:val="ru-RU"/>
        </w:rPr>
        <w:t xml:space="preserve">Апогей и кризис советской системы. </w:t>
      </w:r>
      <w:r w:rsidR="006048BF" w:rsidRPr="00802FC9">
        <w:rPr>
          <w:b/>
          <w:sz w:val="28"/>
          <w:lang w:val="ru-RU"/>
        </w:rPr>
        <w:t>1945–1991 гг. «Позднийсталинизм» (1945–1953)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</w:t>
      </w:r>
      <w:r w:rsidRPr="006048BF">
        <w:rPr>
          <w:sz w:val="28"/>
          <w:lang w:val="ru-RU"/>
        </w:rPr>
        <w:lastRenderedPageBreak/>
        <w:t xml:space="preserve">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>И.В. Сталин в оценках современников и историков.</w:t>
      </w:r>
    </w:p>
    <w:p w:rsidR="006048BF" w:rsidRPr="006048BF" w:rsidRDefault="006048BF" w:rsidP="00B86F24">
      <w:pPr>
        <w:ind w:left="-567" w:firstLine="709"/>
        <w:jc w:val="both"/>
        <w:rPr>
          <w:b/>
          <w:sz w:val="28"/>
          <w:lang w:val="ru-RU"/>
        </w:rPr>
      </w:pPr>
      <w:r w:rsidRPr="006048BF">
        <w:rPr>
          <w:b/>
          <w:sz w:val="28"/>
          <w:lang w:val="ru-RU"/>
        </w:rPr>
        <w:t>«Оттепель»: середина 1950-х – первая половина 1960-х</w:t>
      </w:r>
    </w:p>
    <w:p w:rsidR="006048BF" w:rsidRPr="00544E07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</w:t>
      </w:r>
      <w:r w:rsidRPr="006048BF">
        <w:rPr>
          <w:sz w:val="28"/>
        </w:rPr>
        <w:t>XX</w:t>
      </w:r>
      <w:r w:rsidRPr="006048BF">
        <w:rPr>
          <w:sz w:val="28"/>
          <w:lang w:val="ru-RU"/>
        </w:rPr>
        <w:t xml:space="preserve"> съезд КПСС и разоблачение «культа личности» Сталина. Реакция на доклад Хрущева в стране и мире.Частичнаядесталинизация: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</w:t>
      </w:r>
      <w:r w:rsidRPr="00544E07">
        <w:rPr>
          <w:sz w:val="28"/>
          <w:lang w:val="ru-RU"/>
        </w:rPr>
        <w:t>Утверждение единоличной власти Хрущева.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</w:r>
    </w:p>
    <w:p w:rsidR="006048BF" w:rsidRPr="006048BF" w:rsidRDefault="006048BF" w:rsidP="00B86F24">
      <w:pPr>
        <w:ind w:left="-567" w:firstLine="709"/>
        <w:jc w:val="both"/>
        <w:rPr>
          <w:sz w:val="28"/>
          <w:lang w:val="ru-RU"/>
        </w:rPr>
      </w:pPr>
      <w:r w:rsidRPr="006048BF">
        <w:rPr>
          <w:sz w:val="28"/>
          <w:lang w:val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</w:t>
      </w:r>
      <w:r w:rsidRPr="006048BF">
        <w:rPr>
          <w:sz w:val="28"/>
          <w:lang w:val="ru-RU"/>
        </w:rPr>
        <w:lastRenderedPageBreak/>
        <w:t>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r w:rsidRPr="006048BF">
        <w:rPr>
          <w:sz w:val="28"/>
        </w:rPr>
        <w:t>II</w:t>
      </w:r>
      <w:r w:rsidRPr="006048BF">
        <w:rPr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7E1473" w:rsidRPr="007E1473" w:rsidRDefault="006048BF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6048BF">
        <w:rPr>
          <w:sz w:val="28"/>
          <w:lang w:val="ru-RU"/>
        </w:rPr>
        <w:t xml:space="preserve">СССР и мировая социалистическая система. Венгерские события 1956 г. </w:t>
      </w:r>
      <w:r w:rsidR="007E1473" w:rsidRPr="007E1473">
        <w:rPr>
          <w:sz w:val="28"/>
          <w:szCs w:val="28"/>
          <w:lang w:val="ru-RU"/>
        </w:rPr>
        <w:t>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Наш край в 1953–1964 гг.</w:t>
      </w:r>
    </w:p>
    <w:p w:rsidR="007E1473" w:rsidRPr="007E1473" w:rsidRDefault="007E1473" w:rsidP="00B86F24">
      <w:pPr>
        <w:ind w:left="-567"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Советское общество в середине 1960-х – начале 1980-х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</w:t>
      </w:r>
      <w:r w:rsidRPr="007E1473">
        <w:rPr>
          <w:sz w:val="28"/>
          <w:szCs w:val="28"/>
          <w:lang w:val="ru-RU"/>
        </w:rPr>
        <w:lastRenderedPageBreak/>
        <w:t xml:space="preserve">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</w:t>
      </w:r>
      <w:r w:rsidRPr="007E1473">
        <w:rPr>
          <w:sz w:val="28"/>
          <w:szCs w:val="28"/>
          <w:lang w:val="ru-RU"/>
        </w:rPr>
        <w:lastRenderedPageBreak/>
        <w:t>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1964–1985 гг.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544E07">
        <w:rPr>
          <w:b/>
          <w:sz w:val="28"/>
          <w:szCs w:val="28"/>
          <w:lang w:val="ru-RU"/>
        </w:rPr>
        <w:t>Политика «перестройки». Распад СССР (1985–1991)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</w:t>
      </w:r>
      <w:r w:rsidRPr="007E1473">
        <w:rPr>
          <w:sz w:val="28"/>
          <w:szCs w:val="28"/>
        </w:rPr>
        <w:t>XIX</w:t>
      </w:r>
      <w:r w:rsidRPr="007E1473">
        <w:rPr>
          <w:sz w:val="28"/>
          <w:szCs w:val="28"/>
          <w:lang w:val="ru-RU"/>
        </w:rPr>
        <w:t xml:space="preserve">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</w:t>
      </w:r>
      <w:r w:rsidRPr="007E1473">
        <w:rPr>
          <w:sz w:val="28"/>
          <w:szCs w:val="28"/>
          <w:lang w:val="ru-RU"/>
        </w:rPr>
        <w:lastRenderedPageBreak/>
        <w:t xml:space="preserve">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lastRenderedPageBreak/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М.С. Горбачев в оценках современников и историков.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1985–1991 гг.</w:t>
      </w:r>
    </w:p>
    <w:p w:rsidR="007E1473" w:rsidRPr="007E1473" w:rsidRDefault="007E1473" w:rsidP="007E1473">
      <w:pPr>
        <w:ind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Российская Федерация в 1992–2012 гг.</w:t>
      </w:r>
    </w:p>
    <w:p w:rsidR="007E1473" w:rsidRPr="007E1473" w:rsidRDefault="007E1473" w:rsidP="00B86F24">
      <w:pPr>
        <w:ind w:left="-567"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Становление новой России (1992–1999)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</w:t>
      </w:r>
      <w:r w:rsidRPr="00544E07">
        <w:rPr>
          <w:sz w:val="28"/>
          <w:szCs w:val="28"/>
          <w:lang w:val="ru-RU"/>
        </w:rPr>
        <w:t xml:space="preserve">Особенности осуществления реформ в регионах России. 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</w:t>
      </w:r>
      <w:r w:rsidRPr="007E1473">
        <w:rPr>
          <w:sz w:val="28"/>
          <w:szCs w:val="28"/>
          <w:lang w:val="ru-RU"/>
        </w:rPr>
        <w:lastRenderedPageBreak/>
        <w:t xml:space="preserve">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</w:t>
      </w:r>
      <w:r w:rsidRPr="00544E07">
        <w:rPr>
          <w:sz w:val="28"/>
          <w:szCs w:val="28"/>
          <w:lang w:val="ru-RU"/>
        </w:rPr>
        <w:t xml:space="preserve">Разделение властей. Проблемы построения федеративного государства. Утверждение государственной символики.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</w:t>
      </w:r>
      <w:r w:rsidRPr="007E1473">
        <w:rPr>
          <w:sz w:val="28"/>
          <w:szCs w:val="28"/>
          <w:lang w:val="ru-RU"/>
        </w:rPr>
        <w:lastRenderedPageBreak/>
        <w:t xml:space="preserve">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</w:t>
      </w:r>
      <w:r w:rsidRPr="00544E07">
        <w:rPr>
          <w:sz w:val="28"/>
          <w:szCs w:val="28"/>
          <w:lang w:val="ru-RU"/>
        </w:rPr>
        <w:t xml:space="preserve">Кризис центральной власти. Президентские выборы 1996 г. Политтехнологии.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Б.Н. Ельцин в оценках современников и историков.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544E07">
        <w:rPr>
          <w:sz w:val="28"/>
          <w:szCs w:val="28"/>
          <w:lang w:val="ru-RU"/>
        </w:rPr>
        <w:t>Наш край в 1992–1999 гг.</w:t>
      </w:r>
    </w:p>
    <w:p w:rsidR="007E1473" w:rsidRPr="00544E07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</w:p>
    <w:p w:rsidR="007E1473" w:rsidRPr="007E1473" w:rsidRDefault="007E1473" w:rsidP="00B86F24">
      <w:pPr>
        <w:ind w:left="-567" w:firstLine="709"/>
        <w:jc w:val="both"/>
        <w:rPr>
          <w:b/>
          <w:sz w:val="28"/>
          <w:szCs w:val="28"/>
          <w:lang w:val="ru-RU"/>
        </w:rPr>
      </w:pPr>
      <w:r w:rsidRPr="007E1473">
        <w:rPr>
          <w:b/>
          <w:sz w:val="28"/>
          <w:szCs w:val="28"/>
          <w:lang w:val="ru-RU"/>
        </w:rPr>
        <w:t>Россия в 2000-е: вызовы времени и задачи модернизации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</w:t>
      </w:r>
      <w:r w:rsidRPr="007E1473">
        <w:rPr>
          <w:sz w:val="28"/>
          <w:szCs w:val="28"/>
          <w:lang w:val="ru-RU"/>
        </w:rPr>
        <w:lastRenderedPageBreak/>
        <w:t xml:space="preserve">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Внешняя политика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7E1473" w:rsidRPr="007E1473" w:rsidRDefault="007E1473" w:rsidP="00B86F24">
      <w:pPr>
        <w:ind w:left="-567" w:firstLine="70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 xml:space="preserve">Культура и наука России в конце </w:t>
      </w:r>
      <w:r w:rsidRPr="007E1473">
        <w:rPr>
          <w:sz w:val="28"/>
          <w:szCs w:val="28"/>
        </w:rPr>
        <w:t>XX</w:t>
      </w:r>
      <w:r w:rsidRPr="007E1473">
        <w:rPr>
          <w:sz w:val="28"/>
          <w:szCs w:val="28"/>
          <w:lang w:val="ru-RU"/>
        </w:rPr>
        <w:t xml:space="preserve"> – начале </w:t>
      </w:r>
      <w:r w:rsidRPr="007E1473">
        <w:rPr>
          <w:sz w:val="28"/>
          <w:szCs w:val="28"/>
        </w:rPr>
        <w:t>XXI</w:t>
      </w:r>
      <w:r w:rsidRPr="007E1473">
        <w:rPr>
          <w:sz w:val="28"/>
          <w:szCs w:val="28"/>
          <w:lang w:val="ru-RU"/>
        </w:rPr>
        <w:t xml:space="preserve">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</w:t>
      </w:r>
      <w:r w:rsidRPr="007E1473">
        <w:rPr>
          <w:sz w:val="28"/>
          <w:szCs w:val="28"/>
          <w:lang w:val="ru-RU"/>
        </w:rPr>
        <w:lastRenderedPageBreak/>
        <w:t xml:space="preserve">культуры: литературы, киноискусства, театра, изобразительного искусства. Процессы глобализации и массовая культура. </w:t>
      </w:r>
    </w:p>
    <w:p w:rsidR="007E1473" w:rsidRDefault="007E1473" w:rsidP="00B86F24">
      <w:pPr>
        <w:ind w:firstLine="1389"/>
        <w:jc w:val="both"/>
        <w:rPr>
          <w:sz w:val="28"/>
          <w:szCs w:val="28"/>
          <w:lang w:val="ru-RU"/>
        </w:rPr>
      </w:pPr>
      <w:r w:rsidRPr="007E1473">
        <w:rPr>
          <w:sz w:val="28"/>
          <w:szCs w:val="28"/>
          <w:lang w:val="ru-RU"/>
        </w:rPr>
        <w:t>Наш край в 2000–2012 гг.</w:t>
      </w:r>
    </w:p>
    <w:p w:rsidR="00D50C79" w:rsidRPr="00D50C79" w:rsidRDefault="00D075A2" w:rsidP="00D50C79">
      <w:pPr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D50C79">
        <w:rPr>
          <w:b/>
          <w:sz w:val="28"/>
          <w:szCs w:val="28"/>
          <w:lang w:val="ru-RU"/>
        </w:rPr>
        <w:t>11  класс  История России с древнейших времен до 1914года</w:t>
      </w: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rFonts w:eastAsia="Times New Roman"/>
          <w:b/>
          <w:sz w:val="28"/>
          <w:szCs w:val="28"/>
          <w:lang w:val="ru-RU"/>
        </w:rPr>
        <w:t>От Древней Руси к Российскому государству</w:t>
      </w: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rFonts w:eastAsia="Times New Roman"/>
          <w:b/>
          <w:sz w:val="28"/>
          <w:szCs w:val="28"/>
          <w:lang w:val="ru-RU"/>
        </w:rPr>
        <w:t>Введение</w:t>
      </w:r>
    </w:p>
    <w:p w:rsidR="00D50C79" w:rsidRPr="00D50C79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D50C79">
        <w:rPr>
          <w:sz w:val="28"/>
          <w:szCs w:val="28"/>
          <w:lang w:val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rFonts w:eastAsia="Times New Roman"/>
          <w:b/>
          <w:sz w:val="28"/>
          <w:szCs w:val="28"/>
          <w:lang w:val="ru-RU"/>
        </w:rPr>
        <w:t>Народы и государства на территории нашей страны в древности</w:t>
      </w: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sz w:val="28"/>
          <w:szCs w:val="28"/>
          <w:lang w:val="ru-RU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rFonts w:eastAsia="Times New Roman"/>
          <w:b/>
          <w:sz w:val="28"/>
          <w:szCs w:val="28"/>
          <w:lang w:val="ru-RU"/>
        </w:rPr>
        <w:t xml:space="preserve">Восточная Европа в середине </w:t>
      </w:r>
      <w:r w:rsidRPr="00D50C79">
        <w:rPr>
          <w:rFonts w:eastAsia="Times New Roman"/>
          <w:b/>
          <w:sz w:val="28"/>
          <w:szCs w:val="28"/>
        </w:rPr>
        <w:t>I</w:t>
      </w:r>
      <w:r w:rsidRPr="00D50C79">
        <w:rPr>
          <w:rFonts w:eastAsia="Times New Roman"/>
          <w:b/>
          <w:sz w:val="28"/>
          <w:szCs w:val="28"/>
          <w:lang w:val="ru-RU"/>
        </w:rPr>
        <w:t xml:space="preserve"> тыс. н.э.</w:t>
      </w:r>
    </w:p>
    <w:p w:rsidR="00D50C79" w:rsidRPr="00D50C79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D50C79">
        <w:rPr>
          <w:sz w:val="28"/>
          <w:szCs w:val="28"/>
          <w:lang w:val="ru-RU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D50C79">
        <w:rPr>
          <w:i/>
          <w:sz w:val="28"/>
          <w:szCs w:val="28"/>
          <w:lang w:val="ru-RU"/>
        </w:rPr>
        <w:t>Дискуссии о славянской прародине и происхождении славян.</w:t>
      </w:r>
      <w:r w:rsidRPr="00D50C79">
        <w:rPr>
          <w:sz w:val="28"/>
          <w:szCs w:val="28"/>
          <w:lang w:val="ru-RU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D50C79">
        <w:rPr>
          <w:sz w:val="28"/>
          <w:szCs w:val="28"/>
        </w:rPr>
        <w:t>C</w:t>
      </w:r>
      <w:r w:rsidRPr="00D50C79">
        <w:rPr>
          <w:sz w:val="28"/>
          <w:szCs w:val="28"/>
          <w:lang w:val="ru-RU"/>
        </w:rPr>
        <w:t>оседи восточных славян.</w:t>
      </w:r>
    </w:p>
    <w:p w:rsidR="00D50C79" w:rsidRPr="00D50C79" w:rsidRDefault="00D50C79" w:rsidP="00B86F24">
      <w:pPr>
        <w:ind w:left="-567"/>
        <w:jc w:val="left"/>
        <w:rPr>
          <w:sz w:val="28"/>
          <w:szCs w:val="28"/>
          <w:lang w:val="ru-RU"/>
        </w:rPr>
      </w:pPr>
    </w:p>
    <w:p w:rsidR="00D50C79" w:rsidRPr="00D50C79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0C79">
        <w:rPr>
          <w:rFonts w:eastAsia="Times New Roman"/>
          <w:b/>
          <w:sz w:val="28"/>
          <w:szCs w:val="28"/>
          <w:lang w:val="ru-RU"/>
        </w:rPr>
        <w:t>Образование государства Русь</w:t>
      </w:r>
    </w:p>
    <w:p w:rsidR="00D50C79" w:rsidRPr="002C7CBB" w:rsidRDefault="00D50C79" w:rsidP="00B86F24">
      <w:pPr>
        <w:ind w:left="-567"/>
        <w:jc w:val="both"/>
        <w:rPr>
          <w:rFonts w:eastAsia="Times New Roman"/>
          <w:b/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2C7CBB">
        <w:rPr>
          <w:i/>
          <w:sz w:val="28"/>
          <w:szCs w:val="28"/>
          <w:lang w:val="ru-RU"/>
        </w:rPr>
        <w:t xml:space="preserve">Дискуссии о происхождении Древнерусского государства. </w:t>
      </w:r>
      <w:r w:rsidRPr="002C7CBB">
        <w:rPr>
          <w:sz w:val="28"/>
          <w:szCs w:val="28"/>
          <w:lang w:val="ru-RU"/>
        </w:rPr>
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</w:t>
      </w:r>
      <w:r w:rsidRPr="002C7CBB">
        <w:rPr>
          <w:sz w:val="28"/>
          <w:szCs w:val="28"/>
          <w:lang w:val="ru-RU"/>
        </w:rPr>
        <w:lastRenderedPageBreak/>
        <w:t>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D50C79" w:rsidRPr="002C7CBB" w:rsidRDefault="00D50C79" w:rsidP="00B86F24">
      <w:pPr>
        <w:ind w:left="-567"/>
        <w:jc w:val="both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Русь в конце </w:t>
      </w:r>
      <w:r w:rsidRPr="002C7CBB">
        <w:rPr>
          <w:rFonts w:eastAsia="Times New Roman"/>
          <w:b/>
          <w:sz w:val="28"/>
          <w:szCs w:val="28"/>
        </w:rPr>
        <w:t>X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– начале </w:t>
      </w:r>
      <w:r w:rsidRPr="002C7CBB">
        <w:rPr>
          <w:rFonts w:eastAsia="Times New Roman"/>
          <w:b/>
          <w:sz w:val="28"/>
          <w:szCs w:val="28"/>
        </w:rPr>
        <w:t>XII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в.</w:t>
      </w:r>
    </w:p>
    <w:p w:rsidR="00D50C79" w:rsidRPr="002C7CBB" w:rsidRDefault="00D50C79" w:rsidP="00B86F24">
      <w:pPr>
        <w:ind w:left="-567"/>
        <w:jc w:val="both"/>
        <w:rPr>
          <w:rFonts w:eastAsia="Times New Roman"/>
          <w:b/>
          <w:sz w:val="28"/>
          <w:szCs w:val="28"/>
          <w:lang w:val="ru-RU"/>
        </w:rPr>
      </w:pPr>
      <w:r w:rsidRPr="002C7CBB">
        <w:rPr>
          <w:color w:val="000000"/>
          <w:sz w:val="28"/>
          <w:szCs w:val="28"/>
          <w:lang w:val="ru-RU"/>
        </w:rPr>
        <w:t xml:space="preserve">Место и роль Руси в Европе. Расцвет Русского государства. </w:t>
      </w:r>
      <w:r w:rsidRPr="002C7CBB">
        <w:rPr>
          <w:sz w:val="28"/>
          <w:szCs w:val="28"/>
          <w:lang w:val="ru-RU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2C7CBB">
        <w:rPr>
          <w:color w:val="000000"/>
          <w:sz w:val="28"/>
          <w:szCs w:val="28"/>
          <w:lang w:val="ru-RU"/>
        </w:rPr>
        <w:t xml:space="preserve"> Древнерусское право: «Русская Правда», церковные уставы. </w:t>
      </w:r>
      <w:r w:rsidRPr="002C7CBB">
        <w:rPr>
          <w:sz w:val="28"/>
          <w:szCs w:val="28"/>
          <w:lang w:val="ru-RU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D50C79" w:rsidRPr="002C7CBB" w:rsidRDefault="00D50C79" w:rsidP="00B86F24">
      <w:pPr>
        <w:ind w:left="-567"/>
        <w:jc w:val="both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Русь в середине </w:t>
      </w:r>
      <w:r w:rsidRPr="002C7CBB">
        <w:rPr>
          <w:rFonts w:eastAsia="Times New Roman"/>
          <w:b/>
          <w:sz w:val="28"/>
          <w:szCs w:val="28"/>
        </w:rPr>
        <w:t>XII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– начале </w:t>
      </w:r>
      <w:r w:rsidRPr="002C7CBB">
        <w:rPr>
          <w:rFonts w:eastAsia="Times New Roman"/>
          <w:b/>
          <w:sz w:val="28"/>
          <w:szCs w:val="28"/>
        </w:rPr>
        <w:t>XIII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в.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bCs/>
          <w:sz w:val="28"/>
          <w:szCs w:val="28"/>
          <w:lang w:val="ru-RU"/>
        </w:rPr>
        <w:t xml:space="preserve">Причины, особенности и последствия политической раздробленности на Руси. </w:t>
      </w:r>
      <w:r w:rsidRPr="002C7CBB">
        <w:rPr>
          <w:color w:val="000000"/>
          <w:sz w:val="28"/>
          <w:szCs w:val="28"/>
          <w:lang w:val="ru-RU"/>
        </w:rPr>
        <w:t xml:space="preserve">Формирование системы </w:t>
      </w:r>
      <w:r w:rsidRPr="002C7CBB">
        <w:rPr>
          <w:i/>
          <w:iCs/>
          <w:color w:val="000000"/>
          <w:sz w:val="28"/>
          <w:szCs w:val="28"/>
          <w:lang w:val="ru-RU"/>
        </w:rPr>
        <w:t xml:space="preserve">земель </w:t>
      </w:r>
      <w:r w:rsidRPr="002C7CBB">
        <w:rPr>
          <w:color w:val="000000"/>
          <w:sz w:val="28"/>
          <w:szCs w:val="28"/>
          <w:lang w:val="ru-RU"/>
        </w:rPr>
        <w:t xml:space="preserve">– самостоятельных государств. </w:t>
      </w:r>
      <w:r w:rsidRPr="002C7CBB">
        <w:rPr>
          <w:i/>
          <w:sz w:val="28"/>
          <w:szCs w:val="28"/>
          <w:lang w:val="ru-RU"/>
        </w:rPr>
        <w:t xml:space="preserve">Дискуссии о путях и центрах объединения русских земель. </w:t>
      </w:r>
      <w:r w:rsidRPr="002C7CBB">
        <w:rPr>
          <w:sz w:val="28"/>
          <w:szCs w:val="28"/>
          <w:lang w:val="ru-RU"/>
        </w:rPr>
        <w:t>И</w:t>
      </w:r>
      <w:r w:rsidRPr="002C7CBB">
        <w:rPr>
          <w:bCs/>
          <w:sz w:val="28"/>
          <w:szCs w:val="28"/>
          <w:lang w:val="ru-RU"/>
        </w:rPr>
        <w:t xml:space="preserve">зменения в политическом строе. </w:t>
      </w:r>
      <w:r w:rsidRPr="002C7CBB">
        <w:rPr>
          <w:color w:val="000000"/>
          <w:sz w:val="28"/>
          <w:szCs w:val="28"/>
          <w:lang w:val="ru-RU"/>
        </w:rPr>
        <w:t xml:space="preserve">Эволюция общественного строя и права. </w:t>
      </w:r>
      <w:r w:rsidRPr="002C7CBB">
        <w:rPr>
          <w:bCs/>
          <w:sz w:val="28"/>
          <w:szCs w:val="28"/>
          <w:lang w:val="ru-RU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2C7CBB">
        <w:rPr>
          <w:color w:val="000000"/>
          <w:sz w:val="28"/>
          <w:szCs w:val="28"/>
          <w:lang w:val="ru-RU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2C7CBB">
        <w:rPr>
          <w:sz w:val="28"/>
          <w:szCs w:val="28"/>
          <w:lang w:val="ru-RU"/>
        </w:rPr>
        <w:t>Развитие местных художественных школ и складывание общерусского художественного стиля.</w:t>
      </w:r>
    </w:p>
    <w:p w:rsidR="00D50C79" w:rsidRPr="00D50C79" w:rsidRDefault="00D50C79" w:rsidP="00B86F24">
      <w:pPr>
        <w:ind w:left="-567"/>
        <w:rPr>
          <w:lang w:val="ru-RU"/>
        </w:rPr>
      </w:pP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Русские земли в середине </w:t>
      </w:r>
      <w:r w:rsidRPr="002C7CBB">
        <w:rPr>
          <w:rFonts w:eastAsia="Times New Roman"/>
          <w:b/>
          <w:sz w:val="28"/>
          <w:szCs w:val="28"/>
        </w:rPr>
        <w:t>XIII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– </w:t>
      </w:r>
      <w:r w:rsidRPr="002C7CBB">
        <w:rPr>
          <w:rFonts w:eastAsia="Times New Roman"/>
          <w:b/>
          <w:sz w:val="28"/>
          <w:szCs w:val="28"/>
        </w:rPr>
        <w:t>XIV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в.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color w:val="000000"/>
          <w:sz w:val="28"/>
          <w:szCs w:val="28"/>
          <w:lang w:val="ru-RU"/>
        </w:rPr>
        <w:t xml:space="preserve">Возникновение Монгольской державы. Чингисхан и его завоевания. </w:t>
      </w:r>
      <w:r w:rsidRPr="002C7CBB">
        <w:rPr>
          <w:sz w:val="28"/>
          <w:szCs w:val="28"/>
          <w:lang w:val="ru-RU"/>
        </w:rPr>
        <w:t xml:space="preserve">Русские земли в составе Золотой Орды. </w:t>
      </w:r>
      <w:r w:rsidRPr="002C7CBB">
        <w:rPr>
          <w:color w:val="000000"/>
          <w:sz w:val="28"/>
          <w:szCs w:val="28"/>
          <w:lang w:val="ru-RU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</w:t>
      </w:r>
      <w:r w:rsidRPr="002C7CBB">
        <w:rPr>
          <w:color w:val="000000"/>
          <w:sz w:val="28"/>
          <w:szCs w:val="28"/>
          <w:lang w:val="ru-RU"/>
        </w:rPr>
        <w:lastRenderedPageBreak/>
        <w:t xml:space="preserve">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2C7CBB">
        <w:rPr>
          <w:sz w:val="28"/>
          <w:szCs w:val="28"/>
          <w:lang w:val="ru-RU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2C7CBB">
        <w:rPr>
          <w:color w:val="000000"/>
          <w:sz w:val="28"/>
          <w:szCs w:val="28"/>
          <w:lang w:val="ru-RU"/>
        </w:rPr>
        <w:t xml:space="preserve">Летописание. «Слово о погибели Русской земли». «Задонщина». Жития. Архитектура и живопись. Феофан Грек. Андрей Рублев. </w:t>
      </w:r>
      <w:r w:rsidRPr="002C7CBB">
        <w:rPr>
          <w:sz w:val="28"/>
          <w:szCs w:val="28"/>
          <w:lang w:val="ru-RU"/>
        </w:rPr>
        <w:t xml:space="preserve">Ордынское влияние на развитие культуры и повседневную жизнь в русских землях. 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Формирование единого Русского государства в </w:t>
      </w:r>
      <w:r w:rsidRPr="002C7CBB">
        <w:rPr>
          <w:rFonts w:eastAsia="Times New Roman"/>
          <w:b/>
          <w:sz w:val="28"/>
          <w:szCs w:val="28"/>
        </w:rPr>
        <w:t>XV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веке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Политическая карта Европы и русских земель в начале </w:t>
      </w:r>
      <w:r w:rsidRPr="002C7CBB">
        <w:rPr>
          <w:sz w:val="28"/>
          <w:szCs w:val="28"/>
        </w:rPr>
        <w:t>XV</w:t>
      </w:r>
      <w:r w:rsidRPr="002C7CBB">
        <w:rPr>
          <w:sz w:val="28"/>
          <w:szCs w:val="28"/>
          <w:lang w:val="ru-RU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2C7CBB">
        <w:rPr>
          <w:color w:val="000000"/>
          <w:sz w:val="28"/>
          <w:szCs w:val="28"/>
          <w:lang w:val="ru-RU"/>
        </w:rPr>
        <w:t xml:space="preserve">Междоусобная война в Московском княжестве второй четверти </w:t>
      </w:r>
      <w:r w:rsidRPr="002C7CBB">
        <w:rPr>
          <w:color w:val="000000"/>
          <w:sz w:val="28"/>
          <w:szCs w:val="28"/>
        </w:rPr>
        <w:t>XV</w:t>
      </w:r>
      <w:r w:rsidRPr="002C7CBB">
        <w:rPr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2C7CBB">
        <w:rPr>
          <w:color w:val="000000"/>
          <w:sz w:val="28"/>
          <w:szCs w:val="28"/>
        </w:rPr>
        <w:t>XV</w:t>
      </w:r>
      <w:r w:rsidRPr="002C7CBB">
        <w:rPr>
          <w:color w:val="000000"/>
          <w:sz w:val="28"/>
          <w:szCs w:val="28"/>
          <w:lang w:val="ru-RU"/>
        </w:rPr>
        <w:t xml:space="preserve"> в. Иван </w:t>
      </w:r>
      <w:r w:rsidRPr="002C7CBB">
        <w:rPr>
          <w:color w:val="000000"/>
          <w:sz w:val="28"/>
          <w:szCs w:val="28"/>
        </w:rPr>
        <w:t>III</w:t>
      </w:r>
      <w:r w:rsidRPr="002C7CBB">
        <w:rPr>
          <w:color w:val="000000"/>
          <w:sz w:val="28"/>
          <w:szCs w:val="28"/>
          <w:lang w:val="ru-RU"/>
        </w:rPr>
        <w:t xml:space="preserve">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2C7CBB">
        <w:rPr>
          <w:sz w:val="28"/>
          <w:szCs w:val="28"/>
          <w:lang w:val="ru-RU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2C7CBB">
        <w:rPr>
          <w:iCs/>
          <w:sz w:val="28"/>
          <w:szCs w:val="28"/>
          <w:lang w:val="ru-RU"/>
        </w:rPr>
        <w:t>Возникновение ересей.</w:t>
      </w:r>
      <w:r w:rsidRPr="002C7CBB">
        <w:rPr>
          <w:sz w:val="28"/>
          <w:szCs w:val="28"/>
          <w:lang w:val="ru-RU"/>
        </w:rPr>
        <w:t xml:space="preserve"> Иосифляне и нестяжатели. «Москва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— Третий Рим». </w:t>
      </w:r>
      <w:r w:rsidRPr="002C7CBB">
        <w:rPr>
          <w:color w:val="000000"/>
          <w:sz w:val="28"/>
          <w:szCs w:val="28"/>
          <w:lang w:val="ru-RU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2C7CBB">
        <w:rPr>
          <w:sz w:val="28"/>
          <w:szCs w:val="28"/>
          <w:lang w:val="ru-RU"/>
        </w:rPr>
        <w:t>Повседневная жизнь.</w:t>
      </w:r>
    </w:p>
    <w:p w:rsidR="00D50C79" w:rsidRPr="002C7CBB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  <w:r w:rsidRPr="002C7CBB">
        <w:rPr>
          <w:b/>
          <w:sz w:val="28"/>
          <w:szCs w:val="28"/>
          <w:lang w:val="ru-RU"/>
        </w:rPr>
        <w:t xml:space="preserve">Россия в </w:t>
      </w:r>
      <w:r w:rsidRPr="002C7CBB">
        <w:rPr>
          <w:b/>
          <w:sz w:val="28"/>
          <w:szCs w:val="28"/>
        </w:rPr>
        <w:t>XVI</w:t>
      </w:r>
      <w:r w:rsidRPr="002C7CBB">
        <w:rPr>
          <w:b/>
          <w:sz w:val="28"/>
          <w:szCs w:val="28"/>
          <w:lang w:val="ru-RU"/>
        </w:rPr>
        <w:t>–</w:t>
      </w:r>
      <w:r w:rsidRPr="002C7CBB">
        <w:rPr>
          <w:b/>
          <w:sz w:val="28"/>
          <w:szCs w:val="28"/>
        </w:rPr>
        <w:t>XVII</w:t>
      </w:r>
      <w:r w:rsidRPr="002C7CBB">
        <w:rPr>
          <w:b/>
          <w:sz w:val="28"/>
          <w:szCs w:val="28"/>
          <w:lang w:val="ru-RU"/>
        </w:rPr>
        <w:t xml:space="preserve"> веках: от Великого княжества к Царству</w:t>
      </w:r>
    </w:p>
    <w:p w:rsidR="00D50C79" w:rsidRPr="002C7CBB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  <w:r w:rsidRPr="002C7CBB">
        <w:rPr>
          <w:b/>
          <w:sz w:val="28"/>
          <w:szCs w:val="28"/>
          <w:lang w:val="ru-RU"/>
        </w:rPr>
        <w:t xml:space="preserve">Россия в </w:t>
      </w:r>
      <w:r w:rsidRPr="002C7CBB">
        <w:rPr>
          <w:b/>
          <w:sz w:val="28"/>
          <w:szCs w:val="28"/>
        </w:rPr>
        <w:t>XVI</w:t>
      </w:r>
      <w:r w:rsidRPr="002C7CBB">
        <w:rPr>
          <w:b/>
          <w:sz w:val="28"/>
          <w:szCs w:val="28"/>
          <w:lang w:val="ru-RU"/>
        </w:rPr>
        <w:t xml:space="preserve"> веке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sz w:val="28"/>
          <w:szCs w:val="28"/>
          <w:lang w:val="ru-RU"/>
        </w:rPr>
        <w:t>Социально-экономическое и политическое развитие. Иван</w:t>
      </w:r>
      <w:r w:rsidRPr="002C7CBB">
        <w:rPr>
          <w:sz w:val="28"/>
          <w:szCs w:val="28"/>
        </w:rPr>
        <w:t> IV</w:t>
      </w:r>
      <w:r w:rsidRPr="002C7CBB">
        <w:rPr>
          <w:sz w:val="28"/>
          <w:szCs w:val="28"/>
          <w:lang w:val="ru-RU"/>
        </w:rPr>
        <w:t xml:space="preserve"> Грозный. Установление царской власти </w:t>
      </w:r>
      <w:r w:rsidRPr="002C7CBB">
        <w:rPr>
          <w:i/>
          <w:sz w:val="28"/>
          <w:szCs w:val="28"/>
          <w:lang w:val="ru-RU"/>
        </w:rPr>
        <w:t>и ее сакрализация в общественном сознании</w:t>
      </w:r>
      <w:r w:rsidRPr="002C7CBB">
        <w:rPr>
          <w:sz w:val="28"/>
          <w:szCs w:val="28"/>
          <w:lang w:val="ru-RU"/>
        </w:rPr>
        <w:t>. Избранная рада. Реформы 1550-х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гг. и их значение. Стоглавый собор. Земские соборы. Опричнина: причины, сущность, последствия. </w:t>
      </w:r>
      <w:r w:rsidRPr="002C7CBB">
        <w:rPr>
          <w:i/>
          <w:sz w:val="28"/>
          <w:szCs w:val="28"/>
          <w:lang w:val="ru-RU"/>
        </w:rPr>
        <w:t>Дискуссия о характере опричнины и ее роли в истории России.</w:t>
      </w:r>
    </w:p>
    <w:p w:rsidR="00D50C79" w:rsidRPr="00D57500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lastRenderedPageBreak/>
        <w:t xml:space="preserve">Внешняя политика и международные связи Московского царства в </w:t>
      </w:r>
      <w:r w:rsidRPr="002C7CBB">
        <w:rPr>
          <w:sz w:val="28"/>
          <w:szCs w:val="28"/>
        </w:rPr>
        <w:t>XVI </w:t>
      </w:r>
      <w:r w:rsidRPr="002C7CBB">
        <w:rPr>
          <w:sz w:val="28"/>
          <w:szCs w:val="28"/>
          <w:lang w:val="ru-RU"/>
        </w:rPr>
        <w:t xml:space="preserve">в. Присоединение Казанского и Астраханского ханств, покорение Западной Сибири. </w:t>
      </w:r>
      <w:r w:rsidRPr="00D57500">
        <w:rPr>
          <w:sz w:val="28"/>
          <w:szCs w:val="28"/>
          <w:lang w:val="ru-RU"/>
        </w:rPr>
        <w:t>Ливонская война, ее итоги и последствия.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Россия в конце </w:t>
      </w:r>
      <w:r w:rsidRPr="002C7CBB">
        <w:rPr>
          <w:sz w:val="28"/>
          <w:szCs w:val="28"/>
        </w:rPr>
        <w:t>XVI </w:t>
      </w:r>
      <w:r w:rsidRPr="002C7CBB">
        <w:rPr>
          <w:sz w:val="28"/>
          <w:szCs w:val="28"/>
          <w:lang w:val="ru-RU"/>
        </w:rPr>
        <w:t>в. Царь Федор Иванович. Учреждение патриаршества. Дальнейшее закрепощение крестьян.</w:t>
      </w:r>
    </w:p>
    <w:p w:rsidR="00D50C79" w:rsidRPr="002C7CBB" w:rsidRDefault="00D50C79" w:rsidP="00B86F24">
      <w:pPr>
        <w:ind w:left="-567"/>
        <w:jc w:val="left"/>
        <w:rPr>
          <w:i/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Культура Московской Руси в </w:t>
      </w:r>
      <w:r w:rsidRPr="002C7CBB">
        <w:rPr>
          <w:sz w:val="28"/>
          <w:szCs w:val="28"/>
        </w:rPr>
        <w:t>XVI </w:t>
      </w:r>
      <w:r w:rsidRPr="002C7CBB">
        <w:rPr>
          <w:sz w:val="28"/>
          <w:szCs w:val="28"/>
          <w:lang w:val="ru-RU"/>
        </w:rPr>
        <w:t xml:space="preserve">в. </w:t>
      </w:r>
      <w:r w:rsidRPr="002C7CBB">
        <w:rPr>
          <w:i/>
          <w:iCs/>
          <w:sz w:val="28"/>
          <w:szCs w:val="28"/>
          <w:lang w:val="ru-RU"/>
        </w:rPr>
        <w:t>Устное народное творчество.</w:t>
      </w:r>
      <w:r w:rsidRPr="002C7CBB">
        <w:rPr>
          <w:sz w:val="28"/>
          <w:szCs w:val="28"/>
          <w:lang w:val="ru-RU"/>
        </w:rPr>
        <w:t xml:space="preserve"> Начало книгопечатания (И.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Федоров) и его влияние на общество. Публицистика. </w:t>
      </w:r>
      <w:r w:rsidRPr="002C7CBB">
        <w:rPr>
          <w:i/>
          <w:iCs/>
          <w:sz w:val="28"/>
          <w:szCs w:val="28"/>
          <w:lang w:val="ru-RU"/>
        </w:rPr>
        <w:t>Исторические повести.</w:t>
      </w:r>
      <w:r w:rsidRPr="002C7CBB">
        <w:rPr>
          <w:sz w:val="28"/>
          <w:szCs w:val="28"/>
          <w:lang w:val="ru-RU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2C7CBB">
        <w:rPr>
          <w:i/>
          <w:sz w:val="28"/>
          <w:szCs w:val="28"/>
          <w:lang w:val="ru-RU"/>
        </w:rPr>
        <w:t xml:space="preserve"> </w:t>
      </w:r>
    </w:p>
    <w:p w:rsidR="00D50C79" w:rsidRPr="00D57500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7500">
        <w:rPr>
          <w:rFonts w:eastAsia="Times New Roman"/>
          <w:b/>
          <w:sz w:val="28"/>
          <w:szCs w:val="28"/>
          <w:lang w:val="ru-RU"/>
        </w:rPr>
        <w:t>Смута в России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sz w:val="28"/>
          <w:szCs w:val="28"/>
          <w:lang w:val="ru-RU"/>
        </w:rPr>
        <w:t xml:space="preserve">Смутное время начала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Россия в </w:t>
      </w:r>
      <w:r w:rsidRPr="002C7CBB">
        <w:rPr>
          <w:rFonts w:eastAsia="Times New Roman"/>
          <w:b/>
          <w:sz w:val="28"/>
          <w:szCs w:val="28"/>
        </w:rPr>
        <w:t>XVII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веке</w:t>
      </w:r>
    </w:p>
    <w:p w:rsidR="00D50C79" w:rsidRPr="00D57500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sz w:val="28"/>
          <w:szCs w:val="28"/>
          <w:lang w:val="ru-RU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</w:t>
      </w:r>
      <w:r w:rsidRPr="00D57500">
        <w:rPr>
          <w:sz w:val="28"/>
          <w:szCs w:val="28"/>
          <w:lang w:val="ru-RU"/>
        </w:rPr>
        <w:t xml:space="preserve">Смоленская война. 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Территория и хозяйство России в первой половине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D50C79" w:rsidRPr="00D57500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</w:t>
      </w:r>
      <w:r w:rsidRPr="002C7CBB">
        <w:rPr>
          <w:sz w:val="28"/>
          <w:szCs w:val="28"/>
          <w:lang w:val="ru-RU"/>
        </w:rPr>
        <w:lastRenderedPageBreak/>
        <w:t xml:space="preserve">движения в </w:t>
      </w:r>
      <w:r w:rsidRPr="002C7CBB">
        <w:rPr>
          <w:sz w:val="28"/>
          <w:szCs w:val="28"/>
        </w:rPr>
        <w:t>XVII </w:t>
      </w:r>
      <w:r w:rsidRPr="002C7CBB">
        <w:rPr>
          <w:sz w:val="28"/>
          <w:szCs w:val="28"/>
          <w:lang w:val="ru-RU"/>
        </w:rPr>
        <w:t xml:space="preserve">в.: причины, формы, участники. Городские восстания. </w:t>
      </w:r>
      <w:r w:rsidRPr="00D57500">
        <w:rPr>
          <w:sz w:val="28"/>
          <w:szCs w:val="28"/>
          <w:lang w:val="ru-RU"/>
        </w:rPr>
        <w:t>Восстание под предводительством С.</w:t>
      </w:r>
      <w:r w:rsidRPr="002C7CBB">
        <w:rPr>
          <w:sz w:val="28"/>
          <w:szCs w:val="28"/>
        </w:rPr>
        <w:t> </w:t>
      </w:r>
      <w:r w:rsidRPr="00D57500">
        <w:rPr>
          <w:sz w:val="28"/>
          <w:szCs w:val="28"/>
          <w:lang w:val="ru-RU"/>
        </w:rPr>
        <w:t xml:space="preserve">Разина. </w:t>
      </w:r>
    </w:p>
    <w:p w:rsidR="00D50C79" w:rsidRPr="00D57500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Россия в конце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 Федор Алексеевич. Отмена местничества. Стрелецкие восстания. Регентство Софьи. </w:t>
      </w:r>
      <w:r w:rsidRPr="00D57500">
        <w:rPr>
          <w:sz w:val="28"/>
          <w:szCs w:val="28"/>
          <w:lang w:val="ru-RU"/>
        </w:rPr>
        <w:t>Необходимость и предпосылки преобразований. Начало царствования Петра</w:t>
      </w:r>
      <w:r w:rsidRPr="002C7CBB">
        <w:rPr>
          <w:sz w:val="28"/>
          <w:szCs w:val="28"/>
        </w:rPr>
        <w:t> I</w:t>
      </w:r>
      <w:r w:rsidRPr="00D57500">
        <w:rPr>
          <w:sz w:val="28"/>
          <w:szCs w:val="28"/>
          <w:lang w:val="ru-RU"/>
        </w:rPr>
        <w:t xml:space="preserve">. 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Основные направления внешней политики России во второй половине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 Освободительная война 1648–1654 гг. под руковод</w:t>
      </w:r>
      <w:r w:rsidRPr="002C7CBB">
        <w:rPr>
          <w:sz w:val="28"/>
          <w:szCs w:val="28"/>
          <w:lang w:val="ru-RU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 Завершение присоединения Сибири.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kern w:val="36"/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Культура России в </w:t>
      </w:r>
      <w:r w:rsidRPr="002C7CBB">
        <w:rPr>
          <w:sz w:val="28"/>
          <w:szCs w:val="28"/>
        </w:rPr>
        <w:t>XVII </w:t>
      </w:r>
      <w:r w:rsidRPr="002C7CBB">
        <w:rPr>
          <w:sz w:val="28"/>
          <w:szCs w:val="28"/>
          <w:lang w:val="ru-RU"/>
        </w:rPr>
        <w:t xml:space="preserve">в. Обмирщение культуры. </w:t>
      </w:r>
      <w:r w:rsidRPr="002C7CBB">
        <w:rPr>
          <w:iCs/>
          <w:sz w:val="28"/>
          <w:szCs w:val="28"/>
          <w:lang w:val="ru-RU"/>
        </w:rPr>
        <w:t>Быт и нравы допетровской Руси.</w:t>
      </w:r>
      <w:r w:rsidRPr="002C7CBB">
        <w:rPr>
          <w:sz w:val="28"/>
          <w:szCs w:val="28"/>
          <w:lang w:val="ru-RU"/>
        </w:rPr>
        <w:t xml:space="preserve"> </w:t>
      </w:r>
      <w:r w:rsidRPr="002C7CBB">
        <w:rPr>
          <w:iCs/>
          <w:sz w:val="28"/>
          <w:szCs w:val="28"/>
          <w:lang w:val="ru-RU"/>
        </w:rPr>
        <w:t>Расширение культурных связей с Западной Европой.</w:t>
      </w:r>
      <w:r w:rsidRPr="002C7CBB">
        <w:rPr>
          <w:sz w:val="28"/>
          <w:szCs w:val="28"/>
          <w:lang w:val="ru-RU"/>
        </w:rPr>
        <w:t xml:space="preserve"> Славяно-греко-латинская академия. Русские землепроходцы. </w:t>
      </w:r>
      <w:r w:rsidRPr="002C7CBB">
        <w:rPr>
          <w:iCs/>
          <w:sz w:val="28"/>
          <w:szCs w:val="28"/>
          <w:lang w:val="ru-RU"/>
        </w:rPr>
        <w:t>Последние летописи.</w:t>
      </w:r>
      <w:r w:rsidRPr="002C7CBB">
        <w:rPr>
          <w:sz w:val="28"/>
          <w:szCs w:val="28"/>
          <w:lang w:val="ru-RU"/>
        </w:rPr>
        <w:t xml:space="preserve"> Новые жанры в литературе. «Дивное узорочье» в зодчестве </w:t>
      </w:r>
      <w:r w:rsidRPr="002C7CBB">
        <w:rPr>
          <w:sz w:val="28"/>
          <w:szCs w:val="28"/>
        </w:rPr>
        <w:t>XVII</w:t>
      </w:r>
      <w:r w:rsidRPr="002C7CBB">
        <w:rPr>
          <w:sz w:val="28"/>
          <w:szCs w:val="28"/>
          <w:lang w:val="ru-RU"/>
        </w:rPr>
        <w:t xml:space="preserve"> в. Московское барокко. Симон Ушаков. Парсуна.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kern w:val="36"/>
          <w:sz w:val="28"/>
          <w:szCs w:val="28"/>
          <w:lang w:val="ru-RU"/>
        </w:rPr>
      </w:pPr>
      <w:r w:rsidRPr="002C7CBB">
        <w:rPr>
          <w:rFonts w:eastAsia="Times New Roman"/>
          <w:b/>
          <w:kern w:val="36"/>
          <w:sz w:val="28"/>
          <w:szCs w:val="28"/>
          <w:lang w:val="ru-RU"/>
        </w:rPr>
        <w:t xml:space="preserve">Россия в конце </w:t>
      </w:r>
      <w:r w:rsidRPr="002C7CBB">
        <w:rPr>
          <w:rFonts w:eastAsia="Times New Roman"/>
          <w:b/>
          <w:kern w:val="36"/>
          <w:sz w:val="28"/>
          <w:szCs w:val="28"/>
        </w:rPr>
        <w:t>XVII</w:t>
      </w:r>
      <w:r w:rsidRPr="002C7CBB">
        <w:rPr>
          <w:rFonts w:eastAsia="Times New Roman"/>
          <w:b/>
          <w:kern w:val="36"/>
          <w:sz w:val="28"/>
          <w:szCs w:val="28"/>
          <w:lang w:val="ru-RU"/>
        </w:rPr>
        <w:t xml:space="preserve"> – </w:t>
      </w:r>
      <w:r w:rsidRPr="002C7CBB">
        <w:rPr>
          <w:rFonts w:eastAsia="Times New Roman"/>
          <w:b/>
          <w:kern w:val="36"/>
          <w:sz w:val="28"/>
          <w:szCs w:val="28"/>
        </w:rPr>
        <w:t>XVIII</w:t>
      </w:r>
      <w:r w:rsidRPr="002C7CBB">
        <w:rPr>
          <w:rFonts w:eastAsia="Times New Roman"/>
          <w:b/>
          <w:kern w:val="36"/>
          <w:sz w:val="28"/>
          <w:szCs w:val="28"/>
          <w:lang w:val="ru-RU"/>
        </w:rPr>
        <w:t xml:space="preserve"> веке: от Царства к Империи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Россия в эпоху преобразований Петра </w:t>
      </w:r>
      <w:r w:rsidRPr="002C7CBB">
        <w:rPr>
          <w:rFonts w:eastAsia="Times New Roman"/>
          <w:b/>
          <w:sz w:val="28"/>
          <w:szCs w:val="28"/>
        </w:rPr>
        <w:t>I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bCs/>
          <w:sz w:val="28"/>
          <w:szCs w:val="28"/>
          <w:lang w:val="ru-RU"/>
        </w:rPr>
        <w:t xml:space="preserve">Предпосылки петровских реформ. Особенности абсолютизма в Европе и России. </w:t>
      </w:r>
      <w:r w:rsidRPr="002C7CBB">
        <w:rPr>
          <w:sz w:val="28"/>
          <w:szCs w:val="28"/>
          <w:lang w:val="ru-RU"/>
        </w:rPr>
        <w:t xml:space="preserve">Преобразования Петра </w:t>
      </w:r>
      <w:r w:rsidRPr="002C7CBB">
        <w:rPr>
          <w:sz w:val="28"/>
          <w:szCs w:val="28"/>
        </w:rPr>
        <w:t>I</w:t>
      </w:r>
      <w:r w:rsidRPr="002C7CBB">
        <w:rPr>
          <w:sz w:val="28"/>
          <w:szCs w:val="28"/>
          <w:lang w:val="ru-RU"/>
        </w:rPr>
        <w:t xml:space="preserve">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</w:t>
      </w:r>
      <w:r w:rsidRPr="002C7CBB">
        <w:rPr>
          <w:sz w:val="28"/>
          <w:szCs w:val="28"/>
        </w:rPr>
        <w:t>I</w:t>
      </w:r>
      <w:r w:rsidRPr="002C7CBB">
        <w:rPr>
          <w:sz w:val="28"/>
          <w:szCs w:val="28"/>
          <w:lang w:val="ru-RU"/>
        </w:rPr>
        <w:t>. Оппозиция реформам Петра</w:t>
      </w:r>
      <w:r w:rsidRPr="002C7CBB">
        <w:rPr>
          <w:sz w:val="28"/>
          <w:szCs w:val="28"/>
        </w:rPr>
        <w:t> I</w:t>
      </w:r>
      <w:r w:rsidRPr="002C7CBB">
        <w:rPr>
          <w:sz w:val="28"/>
          <w:szCs w:val="28"/>
          <w:lang w:val="ru-RU"/>
        </w:rPr>
        <w:t xml:space="preserve">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</w:t>
      </w:r>
      <w:r w:rsidRPr="002C7CBB">
        <w:rPr>
          <w:sz w:val="28"/>
          <w:szCs w:val="28"/>
        </w:rPr>
        <w:t>XVIII </w:t>
      </w:r>
      <w:r w:rsidRPr="002C7CBB">
        <w:rPr>
          <w:sz w:val="28"/>
          <w:szCs w:val="28"/>
          <w:lang w:val="ru-RU"/>
        </w:rPr>
        <w:t xml:space="preserve">в. Внешняя политика России в первой четверти </w:t>
      </w:r>
      <w:r w:rsidRPr="002C7CBB">
        <w:rPr>
          <w:sz w:val="28"/>
          <w:szCs w:val="28"/>
        </w:rPr>
        <w:t>XVIII </w:t>
      </w:r>
      <w:r w:rsidRPr="002C7CBB">
        <w:rPr>
          <w:sz w:val="28"/>
          <w:szCs w:val="28"/>
          <w:lang w:val="ru-RU"/>
        </w:rPr>
        <w:t>в. Северная война: причины, основные события, итоги. Провозглашение России империей.</w:t>
      </w:r>
      <w:r w:rsidRPr="002C7CBB">
        <w:rPr>
          <w:bCs/>
          <w:sz w:val="28"/>
          <w:szCs w:val="28"/>
          <w:lang w:val="ru-RU"/>
        </w:rPr>
        <w:t xml:space="preserve"> </w:t>
      </w:r>
      <w:r w:rsidRPr="002C7CBB">
        <w:rPr>
          <w:sz w:val="28"/>
          <w:szCs w:val="28"/>
          <w:lang w:val="ru-RU"/>
        </w:rPr>
        <w:t xml:space="preserve">Культура и нравы петровской эпохи. Итоги, </w:t>
      </w:r>
      <w:r w:rsidRPr="002C7CBB">
        <w:rPr>
          <w:sz w:val="28"/>
          <w:szCs w:val="28"/>
          <w:lang w:val="ru-RU"/>
        </w:rPr>
        <w:lastRenderedPageBreak/>
        <w:t xml:space="preserve">последствия и значение петровских преобразований. Образ Петра </w:t>
      </w:r>
      <w:r w:rsidRPr="002C7CBB">
        <w:rPr>
          <w:sz w:val="28"/>
          <w:szCs w:val="28"/>
        </w:rPr>
        <w:t>I</w:t>
      </w:r>
      <w:r w:rsidRPr="002C7CBB">
        <w:rPr>
          <w:sz w:val="28"/>
          <w:szCs w:val="28"/>
          <w:lang w:val="ru-RU"/>
        </w:rPr>
        <w:t xml:space="preserve"> в русской истории и культуре.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>После Петра Великого: эпоха «дворцовых переворотов»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bCs/>
          <w:sz w:val="28"/>
          <w:szCs w:val="28"/>
          <w:lang w:val="ru-RU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2C7CBB">
        <w:rPr>
          <w:spacing w:val="-1"/>
          <w:sz w:val="28"/>
          <w:szCs w:val="28"/>
          <w:lang w:val="ru-RU"/>
        </w:rPr>
        <w:t xml:space="preserve">Усиление роли гвардии. </w:t>
      </w:r>
      <w:r w:rsidRPr="002C7CBB">
        <w:rPr>
          <w:iCs/>
          <w:spacing w:val="2"/>
          <w:sz w:val="28"/>
          <w:szCs w:val="28"/>
          <w:lang w:val="ru-RU"/>
        </w:rPr>
        <w:t xml:space="preserve">Внутренняя и внешняя политика в </w:t>
      </w:r>
      <w:r w:rsidRPr="002C7CBB">
        <w:rPr>
          <w:bCs/>
          <w:sz w:val="28"/>
          <w:szCs w:val="28"/>
          <w:lang w:val="ru-RU"/>
        </w:rPr>
        <w:t>1725–1762 гг.</w:t>
      </w:r>
      <w:r w:rsidRPr="002C7CBB">
        <w:rPr>
          <w:i/>
          <w:iCs/>
          <w:spacing w:val="2"/>
          <w:sz w:val="28"/>
          <w:szCs w:val="28"/>
          <w:lang w:val="ru-RU"/>
        </w:rPr>
        <w:t xml:space="preserve"> </w:t>
      </w:r>
      <w:r w:rsidRPr="002C7CBB">
        <w:rPr>
          <w:sz w:val="28"/>
          <w:szCs w:val="28"/>
          <w:lang w:val="ru-RU"/>
        </w:rPr>
        <w:t>Расширение привилегий дворян</w:t>
      </w:r>
      <w:r w:rsidRPr="002C7CBB">
        <w:rPr>
          <w:spacing w:val="-4"/>
          <w:sz w:val="28"/>
          <w:szCs w:val="28"/>
          <w:lang w:val="ru-RU"/>
        </w:rPr>
        <w:t xml:space="preserve">ства. </w:t>
      </w:r>
      <w:r w:rsidRPr="002C7CBB">
        <w:rPr>
          <w:spacing w:val="-1"/>
          <w:sz w:val="28"/>
          <w:szCs w:val="28"/>
          <w:lang w:val="ru-RU"/>
        </w:rPr>
        <w:t xml:space="preserve">Манифест о вольности дворянства. </w:t>
      </w:r>
      <w:r w:rsidRPr="002C7CBB">
        <w:rPr>
          <w:sz w:val="28"/>
          <w:szCs w:val="28"/>
          <w:lang w:val="ru-RU"/>
        </w:rPr>
        <w:t xml:space="preserve">Экономическая и финансовая политика. </w:t>
      </w:r>
      <w:r w:rsidRPr="002C7CBB">
        <w:rPr>
          <w:iCs/>
          <w:spacing w:val="5"/>
          <w:sz w:val="28"/>
          <w:szCs w:val="28"/>
          <w:lang w:val="ru-RU"/>
        </w:rPr>
        <w:t>Национальная и религиозная политика. Внешняя политика</w:t>
      </w:r>
      <w:r w:rsidRPr="002C7CBB">
        <w:rPr>
          <w:iCs/>
          <w:spacing w:val="2"/>
          <w:sz w:val="28"/>
          <w:szCs w:val="28"/>
          <w:lang w:val="ru-RU"/>
        </w:rPr>
        <w:t xml:space="preserve"> в </w:t>
      </w:r>
      <w:r w:rsidRPr="002C7CBB">
        <w:rPr>
          <w:bCs/>
          <w:sz w:val="28"/>
          <w:szCs w:val="28"/>
          <w:lang w:val="ru-RU"/>
        </w:rPr>
        <w:t>1725–1762 гг.</w:t>
      </w:r>
      <w:r w:rsidRPr="002C7CBB">
        <w:rPr>
          <w:i/>
          <w:iCs/>
          <w:spacing w:val="5"/>
          <w:sz w:val="28"/>
          <w:szCs w:val="28"/>
          <w:lang w:val="ru-RU"/>
        </w:rPr>
        <w:t xml:space="preserve"> </w:t>
      </w:r>
      <w:r w:rsidRPr="002C7CBB">
        <w:rPr>
          <w:sz w:val="28"/>
          <w:szCs w:val="28"/>
          <w:lang w:val="ru-RU"/>
        </w:rPr>
        <w:t xml:space="preserve">Россия в Семилетней войне 1756–1762 гг. </w:t>
      </w:r>
    </w:p>
    <w:p w:rsidR="00D50C79" w:rsidRPr="002C7CBB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2C7CBB">
        <w:rPr>
          <w:rFonts w:eastAsia="Times New Roman"/>
          <w:b/>
          <w:sz w:val="28"/>
          <w:szCs w:val="28"/>
          <w:lang w:val="ru-RU"/>
        </w:rPr>
        <w:t xml:space="preserve">Россия в 1760–1790-е. Правление Екатерины </w:t>
      </w:r>
      <w:r w:rsidRPr="002C7CBB">
        <w:rPr>
          <w:rFonts w:eastAsia="Times New Roman"/>
          <w:b/>
          <w:sz w:val="28"/>
          <w:szCs w:val="28"/>
        </w:rPr>
        <w:t>II</w:t>
      </w:r>
      <w:r w:rsidRPr="002C7CBB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sz w:val="28"/>
          <w:szCs w:val="28"/>
          <w:lang w:val="ru-RU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2C7CBB">
        <w:rPr>
          <w:iCs/>
          <w:sz w:val="28"/>
          <w:szCs w:val="28"/>
          <w:lang w:val="ru-RU"/>
        </w:rPr>
        <w:t>Предпринимательство.</w:t>
      </w:r>
      <w:r w:rsidRPr="002C7CBB">
        <w:rPr>
          <w:sz w:val="28"/>
          <w:szCs w:val="28"/>
          <w:lang w:val="ru-RU"/>
        </w:rPr>
        <w:t xml:space="preserve"> </w:t>
      </w:r>
      <w:r w:rsidRPr="002C7CBB">
        <w:rPr>
          <w:iCs/>
          <w:sz w:val="28"/>
          <w:szCs w:val="28"/>
          <w:lang w:val="ru-RU"/>
        </w:rPr>
        <w:t>Рост помещичьего землевладения.</w:t>
      </w:r>
      <w:r w:rsidRPr="002C7CBB">
        <w:rPr>
          <w:sz w:val="28"/>
          <w:szCs w:val="28"/>
          <w:lang w:val="ru-RU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</w:t>
      </w:r>
      <w:r w:rsidRPr="002C7CBB">
        <w:rPr>
          <w:sz w:val="28"/>
          <w:szCs w:val="28"/>
        </w:rPr>
        <w:t>XVIII</w:t>
      </w:r>
      <w:r w:rsidRPr="002C7CBB">
        <w:rPr>
          <w:sz w:val="28"/>
          <w:szCs w:val="28"/>
          <w:lang w:val="ru-RU"/>
        </w:rPr>
        <w:t xml:space="preserve"> в. Русско-турецкие войны и их итоги. Присоединение Крыма и Северного Причерноморья. Г.А.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Потемкин. Георгиевский трактат. Участие России в разделах Речи Посполитой. Россия и Великая французская революция. Русское военное искусство.</w:t>
      </w:r>
    </w:p>
    <w:p w:rsidR="00D50C79" w:rsidRPr="00D57500" w:rsidRDefault="00D50C79" w:rsidP="00B86F24">
      <w:pPr>
        <w:ind w:left="-567"/>
        <w:jc w:val="left"/>
        <w:rPr>
          <w:rFonts w:eastAsia="Times New Roman"/>
          <w:b/>
          <w:sz w:val="28"/>
          <w:szCs w:val="28"/>
          <w:lang w:val="ru-RU"/>
        </w:rPr>
      </w:pPr>
      <w:r w:rsidRPr="00D57500">
        <w:rPr>
          <w:rFonts w:eastAsia="Times New Roman"/>
          <w:b/>
          <w:sz w:val="28"/>
          <w:szCs w:val="28"/>
          <w:lang w:val="ru-RU"/>
        </w:rPr>
        <w:t xml:space="preserve">Россия при Павле </w:t>
      </w:r>
      <w:r w:rsidRPr="002C7CBB">
        <w:rPr>
          <w:rFonts w:eastAsia="Times New Roman"/>
          <w:b/>
          <w:sz w:val="28"/>
          <w:szCs w:val="28"/>
        </w:rPr>
        <w:t>I</w:t>
      </w:r>
    </w:p>
    <w:p w:rsidR="00D50C79" w:rsidRPr="00D57500" w:rsidRDefault="00D50C79" w:rsidP="00B86F24">
      <w:pPr>
        <w:ind w:left="-567"/>
        <w:jc w:val="left"/>
        <w:rPr>
          <w:iCs/>
          <w:color w:val="000000"/>
          <w:sz w:val="28"/>
          <w:szCs w:val="28"/>
          <w:lang w:val="ru-RU" w:eastAsia="en-US"/>
        </w:rPr>
      </w:pPr>
      <w:r w:rsidRPr="002C7CBB">
        <w:rPr>
          <w:color w:val="000000"/>
          <w:sz w:val="28"/>
          <w:szCs w:val="28"/>
          <w:lang w:val="ru-RU"/>
        </w:rPr>
        <w:t xml:space="preserve">Изменение порядка </w:t>
      </w:r>
      <w:r w:rsidRPr="002C7CBB">
        <w:rPr>
          <w:color w:val="000000"/>
          <w:spacing w:val="-1"/>
          <w:sz w:val="28"/>
          <w:szCs w:val="28"/>
          <w:lang w:val="ru-RU"/>
        </w:rPr>
        <w:t xml:space="preserve">престолонаследия. </w:t>
      </w:r>
      <w:r w:rsidRPr="002C7CBB">
        <w:rPr>
          <w:color w:val="000000"/>
          <w:sz w:val="28"/>
          <w:szCs w:val="28"/>
          <w:lang w:val="ru-RU"/>
        </w:rPr>
        <w:t xml:space="preserve">Ограничение дворянских привилегий. </w:t>
      </w:r>
      <w:r w:rsidRPr="002C7CBB">
        <w:rPr>
          <w:color w:val="000000"/>
          <w:spacing w:val="-1"/>
          <w:sz w:val="28"/>
          <w:szCs w:val="28"/>
          <w:lang w:val="ru-RU"/>
        </w:rPr>
        <w:t>Ставка на мелкопоместное дворянство. Полити</w:t>
      </w:r>
      <w:r w:rsidRPr="002C7CBB">
        <w:rPr>
          <w:color w:val="000000"/>
          <w:spacing w:val="2"/>
          <w:sz w:val="28"/>
          <w:szCs w:val="28"/>
          <w:lang w:val="ru-RU"/>
        </w:rPr>
        <w:t xml:space="preserve">ка в отношении крестьян. Комиссия для составления законов </w:t>
      </w:r>
      <w:r w:rsidRPr="002C7CBB">
        <w:rPr>
          <w:color w:val="000000"/>
          <w:sz w:val="28"/>
          <w:szCs w:val="28"/>
          <w:lang w:val="ru-RU"/>
        </w:rPr>
        <w:t xml:space="preserve">Российской империи. Репрессивная политика. </w:t>
      </w:r>
      <w:r w:rsidRPr="002C7CBB">
        <w:rPr>
          <w:iCs/>
          <w:color w:val="000000"/>
          <w:sz w:val="28"/>
          <w:szCs w:val="28"/>
          <w:lang w:val="ru-RU"/>
        </w:rPr>
        <w:t>Внешняя</w:t>
      </w:r>
      <w:r w:rsidRPr="002C7CBB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2C7CBB">
        <w:rPr>
          <w:iCs/>
          <w:color w:val="000000"/>
          <w:sz w:val="28"/>
          <w:szCs w:val="28"/>
          <w:lang w:val="ru-RU"/>
        </w:rPr>
        <w:t xml:space="preserve">политика Павла </w:t>
      </w:r>
      <w:r w:rsidRPr="002C7CBB">
        <w:rPr>
          <w:iCs/>
          <w:color w:val="000000"/>
          <w:sz w:val="28"/>
          <w:szCs w:val="28"/>
        </w:rPr>
        <w:t>I</w:t>
      </w:r>
      <w:r w:rsidRPr="002C7CBB">
        <w:rPr>
          <w:iCs/>
          <w:color w:val="000000"/>
          <w:sz w:val="28"/>
          <w:szCs w:val="28"/>
          <w:lang w:val="ru-RU"/>
        </w:rPr>
        <w:t xml:space="preserve">. </w:t>
      </w:r>
      <w:r w:rsidRPr="002C7CBB">
        <w:rPr>
          <w:color w:val="000000"/>
          <w:sz w:val="28"/>
          <w:szCs w:val="28"/>
          <w:lang w:val="ru-RU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D57500">
        <w:rPr>
          <w:iCs/>
          <w:color w:val="000000"/>
          <w:sz w:val="28"/>
          <w:szCs w:val="28"/>
          <w:lang w:val="ru-RU"/>
        </w:rPr>
        <w:t>Заговор 11 марта 1801 г.</w:t>
      </w:r>
    </w:p>
    <w:p w:rsidR="00D50C79" w:rsidRPr="00D57500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  <w:r w:rsidRPr="00D57500">
        <w:rPr>
          <w:b/>
          <w:sz w:val="28"/>
          <w:szCs w:val="28"/>
          <w:lang w:val="ru-RU"/>
        </w:rPr>
        <w:t xml:space="preserve">Культурное пространство Российской империи </w:t>
      </w:r>
    </w:p>
    <w:p w:rsidR="00D50C79" w:rsidRPr="00D57500" w:rsidRDefault="00D50C79" w:rsidP="00B86F24">
      <w:pPr>
        <w:ind w:left="-567"/>
        <w:jc w:val="left"/>
        <w:rPr>
          <w:sz w:val="28"/>
          <w:szCs w:val="28"/>
          <w:lang w:val="ru-RU" w:eastAsia="en-US"/>
        </w:rPr>
      </w:pPr>
      <w:r w:rsidRPr="002C7CBB">
        <w:rPr>
          <w:iCs/>
          <w:sz w:val="28"/>
          <w:szCs w:val="28"/>
          <w:lang w:val="ru-RU"/>
        </w:rPr>
        <w:t>Век Просвещения.</w:t>
      </w:r>
      <w:r w:rsidRPr="002C7CBB">
        <w:rPr>
          <w:sz w:val="28"/>
          <w:szCs w:val="28"/>
          <w:lang w:val="ru-RU"/>
        </w:rPr>
        <w:t xml:space="preserve"> Сословный характер образования. Становление отечественной науки; 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Ломоносов. Основание Московского университета. Деятельность Вольного экономического общества. Исследовательские экспедиции (В.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Беринг, С.П.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Крашенинников). Русские изобретатели (И.И.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Ползунов, И.П.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Кулибин). </w:t>
      </w:r>
      <w:r w:rsidRPr="002C7CBB">
        <w:rPr>
          <w:sz w:val="28"/>
          <w:szCs w:val="28"/>
          <w:lang w:val="ru-RU"/>
        </w:rPr>
        <w:lastRenderedPageBreak/>
        <w:t>Литература: основные направления, жанры, писатели (В.К.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Тредиаковский, Н.М.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Карамзин, Г.Р.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Державин, Д.И.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Фонвизин). Развитие архитектуры, живописи, скульптуры, музыки (стили и течения, художники и их произведения). </w:t>
      </w:r>
      <w:r w:rsidRPr="00D57500">
        <w:rPr>
          <w:sz w:val="28"/>
          <w:szCs w:val="28"/>
          <w:lang w:val="ru-RU"/>
        </w:rPr>
        <w:t>Театр (Ф.Г.</w:t>
      </w:r>
      <w:r w:rsidRPr="002C7CBB">
        <w:rPr>
          <w:sz w:val="28"/>
          <w:szCs w:val="28"/>
        </w:rPr>
        <w:t> </w:t>
      </w:r>
      <w:r w:rsidRPr="00D57500">
        <w:rPr>
          <w:sz w:val="28"/>
          <w:szCs w:val="28"/>
          <w:lang w:val="ru-RU"/>
        </w:rPr>
        <w:t xml:space="preserve">Волков). </w:t>
      </w:r>
    </w:p>
    <w:p w:rsidR="00D50C79" w:rsidRPr="00D57500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</w:p>
    <w:p w:rsidR="00D50C79" w:rsidRPr="002C7CBB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  <w:r w:rsidRPr="002C7CBB">
        <w:rPr>
          <w:b/>
          <w:sz w:val="28"/>
          <w:szCs w:val="28"/>
          <w:lang w:val="ru-RU"/>
        </w:rPr>
        <w:t xml:space="preserve">Российская Империя в </w:t>
      </w:r>
      <w:r w:rsidRPr="002C7CBB">
        <w:rPr>
          <w:b/>
          <w:sz w:val="28"/>
          <w:szCs w:val="28"/>
        </w:rPr>
        <w:t>XIX</w:t>
      </w:r>
      <w:r w:rsidRPr="002C7CBB">
        <w:rPr>
          <w:b/>
          <w:sz w:val="28"/>
          <w:szCs w:val="28"/>
          <w:lang w:val="ru-RU"/>
        </w:rPr>
        <w:t xml:space="preserve"> – начале </w:t>
      </w:r>
      <w:r w:rsidRPr="002C7CBB">
        <w:rPr>
          <w:b/>
          <w:sz w:val="28"/>
          <w:szCs w:val="28"/>
        </w:rPr>
        <w:t>XX</w:t>
      </w:r>
      <w:r w:rsidRPr="002C7CBB">
        <w:rPr>
          <w:b/>
          <w:sz w:val="28"/>
          <w:szCs w:val="28"/>
          <w:lang w:val="ru-RU"/>
        </w:rPr>
        <w:t xml:space="preserve"> века</w:t>
      </w:r>
    </w:p>
    <w:p w:rsidR="00D50C79" w:rsidRPr="002C7CBB" w:rsidRDefault="00D50C79" w:rsidP="00B86F24">
      <w:pPr>
        <w:ind w:left="-567"/>
        <w:jc w:val="left"/>
        <w:rPr>
          <w:b/>
          <w:bCs/>
          <w:sz w:val="28"/>
          <w:szCs w:val="28"/>
          <w:lang w:val="ru-RU" w:eastAsia="en-US"/>
        </w:rPr>
      </w:pPr>
      <w:r w:rsidRPr="002C7CBB">
        <w:rPr>
          <w:b/>
          <w:bCs/>
          <w:sz w:val="28"/>
          <w:szCs w:val="28"/>
          <w:lang w:val="ru-RU"/>
        </w:rPr>
        <w:t xml:space="preserve">Российская империя в первой половине </w:t>
      </w:r>
      <w:r w:rsidRPr="002C7CBB">
        <w:rPr>
          <w:b/>
          <w:bCs/>
          <w:sz w:val="28"/>
          <w:szCs w:val="28"/>
        </w:rPr>
        <w:t>XIX </w:t>
      </w:r>
      <w:r w:rsidRPr="002C7CBB">
        <w:rPr>
          <w:b/>
          <w:bCs/>
          <w:sz w:val="28"/>
          <w:szCs w:val="28"/>
          <w:lang w:val="ru-RU"/>
        </w:rPr>
        <w:t xml:space="preserve">в. 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Россия в начале </w:t>
      </w:r>
      <w:r w:rsidRPr="002C7CBB">
        <w:rPr>
          <w:sz w:val="28"/>
          <w:szCs w:val="28"/>
        </w:rPr>
        <w:t>XIX</w:t>
      </w:r>
      <w:r w:rsidRPr="002C7CBB">
        <w:rPr>
          <w:sz w:val="28"/>
          <w:szCs w:val="28"/>
          <w:lang w:val="ru-RU"/>
        </w:rPr>
        <w:t xml:space="preserve"> в. Территория и население. Социально-экономическое развитие. Император Александр</w:t>
      </w:r>
      <w:r w:rsidRPr="002C7CBB">
        <w:rPr>
          <w:sz w:val="28"/>
          <w:szCs w:val="28"/>
        </w:rPr>
        <w:t> I</w:t>
      </w:r>
      <w:r w:rsidRPr="002C7CBB">
        <w:rPr>
          <w:sz w:val="28"/>
          <w:szCs w:val="28"/>
          <w:lang w:val="ru-RU"/>
        </w:rPr>
        <w:t xml:space="preserve"> и его окружение. Создание министерств. Указ о вольных хлебопашцах. Меры по развитию системы образования. Проект М.М.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Сперанского. Учреждение Государственного совета. Причины свертывания либеральных реформ.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Россия в международных отношениях начала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 Основные цели и направления внешней политики. Участие России в антифранцузских коалициях. Тильзитский мир 1807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г. и его последствия. Континентальная блокада. Присоединение к России Финляндии. </w:t>
      </w:r>
      <w:r w:rsidRPr="002C7CBB">
        <w:rPr>
          <w:i/>
          <w:iCs/>
          <w:sz w:val="28"/>
          <w:szCs w:val="28"/>
          <w:lang w:val="ru-RU"/>
        </w:rPr>
        <w:t>Бухарестский мир с Турцией.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Отечественная война 1812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г. Причины, планы сторон, основные этапы и сражения войны. Бородинская битва. Патриотический подъем народа. Герои войны (М.И.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Кутузов, П.И.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Багратион, Н.Н.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Раевский, Д.В.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Давыдов и др.). Причины победы России в Отечественной войне 1812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г. </w:t>
      </w:r>
      <w:r w:rsidRPr="002C7CBB">
        <w:rPr>
          <w:i/>
          <w:iCs/>
          <w:sz w:val="28"/>
          <w:szCs w:val="28"/>
          <w:lang w:val="ru-RU"/>
        </w:rPr>
        <w:t>Влияние Отечественной войны 1812</w:t>
      </w:r>
      <w:r w:rsidRPr="002C7CBB">
        <w:rPr>
          <w:i/>
          <w:iCs/>
          <w:sz w:val="28"/>
          <w:szCs w:val="28"/>
        </w:rPr>
        <w:t> </w:t>
      </w:r>
      <w:r w:rsidRPr="002C7CBB">
        <w:rPr>
          <w:i/>
          <w:iCs/>
          <w:sz w:val="28"/>
          <w:szCs w:val="28"/>
          <w:lang w:val="ru-RU"/>
        </w:rPr>
        <w:t>г. на общественную мысль и национальное самосознание. Народная память о войне 1812</w:t>
      </w:r>
      <w:r w:rsidRPr="002C7CBB">
        <w:rPr>
          <w:i/>
          <w:iCs/>
          <w:sz w:val="28"/>
          <w:szCs w:val="28"/>
        </w:rPr>
        <w:t> </w:t>
      </w:r>
      <w:r w:rsidRPr="002C7CBB">
        <w:rPr>
          <w:i/>
          <w:iCs/>
          <w:sz w:val="28"/>
          <w:szCs w:val="28"/>
          <w:lang w:val="ru-RU"/>
        </w:rPr>
        <w:t>г.</w:t>
      </w:r>
      <w:r w:rsidRPr="002C7CBB">
        <w:rPr>
          <w:sz w:val="28"/>
          <w:szCs w:val="28"/>
          <w:lang w:val="ru-RU"/>
        </w:rPr>
        <w:t xml:space="preserve"> Заграничный поход русской армии 1813–1814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 Венский конгресс. Священный союз. Роль России в европейской политике в 1813–1825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гг. 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Изменение внутриполитического курса Александра</w:t>
      </w:r>
      <w:r w:rsidRPr="002C7CBB">
        <w:rPr>
          <w:sz w:val="28"/>
          <w:szCs w:val="28"/>
        </w:rPr>
        <w:t> I</w:t>
      </w:r>
      <w:r w:rsidRPr="002C7CBB">
        <w:rPr>
          <w:sz w:val="28"/>
          <w:szCs w:val="28"/>
          <w:lang w:val="ru-RU"/>
        </w:rPr>
        <w:t xml:space="preserve"> в 1816–1825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 А.А. Аракчеев. Военные поселения. Цензурные ограничения. Основные итоги внутренней политики Александра</w:t>
      </w:r>
      <w:r w:rsidRPr="002C7CBB">
        <w:rPr>
          <w:sz w:val="28"/>
          <w:szCs w:val="28"/>
        </w:rPr>
        <w:t> I</w:t>
      </w:r>
      <w:r w:rsidRPr="002C7CBB">
        <w:rPr>
          <w:sz w:val="28"/>
          <w:szCs w:val="28"/>
          <w:lang w:val="ru-RU"/>
        </w:rPr>
        <w:t>.</w:t>
      </w:r>
    </w:p>
    <w:p w:rsidR="00D50C79" w:rsidRPr="00D57500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Пестеля. Северное общество; Конституция Н.М.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Муравьева. Выступления декабристов в Санкт-Петербурге (14 декабря 1825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г.) и на юге, их итоги. </w:t>
      </w:r>
      <w:r w:rsidRPr="00D57500">
        <w:rPr>
          <w:sz w:val="28"/>
          <w:szCs w:val="28"/>
          <w:lang w:val="ru-RU"/>
        </w:rPr>
        <w:t>Значение движения декабристов.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lastRenderedPageBreak/>
        <w:t>Правление Николая</w:t>
      </w:r>
      <w:r w:rsidRPr="002C7CBB">
        <w:rPr>
          <w:sz w:val="28"/>
          <w:szCs w:val="28"/>
        </w:rPr>
        <w:t> I</w:t>
      </w:r>
      <w:r w:rsidRPr="002C7CBB">
        <w:rPr>
          <w:sz w:val="28"/>
          <w:szCs w:val="28"/>
          <w:lang w:val="ru-RU"/>
        </w:rPr>
        <w:t xml:space="preserve">. Преобразование и укрепление роли государственного аппарата. </w:t>
      </w:r>
      <w:r w:rsidRPr="002C7CBB">
        <w:rPr>
          <w:sz w:val="28"/>
          <w:szCs w:val="28"/>
        </w:rPr>
        <w:t>III</w:t>
      </w:r>
      <w:r w:rsidRPr="002C7CBB">
        <w:rPr>
          <w:sz w:val="28"/>
          <w:szCs w:val="28"/>
          <w:lang w:val="ru-RU"/>
        </w:rPr>
        <w:t xml:space="preserve"> Отделение. Кодификация законов. Политика в области просвещения. Польское восстание 1830–1831 гг.</w:t>
      </w:r>
    </w:p>
    <w:p w:rsidR="00D50C79" w:rsidRPr="00D57500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Социально-экономическое развитие России во второй четверти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 Крестьянский вопрос. Реформа управления государственными крестьянами П.Д.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Киселева. Начало промышленного переворота, его экономические и социальные последствия. </w:t>
      </w:r>
      <w:r w:rsidRPr="00D57500">
        <w:rPr>
          <w:sz w:val="28"/>
          <w:szCs w:val="28"/>
          <w:lang w:val="ru-RU"/>
        </w:rPr>
        <w:t>Первые железные дороги. Финансовая реформа Е.Ф.</w:t>
      </w:r>
      <w:r w:rsidRPr="002C7CBB">
        <w:rPr>
          <w:sz w:val="28"/>
          <w:szCs w:val="28"/>
        </w:rPr>
        <w:t> </w:t>
      </w:r>
      <w:r w:rsidRPr="00D57500">
        <w:rPr>
          <w:sz w:val="28"/>
          <w:szCs w:val="28"/>
          <w:lang w:val="ru-RU"/>
        </w:rPr>
        <w:t>Канкрина.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Общественное движение в 1830–1850-е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 Охранительное направление. Теория официальной народности (С.С.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Уваров). Оппозиционная общественная мысль. П.Я.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Чаадаев.</w:t>
      </w:r>
      <w:r w:rsidRPr="002C7CBB">
        <w:rPr>
          <w:i/>
          <w:iCs/>
          <w:sz w:val="28"/>
          <w:szCs w:val="28"/>
          <w:lang w:val="ru-RU"/>
        </w:rPr>
        <w:t xml:space="preserve"> </w:t>
      </w:r>
      <w:r w:rsidRPr="002C7CBB">
        <w:rPr>
          <w:sz w:val="28"/>
          <w:szCs w:val="28"/>
          <w:lang w:val="ru-RU"/>
        </w:rPr>
        <w:t>Славянофилы (И.С. и К.С.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Аксаковы, И.В. и П.В.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Киреевские, А.С.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Хомяков, Ю.Ф.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Самарин и др.) и западники (К.Д.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Кавелин, С.М.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Соловьев, Т.Н.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Грановский и др.). Революционно-социалистические течения (А.И.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Герцен, Н.П.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Огарев, В.Г.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Белинский). Русский утопический социализм. Общество петрашевцев.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Внешняя политика России во второй четверти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в.: европейская политика, восточный вопрос. Кавказская война. Имамат; движение Шамиля. Крымская война 1853–1856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гг.: причины, участники, основные сражения. Героизм защитников Севастополя (В.А.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Корнилов, П.С.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Нахимов, В.И.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Истомин). Парижский мир. Причины и последствия поражения России в Крымской войне.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i/>
          <w:iCs/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Культура России в первой половине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 Развитие науки и техники (Н.И.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Лобачевский, Н.И.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Пирогов, Н.Н.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Зинин, Б.С.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Якоби и др.). </w:t>
      </w:r>
      <w:r w:rsidRPr="002C7CBB">
        <w:rPr>
          <w:i/>
          <w:iCs/>
          <w:sz w:val="28"/>
          <w:szCs w:val="28"/>
          <w:lang w:val="ru-RU"/>
        </w:rPr>
        <w:t>Географические экспедиции, их участники.</w:t>
      </w:r>
      <w:r w:rsidRPr="002C7CBB">
        <w:rPr>
          <w:sz w:val="28"/>
          <w:szCs w:val="28"/>
          <w:lang w:val="ru-RU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2C7CBB">
        <w:rPr>
          <w:i/>
          <w:iCs/>
          <w:sz w:val="28"/>
          <w:szCs w:val="28"/>
          <w:lang w:val="ru-RU"/>
        </w:rPr>
        <w:t>Национальные корни отечественной культуры и западные влияния.</w:t>
      </w:r>
      <w:r w:rsidRPr="002C7CBB">
        <w:rPr>
          <w:sz w:val="28"/>
          <w:szCs w:val="28"/>
          <w:lang w:val="ru-RU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Жуковский, А.С.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Пушкин, М.Ю.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Лермонтов, Н.В.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Гоголь и др.). Формирование русского литературного языка. Становление национальной музыкальной школы (М.И.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Глинка, А.С.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Даргомыжский). Театр. Живопись: стили (классицизм, романтизм, реализм), жанры, художники (К.П.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Брюллов, О.А.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Кипренский, В.А.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Тропинин и др.). Архитектура: стили, зодчие и </w:t>
      </w:r>
      <w:r w:rsidRPr="002C7CBB">
        <w:rPr>
          <w:sz w:val="28"/>
          <w:szCs w:val="28"/>
          <w:lang w:val="ru-RU"/>
        </w:rPr>
        <w:lastRenderedPageBreak/>
        <w:t xml:space="preserve">их произведения. </w:t>
      </w:r>
      <w:r w:rsidRPr="002C7CBB">
        <w:rPr>
          <w:i/>
          <w:iCs/>
          <w:sz w:val="28"/>
          <w:szCs w:val="28"/>
          <w:lang w:val="ru-RU"/>
        </w:rPr>
        <w:t xml:space="preserve">Вклад российской культуры первой половины </w:t>
      </w:r>
      <w:r w:rsidRPr="002C7CBB">
        <w:rPr>
          <w:i/>
          <w:iCs/>
          <w:sz w:val="28"/>
          <w:szCs w:val="28"/>
        </w:rPr>
        <w:t>XIX </w:t>
      </w:r>
      <w:r w:rsidRPr="002C7CBB">
        <w:rPr>
          <w:i/>
          <w:iCs/>
          <w:sz w:val="28"/>
          <w:szCs w:val="28"/>
          <w:lang w:val="ru-RU"/>
        </w:rPr>
        <w:t>в. в мировую культуру.</w:t>
      </w:r>
    </w:p>
    <w:p w:rsidR="00D50C79" w:rsidRPr="002C7CBB" w:rsidRDefault="00D50C79" w:rsidP="00B86F24">
      <w:pPr>
        <w:ind w:left="-567"/>
        <w:jc w:val="left"/>
        <w:rPr>
          <w:b/>
          <w:bCs/>
          <w:sz w:val="28"/>
          <w:szCs w:val="28"/>
          <w:lang w:val="ru-RU"/>
        </w:rPr>
      </w:pPr>
      <w:r w:rsidRPr="002C7CBB">
        <w:rPr>
          <w:b/>
          <w:bCs/>
          <w:sz w:val="28"/>
          <w:szCs w:val="28"/>
          <w:lang w:val="ru-RU"/>
        </w:rPr>
        <w:t xml:space="preserve">Российская империя во второй половине </w:t>
      </w:r>
      <w:r w:rsidRPr="002C7CBB">
        <w:rPr>
          <w:b/>
          <w:bCs/>
          <w:sz w:val="28"/>
          <w:szCs w:val="28"/>
        </w:rPr>
        <w:t>XIX </w:t>
      </w:r>
      <w:r w:rsidRPr="002C7CBB">
        <w:rPr>
          <w:b/>
          <w:bCs/>
          <w:sz w:val="28"/>
          <w:szCs w:val="28"/>
          <w:lang w:val="ru-RU"/>
        </w:rPr>
        <w:t xml:space="preserve">в. </w:t>
      </w:r>
    </w:p>
    <w:p w:rsidR="00D50C79" w:rsidRPr="000A6CEB" w:rsidRDefault="00D50C79" w:rsidP="00B86F24">
      <w:pPr>
        <w:shd w:val="clear" w:color="auto" w:fill="FFFFFF"/>
        <w:ind w:left="-567"/>
        <w:jc w:val="left"/>
        <w:rPr>
          <w:spacing w:val="-4"/>
          <w:sz w:val="28"/>
          <w:szCs w:val="28"/>
          <w:lang w:val="ru-RU"/>
        </w:rPr>
      </w:pPr>
      <w:r w:rsidRPr="002C7CBB">
        <w:rPr>
          <w:spacing w:val="-4"/>
          <w:sz w:val="28"/>
          <w:szCs w:val="28"/>
          <w:lang w:val="ru-RU"/>
        </w:rPr>
        <w:t>Великие реформы 1860–1870-х</w:t>
      </w:r>
      <w:r w:rsidRPr="002C7CBB">
        <w:rPr>
          <w:spacing w:val="-4"/>
          <w:sz w:val="28"/>
          <w:szCs w:val="28"/>
        </w:rPr>
        <w:t> </w:t>
      </w:r>
      <w:r w:rsidRPr="002C7CBB">
        <w:rPr>
          <w:spacing w:val="-4"/>
          <w:sz w:val="28"/>
          <w:szCs w:val="28"/>
          <w:lang w:val="ru-RU"/>
        </w:rPr>
        <w:t>гг. Император Александр</w:t>
      </w:r>
      <w:r w:rsidRPr="002C7CBB">
        <w:rPr>
          <w:spacing w:val="-4"/>
          <w:sz w:val="28"/>
          <w:szCs w:val="28"/>
        </w:rPr>
        <w:t> II</w:t>
      </w:r>
      <w:r w:rsidRPr="002C7CBB">
        <w:rPr>
          <w:spacing w:val="-4"/>
          <w:sz w:val="28"/>
          <w:szCs w:val="28"/>
          <w:lang w:val="ru-RU"/>
        </w:rPr>
        <w:t xml:space="preserve"> и его окружение. Необходимость и предпосылки реформ. Подготовка крестьянской реформы. Основные положения крестьянской реформы 1861</w:t>
      </w:r>
      <w:r w:rsidRPr="002C7CBB">
        <w:rPr>
          <w:spacing w:val="-4"/>
          <w:sz w:val="28"/>
          <w:szCs w:val="28"/>
        </w:rPr>
        <w:t> </w:t>
      </w:r>
      <w:r w:rsidRPr="002C7CBB">
        <w:rPr>
          <w:spacing w:val="-4"/>
          <w:sz w:val="28"/>
          <w:szCs w:val="28"/>
          <w:lang w:val="ru-RU"/>
        </w:rPr>
        <w:t xml:space="preserve">г. Значение отмены крепостного права. Земская, городская, судебная реформы. Реформы в области образования. Военные реформы. </w:t>
      </w:r>
      <w:r w:rsidRPr="000A6CEB">
        <w:rPr>
          <w:spacing w:val="-4"/>
          <w:sz w:val="28"/>
          <w:szCs w:val="28"/>
          <w:lang w:val="ru-RU"/>
        </w:rPr>
        <w:t>Итоги и следствия реформ 1860–1870-х</w:t>
      </w:r>
      <w:r w:rsidRPr="002C7CBB">
        <w:rPr>
          <w:spacing w:val="-4"/>
          <w:sz w:val="28"/>
          <w:szCs w:val="28"/>
        </w:rPr>
        <w:t> </w:t>
      </w:r>
      <w:r w:rsidRPr="000A6CEB">
        <w:rPr>
          <w:spacing w:val="-4"/>
          <w:sz w:val="28"/>
          <w:szCs w:val="28"/>
          <w:lang w:val="ru-RU"/>
        </w:rPr>
        <w:t>гг.</w:t>
      </w:r>
    </w:p>
    <w:p w:rsidR="00D50C79" w:rsidRPr="000A6CE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</w:t>
      </w:r>
      <w:r w:rsidRPr="000A6CEB">
        <w:rPr>
          <w:sz w:val="28"/>
          <w:szCs w:val="28"/>
          <w:lang w:val="ru-RU"/>
        </w:rPr>
        <w:t>Положение основных слоев населения России.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Общественные движения второй половины </w:t>
      </w:r>
      <w:r w:rsidRPr="002C7CBB">
        <w:rPr>
          <w:sz w:val="28"/>
          <w:szCs w:val="28"/>
        </w:rPr>
        <w:t>XIX</w:t>
      </w:r>
      <w:r w:rsidRPr="002C7CBB">
        <w:rPr>
          <w:sz w:val="28"/>
          <w:szCs w:val="28"/>
          <w:lang w:val="ru-RU"/>
        </w:rPr>
        <w:t xml:space="preserve">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Бакунин, П.Л.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Лавров, П.Н.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Ткачев), организации, тактика. «Хождение в народ». Кризис революционного народничества. </w:t>
      </w:r>
      <w:r w:rsidRPr="002C7CBB">
        <w:rPr>
          <w:i/>
          <w:iCs/>
          <w:sz w:val="28"/>
          <w:szCs w:val="28"/>
          <w:lang w:val="ru-RU"/>
        </w:rPr>
        <w:t>Начало рабочего движения.</w:t>
      </w:r>
      <w:r w:rsidRPr="002C7CBB">
        <w:rPr>
          <w:sz w:val="28"/>
          <w:szCs w:val="28"/>
          <w:lang w:val="ru-RU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Внутренняя политика самодержавия в конце 1870-х – 1890-е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гг. Кризис самодержавия на рубеже 70–80-х гг. </w:t>
      </w:r>
      <w:r w:rsidRPr="002C7CBB">
        <w:rPr>
          <w:sz w:val="28"/>
          <w:szCs w:val="28"/>
        </w:rPr>
        <w:t>XIX</w:t>
      </w:r>
      <w:r w:rsidRPr="002C7CBB">
        <w:rPr>
          <w:sz w:val="28"/>
          <w:szCs w:val="28"/>
          <w:lang w:val="ru-RU"/>
        </w:rPr>
        <w:t xml:space="preserve"> в. Политический террор. Политика лавирования. Начало царствования Александра</w:t>
      </w:r>
      <w:r w:rsidRPr="002C7CBB">
        <w:rPr>
          <w:sz w:val="28"/>
          <w:szCs w:val="28"/>
        </w:rPr>
        <w:t> </w:t>
      </w:r>
      <w:r w:rsidRPr="002C7CBB">
        <w:rPr>
          <w:bCs/>
          <w:sz w:val="28"/>
          <w:szCs w:val="28"/>
        </w:rPr>
        <w:t>III</w:t>
      </w:r>
      <w:r w:rsidRPr="002C7CBB">
        <w:rPr>
          <w:bCs/>
          <w:sz w:val="28"/>
          <w:szCs w:val="28"/>
          <w:lang w:val="ru-RU"/>
        </w:rPr>
        <w:t>.</w:t>
      </w:r>
      <w:r w:rsidRPr="002C7CBB">
        <w:rPr>
          <w:b/>
          <w:bCs/>
          <w:sz w:val="28"/>
          <w:szCs w:val="28"/>
          <w:lang w:val="ru-RU"/>
        </w:rPr>
        <w:t xml:space="preserve"> </w:t>
      </w:r>
      <w:r w:rsidRPr="002C7CBB">
        <w:rPr>
          <w:sz w:val="28"/>
          <w:szCs w:val="28"/>
          <w:lang w:val="ru-RU"/>
        </w:rPr>
        <w:t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</w:t>
      </w:r>
      <w:r w:rsidRPr="002C7CBB">
        <w:rPr>
          <w:sz w:val="28"/>
          <w:szCs w:val="28"/>
        </w:rPr>
        <w:t>X</w:t>
      </w:r>
      <w:r w:rsidRPr="002C7CBB">
        <w:rPr>
          <w:sz w:val="28"/>
          <w:szCs w:val="28"/>
          <w:lang w:val="ru-RU"/>
        </w:rPr>
        <w:t>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Бунге, С.Ю.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Витте). Разработка рабочего законодательства. Национальная политика.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Внешняя политика России во второй половине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 Европейская политика. Борьба за ликвидацию последствий Крымской войны. Русско-турецкая война 1877–1878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гг.; роль России в освобождении балканских народов. Присоединение Средней Азии. </w:t>
      </w:r>
      <w:r w:rsidRPr="002C7CBB">
        <w:rPr>
          <w:sz w:val="28"/>
          <w:szCs w:val="28"/>
          <w:lang w:val="ru-RU"/>
        </w:rPr>
        <w:lastRenderedPageBreak/>
        <w:t xml:space="preserve">Политика России на Дальнем Востоке. «Союз трех императоров». </w:t>
      </w:r>
      <w:r w:rsidRPr="002C7CBB">
        <w:rPr>
          <w:i/>
          <w:iCs/>
          <w:sz w:val="28"/>
          <w:szCs w:val="28"/>
          <w:lang w:val="ru-RU"/>
        </w:rPr>
        <w:t xml:space="preserve">Россия в международных отношениях конца </w:t>
      </w:r>
      <w:r w:rsidRPr="002C7CBB">
        <w:rPr>
          <w:i/>
          <w:iCs/>
          <w:sz w:val="28"/>
          <w:szCs w:val="28"/>
        </w:rPr>
        <w:t>XIX </w:t>
      </w:r>
      <w:r w:rsidRPr="002C7CBB">
        <w:rPr>
          <w:i/>
          <w:iCs/>
          <w:sz w:val="28"/>
          <w:szCs w:val="28"/>
          <w:lang w:val="ru-RU"/>
        </w:rPr>
        <w:t xml:space="preserve">в. </w:t>
      </w:r>
      <w:r w:rsidRPr="002C7CBB">
        <w:rPr>
          <w:sz w:val="28"/>
          <w:szCs w:val="28"/>
          <w:lang w:val="ru-RU"/>
        </w:rPr>
        <w:t>Сближение России и Франции в 1890-х гг.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Культура России во второй половине </w:t>
      </w:r>
      <w:r w:rsidRPr="002C7CBB">
        <w:rPr>
          <w:sz w:val="28"/>
          <w:szCs w:val="28"/>
        </w:rPr>
        <w:t>XIX </w:t>
      </w:r>
      <w:r w:rsidRPr="002C7CBB">
        <w:rPr>
          <w:sz w:val="28"/>
          <w:szCs w:val="28"/>
          <w:lang w:val="ru-RU"/>
        </w:rPr>
        <w:t>в. Достижения российских ученых, их вклад в мировую науку и технику (А.Г.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Столетов, Д.И.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Менделеев, И.М.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Сеченов и др.). Развитие образования. </w:t>
      </w:r>
      <w:r w:rsidRPr="002C7CBB">
        <w:rPr>
          <w:i/>
          <w:iCs/>
          <w:sz w:val="28"/>
          <w:szCs w:val="28"/>
          <w:lang w:val="ru-RU"/>
        </w:rPr>
        <w:t>Расширение издательского дела.</w:t>
      </w:r>
      <w:r w:rsidRPr="002C7CBB">
        <w:rPr>
          <w:sz w:val="28"/>
          <w:szCs w:val="28"/>
          <w:lang w:val="ru-RU"/>
        </w:rPr>
        <w:t xml:space="preserve"> Демократизация культуры. Литература и искусство: классицизм и реализм. Общественное звучание литературы (Н.А.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Некрасов, И.С.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Тургенев, Л.Н.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Толстой, Ф.М.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Чайковский, «Могучая кучка»). </w:t>
      </w:r>
      <w:r w:rsidRPr="002C7CBB">
        <w:rPr>
          <w:i/>
          <w:iCs/>
          <w:sz w:val="28"/>
          <w:szCs w:val="28"/>
          <w:lang w:val="ru-RU"/>
        </w:rPr>
        <w:t xml:space="preserve">Место российской культуры в мировой культуре </w:t>
      </w:r>
      <w:r w:rsidRPr="002C7CBB">
        <w:rPr>
          <w:i/>
          <w:iCs/>
          <w:sz w:val="28"/>
          <w:szCs w:val="28"/>
        </w:rPr>
        <w:t>XIX </w:t>
      </w:r>
      <w:r w:rsidRPr="002C7CBB">
        <w:rPr>
          <w:i/>
          <w:iCs/>
          <w:sz w:val="28"/>
          <w:szCs w:val="28"/>
          <w:lang w:val="ru-RU"/>
        </w:rPr>
        <w:t>в.</w:t>
      </w:r>
    </w:p>
    <w:p w:rsidR="00D50C79" w:rsidRPr="002C7CBB" w:rsidRDefault="00D50C79" w:rsidP="00B86F24">
      <w:pPr>
        <w:ind w:left="-567"/>
        <w:jc w:val="left"/>
        <w:rPr>
          <w:b/>
          <w:bCs/>
          <w:sz w:val="28"/>
          <w:szCs w:val="28"/>
          <w:lang w:val="ru-RU"/>
        </w:rPr>
      </w:pPr>
      <w:r w:rsidRPr="002C7CBB">
        <w:rPr>
          <w:b/>
          <w:bCs/>
          <w:sz w:val="28"/>
          <w:szCs w:val="28"/>
          <w:lang w:val="ru-RU"/>
        </w:rPr>
        <w:t xml:space="preserve">Российская империя в начале </w:t>
      </w:r>
      <w:r w:rsidRPr="002C7CBB">
        <w:rPr>
          <w:b/>
          <w:bCs/>
          <w:sz w:val="28"/>
          <w:szCs w:val="28"/>
        </w:rPr>
        <w:t>XX </w:t>
      </w:r>
      <w:r w:rsidRPr="002C7CBB">
        <w:rPr>
          <w:b/>
          <w:bCs/>
          <w:sz w:val="28"/>
          <w:szCs w:val="28"/>
          <w:lang w:val="ru-RU"/>
        </w:rPr>
        <w:t xml:space="preserve">в. 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Особенности промышленного и аграрного развития России на рубеже </w:t>
      </w:r>
      <w:r w:rsidRPr="002C7CBB">
        <w:rPr>
          <w:sz w:val="28"/>
          <w:szCs w:val="28"/>
        </w:rPr>
        <w:t>XIX</w:t>
      </w:r>
      <w:r w:rsidRPr="002C7CBB">
        <w:rPr>
          <w:sz w:val="28"/>
          <w:szCs w:val="28"/>
          <w:lang w:val="ru-RU"/>
        </w:rPr>
        <w:t>–</w:t>
      </w:r>
      <w:r w:rsidRPr="002C7CBB">
        <w:rPr>
          <w:sz w:val="28"/>
          <w:szCs w:val="28"/>
        </w:rPr>
        <w:t>XX</w:t>
      </w:r>
      <w:r w:rsidRPr="002C7CBB">
        <w:rPr>
          <w:sz w:val="28"/>
          <w:szCs w:val="28"/>
          <w:lang w:val="ru-RU"/>
        </w:rPr>
        <w:t xml:space="preserve"> вв. </w:t>
      </w:r>
      <w:r w:rsidRPr="002C7CBB">
        <w:rPr>
          <w:i/>
          <w:iCs/>
          <w:sz w:val="28"/>
          <w:szCs w:val="28"/>
          <w:lang w:val="ru-RU"/>
        </w:rPr>
        <w:t>Политика модернизации «сверху».</w:t>
      </w:r>
      <w:r w:rsidRPr="002C7CBB">
        <w:rPr>
          <w:sz w:val="28"/>
          <w:szCs w:val="28"/>
          <w:lang w:val="ru-RU"/>
        </w:rPr>
        <w:t xml:space="preserve"> С.Ю. Витте. Государственный капитализм. Формирование монополий. Иностранный капитал в России. </w:t>
      </w:r>
      <w:r w:rsidRPr="002C7CBB">
        <w:rPr>
          <w:i/>
          <w:sz w:val="28"/>
          <w:szCs w:val="28"/>
          <w:lang w:val="ru-RU"/>
        </w:rPr>
        <w:t xml:space="preserve">Дискуссия о месте России в мировой экономике начала ХХ в. </w:t>
      </w:r>
      <w:r w:rsidRPr="002C7CBB">
        <w:rPr>
          <w:sz w:val="28"/>
          <w:szCs w:val="28"/>
          <w:lang w:val="ru-RU"/>
        </w:rPr>
        <w:t xml:space="preserve">Аграрный вопрос. Российское общество в начале </w:t>
      </w:r>
      <w:r w:rsidRPr="002C7CBB">
        <w:rPr>
          <w:sz w:val="28"/>
          <w:szCs w:val="28"/>
        </w:rPr>
        <w:t>XX </w:t>
      </w:r>
      <w:r w:rsidRPr="002C7CBB">
        <w:rPr>
          <w:sz w:val="28"/>
          <w:szCs w:val="28"/>
          <w:lang w:val="ru-RU"/>
        </w:rPr>
        <w:t>в.: социальная структура, положение основных групп населения.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Политическое развитие России в начале </w:t>
      </w:r>
      <w:r w:rsidRPr="002C7CBB">
        <w:rPr>
          <w:sz w:val="28"/>
          <w:szCs w:val="28"/>
        </w:rPr>
        <w:t>XX </w:t>
      </w:r>
      <w:r w:rsidRPr="002C7CBB">
        <w:rPr>
          <w:sz w:val="28"/>
          <w:szCs w:val="28"/>
          <w:lang w:val="ru-RU"/>
        </w:rPr>
        <w:t>в. Император Николай</w:t>
      </w:r>
      <w:r w:rsidRPr="002C7CBB">
        <w:rPr>
          <w:sz w:val="28"/>
          <w:szCs w:val="28"/>
        </w:rPr>
        <w:t> II</w:t>
      </w:r>
      <w:r w:rsidRPr="002C7CBB">
        <w:rPr>
          <w:sz w:val="28"/>
          <w:szCs w:val="28"/>
          <w:lang w:val="ru-RU"/>
        </w:rPr>
        <w:t xml:space="preserve">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Русско-японская война 1904–1905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гг.: планы сторон, основные сражения. Портсмутский мир. Воздействие войны на общественную и политическую жизнь страны.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Общественное движение в России в начале </w:t>
      </w:r>
      <w:r w:rsidRPr="002C7CBB">
        <w:rPr>
          <w:sz w:val="28"/>
          <w:szCs w:val="28"/>
        </w:rPr>
        <w:t>XX </w:t>
      </w:r>
      <w:r w:rsidRPr="002C7CBB">
        <w:rPr>
          <w:sz w:val="28"/>
          <w:szCs w:val="28"/>
          <w:lang w:val="ru-RU"/>
        </w:rPr>
        <w:t>в. Либералы и консерваторы. Возникновение социалистических организаций и партий: их цели, тактика, лидеры (Г.В.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Плеханов, В.М.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Чернов, В.И.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Ленин, Ю.О.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Мартов). </w:t>
      </w:r>
      <w:r w:rsidRPr="002C7CBB">
        <w:rPr>
          <w:i/>
          <w:iCs/>
          <w:sz w:val="28"/>
          <w:szCs w:val="28"/>
          <w:lang w:val="ru-RU"/>
        </w:rPr>
        <w:t>Рабочее движение.</w:t>
      </w:r>
      <w:r w:rsidRPr="002C7CBB">
        <w:rPr>
          <w:sz w:val="28"/>
          <w:szCs w:val="28"/>
          <w:lang w:val="ru-RU"/>
        </w:rPr>
        <w:t xml:space="preserve"> «Полицейский социализм».</w:t>
      </w:r>
    </w:p>
    <w:p w:rsidR="00D50C79" w:rsidRPr="002C7CBB" w:rsidRDefault="00D50C79" w:rsidP="00B86F24">
      <w:pPr>
        <w:shd w:val="clear" w:color="auto" w:fill="FFFFFF"/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Первая российская революция (1905–1907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</w:t>
      </w:r>
      <w:r w:rsidRPr="002C7CBB">
        <w:rPr>
          <w:sz w:val="28"/>
          <w:szCs w:val="28"/>
          <w:lang w:val="ru-RU"/>
        </w:rPr>
        <w:lastRenderedPageBreak/>
        <w:t>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Милюков, А.И.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Гучков, В.И.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Пуришкевич). Думская деятельность в 1906–1907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 Тактика революционных партий в условиях формирования парламентской системы. Итоги и значение революции.</w:t>
      </w:r>
    </w:p>
    <w:p w:rsidR="00D50C79" w:rsidRPr="002C7CBB" w:rsidRDefault="00D50C79" w:rsidP="00B86F24">
      <w:pPr>
        <w:ind w:left="-567"/>
        <w:jc w:val="left"/>
        <w:rPr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>Правительственная программа П.А.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Столыпина. Аграрная реформа: цели, основные мероприятия, итоги и значение. Политическая и общественная жизнь в России в 1912–1914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гг.</w:t>
      </w:r>
    </w:p>
    <w:p w:rsidR="00900B75" w:rsidRDefault="00D50C79" w:rsidP="00B86F24">
      <w:pPr>
        <w:ind w:left="-567"/>
        <w:jc w:val="left"/>
        <w:rPr>
          <w:b/>
          <w:sz w:val="28"/>
          <w:szCs w:val="28"/>
          <w:lang w:val="ru-RU"/>
        </w:rPr>
      </w:pPr>
      <w:r w:rsidRPr="002C7CBB">
        <w:rPr>
          <w:sz w:val="28"/>
          <w:szCs w:val="28"/>
          <w:lang w:val="ru-RU"/>
        </w:rPr>
        <w:t xml:space="preserve">Культура России в начале </w:t>
      </w:r>
      <w:r w:rsidRPr="002C7CBB">
        <w:rPr>
          <w:sz w:val="28"/>
          <w:szCs w:val="28"/>
        </w:rPr>
        <w:t>XX </w:t>
      </w:r>
      <w:r w:rsidRPr="002C7CBB">
        <w:rPr>
          <w:sz w:val="28"/>
          <w:szCs w:val="28"/>
          <w:lang w:val="ru-RU"/>
        </w:rPr>
        <w:t xml:space="preserve">в. Открытия российских ученых в науке и технике. </w:t>
      </w:r>
      <w:r w:rsidRPr="002C7CBB">
        <w:rPr>
          <w:i/>
          <w:iCs/>
          <w:sz w:val="28"/>
          <w:szCs w:val="28"/>
          <w:lang w:val="ru-RU"/>
        </w:rPr>
        <w:t>Русская философия: поиски общественного идеала.</w:t>
      </w:r>
      <w:r w:rsidRPr="002C7CBB">
        <w:rPr>
          <w:sz w:val="28"/>
          <w:szCs w:val="28"/>
          <w:lang w:val="ru-RU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Рахманинов, Ф.И.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>Шаляпин). Русский балет. «Русские сезоны» С.П.</w:t>
      </w:r>
      <w:r w:rsidRPr="002C7CBB">
        <w:rPr>
          <w:sz w:val="28"/>
          <w:szCs w:val="28"/>
        </w:rPr>
        <w:t> </w:t>
      </w:r>
      <w:r w:rsidRPr="002C7CBB">
        <w:rPr>
          <w:sz w:val="28"/>
          <w:szCs w:val="28"/>
          <w:lang w:val="ru-RU"/>
        </w:rPr>
        <w:t xml:space="preserve">Дягилева. Первые шаги российского кинематографа. </w:t>
      </w:r>
      <w:r w:rsidRPr="000A6CEB">
        <w:rPr>
          <w:i/>
          <w:iCs/>
          <w:sz w:val="28"/>
          <w:szCs w:val="28"/>
          <w:lang w:val="ru-RU"/>
        </w:rPr>
        <w:t xml:space="preserve">Российская культура начала </w:t>
      </w:r>
      <w:r w:rsidRPr="002C7CBB">
        <w:rPr>
          <w:i/>
          <w:iCs/>
          <w:sz w:val="28"/>
          <w:szCs w:val="28"/>
        </w:rPr>
        <w:t>XX </w:t>
      </w:r>
      <w:r w:rsidRPr="000A6CEB">
        <w:rPr>
          <w:i/>
          <w:iCs/>
          <w:sz w:val="28"/>
          <w:szCs w:val="28"/>
          <w:lang w:val="ru-RU"/>
        </w:rPr>
        <w:t>в.</w:t>
      </w:r>
      <w:r w:rsidRPr="002C7CBB">
        <w:rPr>
          <w:i/>
          <w:iCs/>
          <w:sz w:val="28"/>
          <w:szCs w:val="28"/>
        </w:rPr>
        <w:t> </w:t>
      </w:r>
      <w:r w:rsidRPr="000A6CEB">
        <w:rPr>
          <w:i/>
          <w:iCs/>
          <w:sz w:val="28"/>
          <w:szCs w:val="28"/>
          <w:lang w:val="ru-RU"/>
        </w:rPr>
        <w:t>— составная часть мировой культуры.</w:t>
      </w:r>
    </w:p>
    <w:p w:rsidR="00900B75" w:rsidRDefault="00900B75" w:rsidP="00003575">
      <w:pPr>
        <w:ind w:firstLine="709"/>
        <w:rPr>
          <w:b/>
          <w:sz w:val="28"/>
          <w:szCs w:val="28"/>
          <w:lang w:val="ru-RU"/>
        </w:rPr>
      </w:pPr>
    </w:p>
    <w:p w:rsidR="00003575" w:rsidRPr="00345ACB" w:rsidRDefault="00003575" w:rsidP="00003575">
      <w:pPr>
        <w:ind w:firstLine="709"/>
        <w:rPr>
          <w:b/>
          <w:sz w:val="28"/>
          <w:szCs w:val="28"/>
          <w:lang w:val="ru-RU"/>
        </w:rPr>
      </w:pPr>
      <w:r w:rsidRPr="00345ACB">
        <w:rPr>
          <w:b/>
          <w:sz w:val="28"/>
          <w:szCs w:val="28"/>
          <w:lang w:val="ru-RU"/>
        </w:rPr>
        <w:t>РАЗДЕЛ 3.Тематическое планирование</w:t>
      </w:r>
    </w:p>
    <w:p w:rsidR="00003575" w:rsidRPr="00345ACB" w:rsidRDefault="00003575" w:rsidP="00003575">
      <w:pPr>
        <w:pStyle w:val="af2"/>
        <w:rPr>
          <w:rFonts w:ascii="Times New Roman" w:hAnsi="Times New Roman"/>
          <w:szCs w:val="28"/>
        </w:rPr>
      </w:pPr>
      <w:r w:rsidRPr="00345ACB">
        <w:rPr>
          <w:rFonts w:ascii="Times New Roman" w:hAnsi="Times New Roman"/>
          <w:szCs w:val="28"/>
        </w:rPr>
        <w:t>Учебный план   предусматривает обязательное изучение истории на уровне  основного общего образования в объеме 136 ч. В том числе: в 10 классе –68 ч. (2 часа в неделю), 11 классе – 68 ч (2 часа в неделю)</w:t>
      </w:r>
    </w:p>
    <w:p w:rsidR="00003575" w:rsidRDefault="00003575" w:rsidP="00003575">
      <w:pPr>
        <w:pStyle w:val="af2"/>
        <w:rPr>
          <w:rFonts w:ascii="Times New Roman" w:hAnsi="Times New Roman"/>
          <w:sz w:val="24"/>
          <w:szCs w:val="24"/>
        </w:rPr>
      </w:pPr>
    </w:p>
    <w:p w:rsidR="00003575" w:rsidRDefault="00003575" w:rsidP="00003575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55"/>
        <w:gridCol w:w="4887"/>
        <w:gridCol w:w="3496"/>
      </w:tblGrid>
      <w:tr w:rsidR="00003575" w:rsidTr="00B80E12">
        <w:tc>
          <w:tcPr>
            <w:tcW w:w="2660" w:type="dxa"/>
          </w:tcPr>
          <w:p w:rsidR="00003575" w:rsidRPr="003F1F05" w:rsidRDefault="00003575" w:rsidP="00B80E12">
            <w:pPr>
              <w:spacing w:before="100" w:beforeAutospacing="1" w:after="100" w:afterAutospacing="1"/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Pr="003F1F0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197" w:type="dxa"/>
          </w:tcPr>
          <w:p w:rsidR="00003575" w:rsidRPr="00345ACB" w:rsidRDefault="00003575" w:rsidP="00B80E12">
            <w:pPr>
              <w:spacing w:before="100" w:beforeAutospacing="1" w:after="100" w:afterAutospacing="1"/>
              <w:ind w:left="57"/>
              <w:rPr>
                <w:b/>
                <w:bCs/>
                <w:szCs w:val="28"/>
              </w:rPr>
            </w:pPr>
            <w:r w:rsidRPr="00345ACB">
              <w:rPr>
                <w:b/>
                <w:iCs/>
                <w:szCs w:val="28"/>
              </w:rPr>
              <w:t>Тема</w:t>
            </w:r>
          </w:p>
        </w:tc>
        <w:tc>
          <w:tcPr>
            <w:tcW w:w="4929" w:type="dxa"/>
          </w:tcPr>
          <w:p w:rsidR="00003575" w:rsidRPr="003F1F05" w:rsidRDefault="00003575" w:rsidP="00B80E12">
            <w:pPr>
              <w:spacing w:before="100" w:beforeAutospacing="1" w:after="100" w:afterAutospacing="1"/>
              <w:ind w:left="57"/>
              <w:rPr>
                <w:b/>
                <w:bCs/>
                <w:sz w:val="24"/>
                <w:szCs w:val="24"/>
              </w:rPr>
            </w:pPr>
            <w:r w:rsidRPr="003F1F05">
              <w:rPr>
                <w:b/>
                <w:iCs/>
                <w:sz w:val="24"/>
                <w:szCs w:val="24"/>
              </w:rPr>
              <w:t>Количествочасов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jc w:val="center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Всеобщая история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Мир накануне и в годы Первой мировой войны</w:t>
            </w:r>
          </w:p>
        </w:tc>
        <w:tc>
          <w:tcPr>
            <w:tcW w:w="4929" w:type="dxa"/>
          </w:tcPr>
          <w:p w:rsidR="00003575" w:rsidRPr="002D1DAC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D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Мир накануне Первой мировой войны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Первая мировая война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</w:p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Межвоенный период (1918–1939)</w:t>
            </w:r>
          </w:p>
        </w:tc>
        <w:tc>
          <w:tcPr>
            <w:tcW w:w="4929" w:type="dxa"/>
          </w:tcPr>
          <w:p w:rsidR="00003575" w:rsidRPr="002D1DAC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2D1DA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Революционная волна после Первой мировой войны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Версальско-вашингтонская система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Страны Запада в 1920-е гг.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 xml:space="preserve">Политическое развитие стран Южной </w:t>
            </w:r>
            <w:r w:rsidRPr="00345ACB">
              <w:rPr>
                <w:rFonts w:ascii="Times New Roman" w:hAnsi="Times New Roman"/>
                <w:szCs w:val="28"/>
              </w:rPr>
              <w:lastRenderedPageBreak/>
              <w:t>и Восточной Азии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Нарастание агрессии. Германский нацизм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«Народный фронт» и Гражданская война в Испании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Политика «умиротворения» агрессора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Развитие культуры в первой трети ХХ в.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Повторительно-обобщающий урок по теме «Межвоенный период (1918–1939)»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Вторая мировая война</w:t>
            </w:r>
          </w:p>
        </w:tc>
        <w:tc>
          <w:tcPr>
            <w:tcW w:w="4929" w:type="dxa"/>
          </w:tcPr>
          <w:p w:rsidR="00003575" w:rsidRPr="00D12EA3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12E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Начало Второй мировой войны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Начало Великой Отечественной войны и войны на Тихом океане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Коренной перелом в войне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Жизнь во время войны. Сопротивление оккупантам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Разгром Германии, Японии и их союзников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Соревнование социальных систем</w:t>
            </w:r>
          </w:p>
        </w:tc>
        <w:tc>
          <w:tcPr>
            <w:tcW w:w="4929" w:type="dxa"/>
          </w:tcPr>
          <w:p w:rsidR="00003575" w:rsidRPr="00D12EA3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12E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Начало «холодной войны»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Гонка вооружений. Берлинский и Карибский кризисы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Дальний Восток в 40–70-е гг. Войны и революции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«Разрядка»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Западная Европа и Северная Америка в 50–80-е годы ХХ века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Достижения и кризисы социалистического мира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Латинская Америка в 1950–1990-е гг.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Страны Азии и Африки в 1940–1990-е гг.</w:t>
            </w:r>
          </w:p>
        </w:tc>
        <w:tc>
          <w:tcPr>
            <w:tcW w:w="4929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Современный мир</w:t>
            </w:r>
          </w:p>
        </w:tc>
        <w:tc>
          <w:tcPr>
            <w:tcW w:w="4929" w:type="dxa"/>
          </w:tcPr>
          <w:p w:rsidR="00003575" w:rsidRPr="00D12EA3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12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03575" w:rsidTr="00B80E12">
        <w:tc>
          <w:tcPr>
            <w:tcW w:w="2660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003575" w:rsidRDefault="00003575" w:rsidP="00B80E1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3575" w:rsidRPr="00FF1285" w:rsidRDefault="00003575" w:rsidP="00B80E1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FF1285">
              <w:rPr>
                <w:rFonts w:ascii="Times New Roman" w:hAnsi="Times New Roman"/>
                <w:b/>
                <w:sz w:val="24"/>
                <w:szCs w:val="24"/>
              </w:rPr>
              <w:t>28 уроков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jc w:val="center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История России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Россия в годы «великих потрясений». 1914–1921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15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Россия в Первой мировой войне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Великая российская революция 1917 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Первые революционные преобразования большевиков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Созыв и разгон Учредительного собрания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Гражданская война и ее последствия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Идеология и культура периода Гражданской войны и «военного коммунизма»Наш край в годы революции и Гражданской войны.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Повторительно-обобщающий урок по теме «Россия в годы «великих потрясений». 1914–1921»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Советский Союз в 1920–1930-е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Катастрофические последствия Первой мировой и Гражданской войн. СССР в годы нэпа. 1921–1928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Предпосылки и значение образования СССР. Принятие Конституции СССР 1924 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Советский Союз в 1929–1941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 xml:space="preserve">«Великий перелом». Индустриализация. Коллективизация </w:t>
            </w:r>
          </w:p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сельского хозяйства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Политическая система СССР в 1930-е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Культурная революция.</w:t>
            </w:r>
          </w:p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Общественные настроения. Повседневность 1930-х годов.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Внешняя политика СССР в 1920–1930-е годы. СССР накануне Великой Отечественной войны.Наш край в 1920–1930-е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Великая Отечественная война. 1941–1945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3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 xml:space="preserve">Поражения и победы </w:t>
            </w:r>
          </w:p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1942 г. Предпосылки коренного перелома.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Победа СССР в Великой Отечественной войне.Наш край в годы Великой Отечественной войны.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Контрольная работа по теме: «Великая Отечественная война. 1941—1945 гг.»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Апогей и кризис советской системы. 1945–1991 гг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12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«Поздний сталинизм» (1945–1953) Влияние последствий войны на советскую систему и общество. Послевоенные ожидания и настроения.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Положение в «старых» и «новых» республиках. Рост влияния СССР на международной арене.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«Оттепель»: середина 1950-х – первая половина 1960-х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Культурное пространство и повседневная жизнь в середине 1950-х — середине 1960-х гг. Наш край в 1953–1964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Советское общество в середине 1960-х – начале 1980-х.Приход к власти Л.И. Брежнева: его окружение и смена политического курса.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Экономические реформы 1960-х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Культурное пространство и повседневная жизнь во второй половине 1960-х — первой половине 1980-х гг. Идейная и духовная жизнь советского общества.Наш край в 1964–1985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Внешняя политика. Между разрядкой и конфронтацией.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Политика «перестройки». Распад СССР (1985–1991).М.С. Горбачев и его окружение: курс на реформы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Реформы в экономике, в политической и государственной сферах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Подъем национальных движений, нагнетание националистических и сепаратистских настроений. Распад СССР.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Контрольная работа по теме: «Апогей и кризис советской системы. 1945—1991 гг.»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Российская Федерация в 1992–2012 гг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 xml:space="preserve">Становление новой России (1992–1999). Начало радикальных экономических преобразований.Наш </w:t>
            </w:r>
            <w:r w:rsidRPr="00345ACB">
              <w:rPr>
                <w:rFonts w:ascii="Times New Roman" w:hAnsi="Times New Roman"/>
                <w:szCs w:val="28"/>
              </w:rPr>
              <w:lastRenderedPageBreak/>
              <w:t>край в 1992–1999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lastRenderedPageBreak/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Новые приоритеты внешней политики. Россия – правопреемник СССР на международной арене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Россия в 2000-е: вызовы времени и задачи модернизации.Наш край в 2000–2012 гг.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Культура и наука России в конце XX – начале XXI в.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  <w:r w:rsidRPr="00345ACB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003575" w:rsidRPr="00345ACB" w:rsidTr="00B80E12">
        <w:tc>
          <w:tcPr>
            <w:tcW w:w="2660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97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Итоговое повторение</w:t>
            </w:r>
          </w:p>
        </w:tc>
        <w:tc>
          <w:tcPr>
            <w:tcW w:w="4929" w:type="dxa"/>
          </w:tcPr>
          <w:p w:rsidR="00003575" w:rsidRPr="00345ACB" w:rsidRDefault="00003575" w:rsidP="00B80E1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345ACB">
              <w:rPr>
                <w:rFonts w:ascii="Times New Roman" w:hAnsi="Times New Roman"/>
                <w:b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Pr="0055238D" w:rsidRDefault="00D57500" w:rsidP="00777A3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55238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 xml:space="preserve">История. Россия до 1914 г. </w:t>
            </w:r>
          </w:p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От Древней Руси к Российскому государству</w:t>
            </w:r>
          </w:p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16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Введение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Восточная Европа в середине I тыс. н.э.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Образование государства Русь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Русь в конце X – начале XII в.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Русь в середине XII – начале XIII в.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Русские земли в середине XIII – XIV в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 xml:space="preserve">4 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Формирование единого Русского государства в XV веке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 xml:space="preserve">3  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Повторительно-обобщающий урок по теме «От Древней Руси к Российскому государству»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Россия в XVI–XVII веках: от Великого княжества к Царству</w:t>
            </w:r>
          </w:p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 xml:space="preserve">12  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Россия в XVI веке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Смута в России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Россия в XVII веке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 xml:space="preserve">6 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Повторительно-обобщающий урок по теме «Россия в XVI–XVII веках: от Великого княжества к Царству»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Россия в конце XVII – XVIII веке: от Царства к Империи</w:t>
            </w:r>
          </w:p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13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Россия в эпоху преобразований Петра I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После Петра Великого: эпоха «дворцовых переворотов»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 xml:space="preserve">2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Россия в 1760–1790-е. Правление Екатерины II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 xml:space="preserve">3  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Россия при Павле I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Культурное пространство Российской империи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Повторительно-обобщающий урок по теме «Россия в конце XVII – XVIII веке: от Царства к Империи»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Российская Империя в XIX – начале XX века</w:t>
            </w:r>
          </w:p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27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Российская империя в первой половине XIX в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Российская империя во второй половине XIX в.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Российская империя в начале XX в.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Повторительно-обобщающий урок по теме «Российская Империя в XIX – начале XX века»</w:t>
            </w: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  <w:r w:rsidRPr="00D57500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68 уроков</w:t>
            </w:r>
          </w:p>
        </w:tc>
      </w:tr>
      <w:tr w:rsidR="00D57500" w:rsidRPr="00345ACB" w:rsidTr="00B80E12">
        <w:tc>
          <w:tcPr>
            <w:tcW w:w="2660" w:type="dxa"/>
          </w:tcPr>
          <w:p w:rsidR="00D57500" w:rsidRDefault="00D57500" w:rsidP="00777A3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29" w:type="dxa"/>
          </w:tcPr>
          <w:p w:rsidR="00D57500" w:rsidRPr="00D57500" w:rsidRDefault="00D57500" w:rsidP="00777A32">
            <w:pPr>
              <w:pStyle w:val="af2"/>
              <w:rPr>
                <w:rFonts w:ascii="Times New Roman" w:hAnsi="Times New Roman"/>
                <w:b/>
                <w:szCs w:val="28"/>
              </w:rPr>
            </w:pPr>
            <w:r w:rsidRPr="00D57500">
              <w:rPr>
                <w:rFonts w:ascii="Times New Roman" w:hAnsi="Times New Roman"/>
                <w:b/>
                <w:szCs w:val="28"/>
              </w:rPr>
              <w:t>Резерв 2 часа.</w:t>
            </w:r>
          </w:p>
        </w:tc>
      </w:tr>
    </w:tbl>
    <w:p w:rsidR="00003575" w:rsidRPr="00345ACB" w:rsidRDefault="00003575" w:rsidP="00003575">
      <w:pPr>
        <w:pStyle w:val="af2"/>
        <w:rPr>
          <w:rFonts w:ascii="Times New Roman" w:hAnsi="Times New Roman"/>
          <w:szCs w:val="28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E20742" w:rsidRPr="002121F8" w:rsidRDefault="00E20742" w:rsidP="00632147">
      <w:pPr>
        <w:pStyle w:val="af2"/>
        <w:ind w:firstLine="567"/>
        <w:rPr>
          <w:rFonts w:ascii="Times New Roman" w:hAnsi="Times New Roman"/>
          <w:b/>
          <w:szCs w:val="28"/>
        </w:rPr>
      </w:pPr>
    </w:p>
    <w:p w:rsidR="00E20742" w:rsidRPr="002121F8" w:rsidRDefault="00E20742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>
      <w:pPr>
        <w:rPr>
          <w:b/>
          <w:sz w:val="28"/>
          <w:szCs w:val="28"/>
          <w:lang w:val="ru-RU" w:eastAsia="en-US"/>
        </w:rPr>
      </w:pPr>
    </w:p>
    <w:sectPr w:rsidR="003726E5" w:rsidRPr="002121F8" w:rsidSect="00F83E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48" w:rsidRDefault="00D75A48" w:rsidP="008603CC">
      <w:r>
        <w:separator/>
      </w:r>
    </w:p>
  </w:endnote>
  <w:endnote w:type="continuationSeparator" w:id="1">
    <w:p w:rsidR="00D75A48" w:rsidRDefault="00D75A48" w:rsidP="008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48" w:rsidRDefault="00D75A48" w:rsidP="008603CC">
      <w:r>
        <w:separator/>
      </w:r>
    </w:p>
  </w:footnote>
  <w:footnote w:type="continuationSeparator" w:id="1">
    <w:p w:rsidR="00D75A48" w:rsidRDefault="00D75A48" w:rsidP="0086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7B53"/>
    <w:multiLevelType w:val="hybridMultilevel"/>
    <w:tmpl w:val="143A6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7AF4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7752D"/>
    <w:multiLevelType w:val="hybridMultilevel"/>
    <w:tmpl w:val="41AA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F1DD7"/>
    <w:multiLevelType w:val="hybridMultilevel"/>
    <w:tmpl w:val="64047C42"/>
    <w:lvl w:ilvl="0" w:tplc="2BA0F5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9EC3371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76656"/>
    <w:multiLevelType w:val="hybridMultilevel"/>
    <w:tmpl w:val="A46680BE"/>
    <w:lvl w:ilvl="0" w:tplc="CA8299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4C621AD9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3C8C"/>
    <w:multiLevelType w:val="multilevel"/>
    <w:tmpl w:val="240A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976669"/>
    <w:multiLevelType w:val="multilevel"/>
    <w:tmpl w:val="19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430EBD"/>
    <w:multiLevelType w:val="hybridMultilevel"/>
    <w:tmpl w:val="2AD2FE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14AB7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A3378B"/>
    <w:multiLevelType w:val="hybridMultilevel"/>
    <w:tmpl w:val="963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2776"/>
    <w:multiLevelType w:val="multilevel"/>
    <w:tmpl w:val="1248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81BAD"/>
    <w:multiLevelType w:val="multilevel"/>
    <w:tmpl w:val="ED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9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A62556A"/>
    <w:multiLevelType w:val="hybridMultilevel"/>
    <w:tmpl w:val="F26CA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28"/>
  </w:num>
  <w:num w:numId="9">
    <w:abstractNumId w:val="3"/>
  </w:num>
  <w:num w:numId="10">
    <w:abstractNumId w:val="25"/>
  </w:num>
  <w:num w:numId="11">
    <w:abstractNumId w:val="9"/>
  </w:num>
  <w:num w:numId="12">
    <w:abstractNumId w:val="23"/>
  </w:num>
  <w:num w:numId="13">
    <w:abstractNumId w:val="4"/>
  </w:num>
  <w:num w:numId="14">
    <w:abstractNumId w:val="20"/>
  </w:num>
  <w:num w:numId="15">
    <w:abstractNumId w:val="12"/>
  </w:num>
  <w:num w:numId="16">
    <w:abstractNumId w:val="30"/>
  </w:num>
  <w:num w:numId="17">
    <w:abstractNumId w:val="19"/>
  </w:num>
  <w:num w:numId="18">
    <w:abstractNumId w:val="1"/>
  </w:num>
  <w:num w:numId="19">
    <w:abstractNumId w:val="5"/>
  </w:num>
  <w:num w:numId="20">
    <w:abstractNumId w:val="22"/>
  </w:num>
  <w:num w:numId="21">
    <w:abstractNumId w:val="24"/>
  </w:num>
  <w:num w:numId="22">
    <w:abstractNumId w:val="18"/>
  </w:num>
  <w:num w:numId="23">
    <w:abstractNumId w:val="26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0"/>
  </w:num>
  <w:num w:numId="27">
    <w:abstractNumId w:val="21"/>
  </w:num>
  <w:num w:numId="28">
    <w:abstractNumId w:val="29"/>
  </w:num>
  <w:num w:numId="29">
    <w:abstractNumId w:val="8"/>
  </w:num>
  <w:num w:numId="30">
    <w:abstractNumId w:val="15"/>
  </w:num>
  <w:num w:numId="31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C9F"/>
    <w:rsid w:val="000007C3"/>
    <w:rsid w:val="00002121"/>
    <w:rsid w:val="00003575"/>
    <w:rsid w:val="00003A59"/>
    <w:rsid w:val="00007570"/>
    <w:rsid w:val="000333ED"/>
    <w:rsid w:val="00040153"/>
    <w:rsid w:val="0004260A"/>
    <w:rsid w:val="00054198"/>
    <w:rsid w:val="000653FD"/>
    <w:rsid w:val="000672A4"/>
    <w:rsid w:val="00073882"/>
    <w:rsid w:val="000A34AE"/>
    <w:rsid w:val="000A6C59"/>
    <w:rsid w:val="000A6CEB"/>
    <w:rsid w:val="000B1C62"/>
    <w:rsid w:val="000B26BA"/>
    <w:rsid w:val="000B6AB4"/>
    <w:rsid w:val="000D1B8E"/>
    <w:rsid w:val="000D4586"/>
    <w:rsid w:val="000D4A76"/>
    <w:rsid w:val="000D4E98"/>
    <w:rsid w:val="000D6E68"/>
    <w:rsid w:val="000F37A9"/>
    <w:rsid w:val="00100556"/>
    <w:rsid w:val="00106063"/>
    <w:rsid w:val="0010725B"/>
    <w:rsid w:val="00114CA2"/>
    <w:rsid w:val="0011572D"/>
    <w:rsid w:val="00136765"/>
    <w:rsid w:val="001514F7"/>
    <w:rsid w:val="001912B6"/>
    <w:rsid w:val="0019191D"/>
    <w:rsid w:val="00195ABC"/>
    <w:rsid w:val="00197ACB"/>
    <w:rsid w:val="001A162B"/>
    <w:rsid w:val="001C0559"/>
    <w:rsid w:val="001D164D"/>
    <w:rsid w:val="001E0890"/>
    <w:rsid w:val="001E1B5C"/>
    <w:rsid w:val="001E29BD"/>
    <w:rsid w:val="001F1425"/>
    <w:rsid w:val="001F275D"/>
    <w:rsid w:val="001F41BE"/>
    <w:rsid w:val="002035F0"/>
    <w:rsid w:val="00204530"/>
    <w:rsid w:val="002121F8"/>
    <w:rsid w:val="00221E1A"/>
    <w:rsid w:val="0024786C"/>
    <w:rsid w:val="00247E38"/>
    <w:rsid w:val="0025338B"/>
    <w:rsid w:val="00260416"/>
    <w:rsid w:val="00262AF2"/>
    <w:rsid w:val="00270547"/>
    <w:rsid w:val="00273E2D"/>
    <w:rsid w:val="00280B05"/>
    <w:rsid w:val="00291B7A"/>
    <w:rsid w:val="002944C1"/>
    <w:rsid w:val="002B015F"/>
    <w:rsid w:val="002B1679"/>
    <w:rsid w:val="002B3CC7"/>
    <w:rsid w:val="002C75DA"/>
    <w:rsid w:val="002C7CBB"/>
    <w:rsid w:val="002D5208"/>
    <w:rsid w:val="002D6B99"/>
    <w:rsid w:val="002E75F9"/>
    <w:rsid w:val="002F03EB"/>
    <w:rsid w:val="002F29BB"/>
    <w:rsid w:val="002F79AE"/>
    <w:rsid w:val="003107EE"/>
    <w:rsid w:val="00321284"/>
    <w:rsid w:val="00322392"/>
    <w:rsid w:val="0032558C"/>
    <w:rsid w:val="003331EF"/>
    <w:rsid w:val="00336D75"/>
    <w:rsid w:val="003374DB"/>
    <w:rsid w:val="00345ACB"/>
    <w:rsid w:val="00352A6B"/>
    <w:rsid w:val="003537A5"/>
    <w:rsid w:val="00355296"/>
    <w:rsid w:val="00356FD6"/>
    <w:rsid w:val="003726E5"/>
    <w:rsid w:val="003872BE"/>
    <w:rsid w:val="00390132"/>
    <w:rsid w:val="00390FE1"/>
    <w:rsid w:val="003A2865"/>
    <w:rsid w:val="003A2D7D"/>
    <w:rsid w:val="003A31AA"/>
    <w:rsid w:val="003A64DC"/>
    <w:rsid w:val="003C389D"/>
    <w:rsid w:val="003C3C60"/>
    <w:rsid w:val="003C6E40"/>
    <w:rsid w:val="003D2654"/>
    <w:rsid w:val="003D2DBB"/>
    <w:rsid w:val="003D40EF"/>
    <w:rsid w:val="003D5430"/>
    <w:rsid w:val="003D6F1F"/>
    <w:rsid w:val="003E6196"/>
    <w:rsid w:val="003F6557"/>
    <w:rsid w:val="00404437"/>
    <w:rsid w:val="00411471"/>
    <w:rsid w:val="00415B2B"/>
    <w:rsid w:val="00416571"/>
    <w:rsid w:val="004202EA"/>
    <w:rsid w:val="004205BD"/>
    <w:rsid w:val="00426A0F"/>
    <w:rsid w:val="00443683"/>
    <w:rsid w:val="0044612A"/>
    <w:rsid w:val="004466D3"/>
    <w:rsid w:val="0045015A"/>
    <w:rsid w:val="00450EB7"/>
    <w:rsid w:val="00462AFB"/>
    <w:rsid w:val="00470DB9"/>
    <w:rsid w:val="00492427"/>
    <w:rsid w:val="0049514B"/>
    <w:rsid w:val="004A10BE"/>
    <w:rsid w:val="004C18DF"/>
    <w:rsid w:val="004C605D"/>
    <w:rsid w:val="004C7CCE"/>
    <w:rsid w:val="004D3468"/>
    <w:rsid w:val="004F4A06"/>
    <w:rsid w:val="005005B5"/>
    <w:rsid w:val="00501684"/>
    <w:rsid w:val="00502D4D"/>
    <w:rsid w:val="00505CB8"/>
    <w:rsid w:val="00510ACF"/>
    <w:rsid w:val="005120AF"/>
    <w:rsid w:val="00516D19"/>
    <w:rsid w:val="00517A78"/>
    <w:rsid w:val="00520102"/>
    <w:rsid w:val="00523D99"/>
    <w:rsid w:val="00524D9A"/>
    <w:rsid w:val="00527AED"/>
    <w:rsid w:val="005378E2"/>
    <w:rsid w:val="00544E07"/>
    <w:rsid w:val="00545FE8"/>
    <w:rsid w:val="005525D3"/>
    <w:rsid w:val="00553A20"/>
    <w:rsid w:val="005732FC"/>
    <w:rsid w:val="00586BFC"/>
    <w:rsid w:val="005904AC"/>
    <w:rsid w:val="005A09BB"/>
    <w:rsid w:val="005B13EE"/>
    <w:rsid w:val="005B2124"/>
    <w:rsid w:val="005F37F0"/>
    <w:rsid w:val="006048BF"/>
    <w:rsid w:val="0062359B"/>
    <w:rsid w:val="00632147"/>
    <w:rsid w:val="00641F4B"/>
    <w:rsid w:val="00643CF7"/>
    <w:rsid w:val="00657078"/>
    <w:rsid w:val="00660268"/>
    <w:rsid w:val="00671B05"/>
    <w:rsid w:val="0068574F"/>
    <w:rsid w:val="00690B78"/>
    <w:rsid w:val="006A0404"/>
    <w:rsid w:val="006A18C1"/>
    <w:rsid w:val="006B06EA"/>
    <w:rsid w:val="006C1968"/>
    <w:rsid w:val="006D060B"/>
    <w:rsid w:val="006E3AF3"/>
    <w:rsid w:val="006E74C2"/>
    <w:rsid w:val="006F14C3"/>
    <w:rsid w:val="006F6A73"/>
    <w:rsid w:val="006F6EAD"/>
    <w:rsid w:val="00735432"/>
    <w:rsid w:val="00736575"/>
    <w:rsid w:val="007607AD"/>
    <w:rsid w:val="00760818"/>
    <w:rsid w:val="00760E14"/>
    <w:rsid w:val="00762150"/>
    <w:rsid w:val="00767DFB"/>
    <w:rsid w:val="007856EC"/>
    <w:rsid w:val="00785DB1"/>
    <w:rsid w:val="0079272F"/>
    <w:rsid w:val="007946F9"/>
    <w:rsid w:val="0079477E"/>
    <w:rsid w:val="00796F62"/>
    <w:rsid w:val="007A23C6"/>
    <w:rsid w:val="007B2C33"/>
    <w:rsid w:val="007B63F2"/>
    <w:rsid w:val="007D079E"/>
    <w:rsid w:val="007E1473"/>
    <w:rsid w:val="007E372E"/>
    <w:rsid w:val="007E45B8"/>
    <w:rsid w:val="007E47D3"/>
    <w:rsid w:val="00802C7B"/>
    <w:rsid w:val="00802FC9"/>
    <w:rsid w:val="008031BA"/>
    <w:rsid w:val="00816306"/>
    <w:rsid w:val="00816721"/>
    <w:rsid w:val="00817213"/>
    <w:rsid w:val="00822CCF"/>
    <w:rsid w:val="008343FA"/>
    <w:rsid w:val="00835560"/>
    <w:rsid w:val="00851037"/>
    <w:rsid w:val="00854B4F"/>
    <w:rsid w:val="008603CC"/>
    <w:rsid w:val="00860F0A"/>
    <w:rsid w:val="008623E8"/>
    <w:rsid w:val="00862E91"/>
    <w:rsid w:val="00880602"/>
    <w:rsid w:val="00882060"/>
    <w:rsid w:val="00883998"/>
    <w:rsid w:val="00890444"/>
    <w:rsid w:val="00891AC9"/>
    <w:rsid w:val="00895434"/>
    <w:rsid w:val="008971EE"/>
    <w:rsid w:val="008A53C3"/>
    <w:rsid w:val="008A6F2C"/>
    <w:rsid w:val="008B1D57"/>
    <w:rsid w:val="008D5805"/>
    <w:rsid w:val="008E319C"/>
    <w:rsid w:val="008F6A3F"/>
    <w:rsid w:val="00900B75"/>
    <w:rsid w:val="00907A89"/>
    <w:rsid w:val="009112AB"/>
    <w:rsid w:val="00920A48"/>
    <w:rsid w:val="00946EEC"/>
    <w:rsid w:val="00947F90"/>
    <w:rsid w:val="00955C9F"/>
    <w:rsid w:val="009719C1"/>
    <w:rsid w:val="00984A13"/>
    <w:rsid w:val="00995372"/>
    <w:rsid w:val="009A1BAE"/>
    <w:rsid w:val="009A4228"/>
    <w:rsid w:val="009B226B"/>
    <w:rsid w:val="009B2962"/>
    <w:rsid w:val="009B4076"/>
    <w:rsid w:val="009B57C2"/>
    <w:rsid w:val="009D03AC"/>
    <w:rsid w:val="009D6431"/>
    <w:rsid w:val="009E67B2"/>
    <w:rsid w:val="00A0040F"/>
    <w:rsid w:val="00A1759E"/>
    <w:rsid w:val="00A31447"/>
    <w:rsid w:val="00A4095A"/>
    <w:rsid w:val="00A42AE2"/>
    <w:rsid w:val="00A46DC2"/>
    <w:rsid w:val="00A50545"/>
    <w:rsid w:val="00A5759A"/>
    <w:rsid w:val="00A626EE"/>
    <w:rsid w:val="00A848D6"/>
    <w:rsid w:val="00A92B47"/>
    <w:rsid w:val="00AA39C5"/>
    <w:rsid w:val="00AC7201"/>
    <w:rsid w:val="00AC7A45"/>
    <w:rsid w:val="00AD72AF"/>
    <w:rsid w:val="00AF20F2"/>
    <w:rsid w:val="00B24D46"/>
    <w:rsid w:val="00B42FB2"/>
    <w:rsid w:val="00B442CC"/>
    <w:rsid w:val="00B45310"/>
    <w:rsid w:val="00B509AC"/>
    <w:rsid w:val="00B62A01"/>
    <w:rsid w:val="00B74CC7"/>
    <w:rsid w:val="00B86F24"/>
    <w:rsid w:val="00B94F61"/>
    <w:rsid w:val="00BA2F66"/>
    <w:rsid w:val="00BA3D21"/>
    <w:rsid w:val="00BC370C"/>
    <w:rsid w:val="00BC4EFF"/>
    <w:rsid w:val="00BC7155"/>
    <w:rsid w:val="00BC763B"/>
    <w:rsid w:val="00BD3F0C"/>
    <w:rsid w:val="00BD4A9F"/>
    <w:rsid w:val="00BE5879"/>
    <w:rsid w:val="00BF36C4"/>
    <w:rsid w:val="00BF3A5F"/>
    <w:rsid w:val="00BF69B4"/>
    <w:rsid w:val="00BF754B"/>
    <w:rsid w:val="00C06AEB"/>
    <w:rsid w:val="00C10C3C"/>
    <w:rsid w:val="00C161A7"/>
    <w:rsid w:val="00C301E2"/>
    <w:rsid w:val="00C36D4F"/>
    <w:rsid w:val="00C50694"/>
    <w:rsid w:val="00C53A91"/>
    <w:rsid w:val="00C56D16"/>
    <w:rsid w:val="00C64563"/>
    <w:rsid w:val="00C70FF1"/>
    <w:rsid w:val="00C7183F"/>
    <w:rsid w:val="00C8386D"/>
    <w:rsid w:val="00CA01CC"/>
    <w:rsid w:val="00CA0309"/>
    <w:rsid w:val="00CB7DD0"/>
    <w:rsid w:val="00CC6244"/>
    <w:rsid w:val="00CC63B3"/>
    <w:rsid w:val="00CF37BC"/>
    <w:rsid w:val="00D019D2"/>
    <w:rsid w:val="00D075A2"/>
    <w:rsid w:val="00D2322B"/>
    <w:rsid w:val="00D24119"/>
    <w:rsid w:val="00D50C79"/>
    <w:rsid w:val="00D56B72"/>
    <w:rsid w:val="00D57500"/>
    <w:rsid w:val="00D6013B"/>
    <w:rsid w:val="00D61FCD"/>
    <w:rsid w:val="00D6660D"/>
    <w:rsid w:val="00D70FD8"/>
    <w:rsid w:val="00D7353E"/>
    <w:rsid w:val="00D75A48"/>
    <w:rsid w:val="00D84FE0"/>
    <w:rsid w:val="00D856C7"/>
    <w:rsid w:val="00D931D2"/>
    <w:rsid w:val="00D9791F"/>
    <w:rsid w:val="00DA50BB"/>
    <w:rsid w:val="00DA6D0F"/>
    <w:rsid w:val="00DB50F4"/>
    <w:rsid w:val="00DB72B9"/>
    <w:rsid w:val="00DC0C38"/>
    <w:rsid w:val="00DE1251"/>
    <w:rsid w:val="00DE69EE"/>
    <w:rsid w:val="00DE7EAB"/>
    <w:rsid w:val="00E20742"/>
    <w:rsid w:val="00E24441"/>
    <w:rsid w:val="00E24E6C"/>
    <w:rsid w:val="00E263AF"/>
    <w:rsid w:val="00E27FC3"/>
    <w:rsid w:val="00E30B41"/>
    <w:rsid w:val="00E477C9"/>
    <w:rsid w:val="00E65F5E"/>
    <w:rsid w:val="00E769CA"/>
    <w:rsid w:val="00E772D1"/>
    <w:rsid w:val="00EA2B64"/>
    <w:rsid w:val="00EA3925"/>
    <w:rsid w:val="00EA42D8"/>
    <w:rsid w:val="00EA746F"/>
    <w:rsid w:val="00EA781C"/>
    <w:rsid w:val="00EB46D9"/>
    <w:rsid w:val="00EC5231"/>
    <w:rsid w:val="00EC6EE7"/>
    <w:rsid w:val="00ED02F3"/>
    <w:rsid w:val="00ED0BF8"/>
    <w:rsid w:val="00ED33D1"/>
    <w:rsid w:val="00EE1EAB"/>
    <w:rsid w:val="00EE3D0F"/>
    <w:rsid w:val="00EE51EA"/>
    <w:rsid w:val="00EE7893"/>
    <w:rsid w:val="00EF260F"/>
    <w:rsid w:val="00F02185"/>
    <w:rsid w:val="00F02952"/>
    <w:rsid w:val="00F1004A"/>
    <w:rsid w:val="00F2032B"/>
    <w:rsid w:val="00F268C6"/>
    <w:rsid w:val="00F4010D"/>
    <w:rsid w:val="00F469E7"/>
    <w:rsid w:val="00F55A31"/>
    <w:rsid w:val="00F640FD"/>
    <w:rsid w:val="00F64DC3"/>
    <w:rsid w:val="00F672C7"/>
    <w:rsid w:val="00F809A5"/>
    <w:rsid w:val="00F83EDE"/>
    <w:rsid w:val="00F8427C"/>
    <w:rsid w:val="00F847F2"/>
    <w:rsid w:val="00F85EE7"/>
    <w:rsid w:val="00FA16D9"/>
    <w:rsid w:val="00FA6509"/>
    <w:rsid w:val="00FB2E08"/>
    <w:rsid w:val="00FC111D"/>
    <w:rsid w:val="00FC5047"/>
    <w:rsid w:val="00FC5CA1"/>
    <w:rsid w:val="00FD475B"/>
    <w:rsid w:val="00FD658C"/>
    <w:rsid w:val="00FF4300"/>
    <w:rsid w:val="00FF635D"/>
    <w:rsid w:val="00FF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C9F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Название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FBD9-108A-4268-B00F-9D3C0275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14412</Words>
  <Characters>82151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2018-12-27T07:11:00Z</cp:lastPrinted>
  <dcterms:created xsi:type="dcterms:W3CDTF">2021-01-12T19:02:00Z</dcterms:created>
  <dcterms:modified xsi:type="dcterms:W3CDTF">2021-01-12T19:02:00Z</dcterms:modified>
</cp:coreProperties>
</file>